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ECB30" w14:textId="31B4BC92" w:rsidR="003D70FE" w:rsidRPr="00385D63" w:rsidRDefault="00385D63" w:rsidP="00385D63">
      <w:pPr>
        <w:jc w:val="center"/>
        <w:rPr>
          <w:b/>
          <w:sz w:val="24"/>
          <w:szCs w:val="24"/>
        </w:rPr>
      </w:pPr>
      <w:r w:rsidRPr="00385D63">
        <w:rPr>
          <w:b/>
          <w:sz w:val="24"/>
          <w:szCs w:val="24"/>
        </w:rPr>
        <w:t>FISA DE EVALUARE GENERALA A PROIECTULUI</w:t>
      </w:r>
    </w:p>
    <w:p w14:paraId="5A1F7C51" w14:textId="77777777" w:rsidR="00385D63" w:rsidRPr="00385D63" w:rsidRDefault="00385D63" w:rsidP="00385D63">
      <w:pPr>
        <w:pStyle w:val="Titlu1"/>
        <w:spacing w:before="0" w:line="360" w:lineRule="auto"/>
        <w:jc w:val="center"/>
        <w:rPr>
          <w:noProof/>
          <w:sz w:val="24"/>
          <w:szCs w:val="24"/>
          <w:u w:val="single"/>
        </w:rPr>
      </w:pPr>
      <w:r w:rsidRPr="00385D63">
        <w:rPr>
          <w:rFonts w:ascii="Calibri" w:hAnsi="Calibri"/>
          <w:color w:val="000000"/>
          <w:sz w:val="24"/>
          <w:szCs w:val="24"/>
          <w:lang w:eastAsia="fr-FR"/>
        </w:rPr>
        <w:t>Măsura 1/6B – „</w:t>
      </w:r>
      <w:r w:rsidRPr="00385D63">
        <w:rPr>
          <w:rFonts w:ascii="Calibri" w:hAnsi="Calibri"/>
          <w:color w:val="000000"/>
          <w:sz w:val="24"/>
          <w:szCs w:val="24"/>
          <w:u w:val="single"/>
          <w:lang w:eastAsia="fr-FR"/>
        </w:rPr>
        <w:t>DEZVOLTAREA, MODERNIZAREA ȘI EXTINDEREA INFRASTRUCTURII PENTRU POPULAȚIA DIN REGIUNEA SUCEAVA SUD-EST”,</w:t>
      </w:r>
    </w:p>
    <w:p w14:paraId="04F12212" w14:textId="4A5F96C5" w:rsidR="00385D63" w:rsidRDefault="00385D63" w:rsidP="00385D63">
      <w:pPr>
        <w:jc w:val="center"/>
        <w:rPr>
          <w:b/>
          <w:i/>
          <w:sz w:val="24"/>
          <w:szCs w:val="24"/>
          <w:lang w:eastAsia="fr-FR"/>
        </w:rPr>
      </w:pPr>
      <w:r w:rsidRPr="00385D63">
        <w:rPr>
          <w:b/>
          <w:i/>
          <w:sz w:val="24"/>
          <w:szCs w:val="24"/>
          <w:lang w:eastAsia="fr-FR"/>
        </w:rPr>
        <w:t>cu obiective care se încadrează în prevederile art. 20, alin. 1, lit. b din Reg (UE) nr. 1305/2013 – corespundenta SM 7.2 „Investitii in crearea si modernizarea infrastructurii de baza la scara mica”</w:t>
      </w:r>
    </w:p>
    <w:p w14:paraId="4DA6B85B" w14:textId="77777777" w:rsidR="00AF40DA"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Denumire solicitant: .....................................................</w:t>
      </w:r>
      <w:r>
        <w:rPr>
          <w:rFonts w:eastAsia="Times New Roman"/>
          <w:bCs/>
          <w:sz w:val="24"/>
          <w:szCs w:val="24"/>
          <w:lang w:eastAsia="fr-FR"/>
        </w:rPr>
        <w:t>.....</w:t>
      </w:r>
    </w:p>
    <w:p w14:paraId="0FFB66F5" w14:textId="77777777" w:rsidR="00AF40DA"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Statutul juridic</w:t>
      </w:r>
      <w:r>
        <w:rPr>
          <w:rFonts w:eastAsia="Times New Roman"/>
          <w:bCs/>
          <w:sz w:val="24"/>
          <w:szCs w:val="24"/>
          <w:lang w:eastAsia="fr-FR"/>
        </w:rPr>
        <w:t>:</w:t>
      </w:r>
      <w:r w:rsidRPr="00E63C0C">
        <w:rPr>
          <w:rFonts w:eastAsia="Times New Roman"/>
          <w:bCs/>
          <w:sz w:val="24"/>
          <w:szCs w:val="24"/>
          <w:lang w:eastAsia="fr-FR"/>
        </w:rPr>
        <w:t xml:space="preserve"> ………………………………………………………………..</w:t>
      </w:r>
    </w:p>
    <w:p w14:paraId="3AA98E0F"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Date personale (reprezentant legal al solicitantului)</w:t>
      </w:r>
    </w:p>
    <w:p w14:paraId="15BBB31D"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Nume:………………………………………………………………………........</w:t>
      </w:r>
    </w:p>
    <w:p w14:paraId="5CD314F5"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Prenume:……………...……………………………………………………......</w:t>
      </w:r>
    </w:p>
    <w:p w14:paraId="28D7E867"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6B5DE0">
        <w:rPr>
          <w:rFonts w:eastAsia="Times New Roman"/>
          <w:bCs/>
          <w:sz w:val="24"/>
          <w:szCs w:val="24"/>
          <w:lang w:eastAsia="fr-FR"/>
        </w:rPr>
        <w:t>Funcţie:………………………….......................................................</w:t>
      </w:r>
    </w:p>
    <w:p w14:paraId="7DFB7262"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p>
    <w:p w14:paraId="326017EF" w14:textId="77777777" w:rsidR="00AF40DA"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Titlul proiectului</w:t>
      </w:r>
      <w:r>
        <w:rPr>
          <w:rFonts w:eastAsia="Times New Roman"/>
          <w:bCs/>
          <w:sz w:val="24"/>
          <w:szCs w:val="24"/>
          <w:lang w:eastAsia="fr-FR"/>
        </w:rPr>
        <w:t>:</w:t>
      </w:r>
      <w:r w:rsidRPr="00E63C0C">
        <w:rPr>
          <w:rFonts w:eastAsia="Times New Roman"/>
          <w:bCs/>
          <w:sz w:val="24"/>
          <w:szCs w:val="24"/>
          <w:lang w:eastAsia="fr-FR"/>
        </w:rPr>
        <w:t xml:space="preserve">   ……………………………………………………………</w:t>
      </w:r>
    </w:p>
    <w:p w14:paraId="2B82E8E4"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Pr>
          <w:rFonts w:eastAsia="Times New Roman"/>
          <w:bCs/>
          <w:sz w:val="24"/>
          <w:szCs w:val="24"/>
          <w:lang w:eastAsia="fr-FR"/>
        </w:rPr>
        <w:t>Data lansării apelului de selecție de către GAL: .......................</w:t>
      </w:r>
    </w:p>
    <w:p w14:paraId="582D4E17" w14:textId="77777777" w:rsidR="00AF40DA"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Data înregistrării proiectului la GAL: ..................................</w:t>
      </w:r>
    </w:p>
    <w:p w14:paraId="5D19AB56" w14:textId="77777777" w:rsidR="00AF40DA" w:rsidRPr="00E63C0C"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Pr>
          <w:rFonts w:eastAsia="Times New Roman"/>
          <w:bCs/>
          <w:sz w:val="24"/>
          <w:szCs w:val="24"/>
          <w:lang w:eastAsia="fr-FR"/>
        </w:rPr>
        <w:t>Obiectivul și tipul proiectului: ...............................................................</w:t>
      </w:r>
    </w:p>
    <w:p w14:paraId="3CCEDA0F" w14:textId="77777777" w:rsidR="00AF40DA" w:rsidRPr="00CF0086" w:rsidRDefault="00AF40DA" w:rsidP="00AF40DA">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Amplasare</w:t>
      </w:r>
      <w:r>
        <w:rPr>
          <w:rFonts w:eastAsia="Times New Roman"/>
          <w:bCs/>
          <w:sz w:val="24"/>
          <w:szCs w:val="24"/>
          <w:lang w:eastAsia="fr-FR"/>
        </w:rPr>
        <w:t>a proiectului*</w:t>
      </w:r>
      <w:r w:rsidRPr="00E63C0C">
        <w:rPr>
          <w:rFonts w:eastAsia="Times New Roman"/>
          <w:bCs/>
          <w:sz w:val="24"/>
          <w:szCs w:val="24"/>
          <w:lang w:eastAsia="fr-FR"/>
        </w:rPr>
        <w:t xml:space="preserve"> .......................(localitate/localități)</w:t>
      </w:r>
    </w:p>
    <w:p w14:paraId="5027DD08" w14:textId="2457511A" w:rsidR="00385D63" w:rsidRDefault="00385D63" w:rsidP="00385D63">
      <w:pPr>
        <w:jc w:val="both"/>
        <w:rPr>
          <w:sz w:val="24"/>
          <w:szCs w:val="24"/>
          <w:lang w:eastAsia="fr-FR"/>
        </w:rPr>
      </w:pPr>
    </w:p>
    <w:p w14:paraId="3E68EB81" w14:textId="2044708B" w:rsidR="00385D63" w:rsidRDefault="00385D63">
      <w:pPr>
        <w:rPr>
          <w:rFonts w:eastAsia="Times New Roman" w:cs="Calibri"/>
          <w:b/>
          <w:bCs/>
          <w:noProof/>
          <w:sz w:val="24"/>
          <w:szCs w:val="24"/>
          <w:lang w:eastAsia="fr-FR"/>
        </w:rPr>
      </w:pPr>
      <w:r w:rsidRPr="007471C5">
        <w:rPr>
          <w:rFonts w:eastAsia="Times New Roman" w:cs="Calibri"/>
          <w:b/>
          <w:bCs/>
          <w:noProof/>
          <w:sz w:val="24"/>
          <w:szCs w:val="24"/>
          <w:lang w:eastAsia="fr-FR"/>
        </w:rPr>
        <w:t xml:space="preserve">VERIFICAREA </w:t>
      </w:r>
      <w:r>
        <w:rPr>
          <w:rFonts w:eastAsia="Times New Roman" w:cs="Calibri"/>
          <w:b/>
          <w:bCs/>
          <w:noProof/>
          <w:sz w:val="24"/>
          <w:szCs w:val="24"/>
          <w:lang w:eastAsia="fr-FR"/>
        </w:rPr>
        <w:t xml:space="preserve">CRITERIILOR DE </w:t>
      </w:r>
      <w:r w:rsidRPr="007471C5">
        <w:rPr>
          <w:rFonts w:eastAsia="Times New Roman" w:cs="Calibri"/>
          <w:b/>
          <w:bCs/>
          <w:noProof/>
          <w:sz w:val="24"/>
          <w:szCs w:val="24"/>
          <w:lang w:eastAsia="fr-FR"/>
        </w:rPr>
        <w:t>ELIGIBILIT</w:t>
      </w:r>
      <w:r>
        <w:rPr>
          <w:rFonts w:eastAsia="Times New Roman" w:cs="Calibri"/>
          <w:b/>
          <w:bCs/>
          <w:noProof/>
          <w:sz w:val="24"/>
          <w:szCs w:val="24"/>
          <w:lang w:eastAsia="fr-FR"/>
        </w:rPr>
        <w:t>ATE</w:t>
      </w:r>
      <w:r w:rsidRPr="007471C5">
        <w:rPr>
          <w:rFonts w:eastAsia="Times New Roman" w:cs="Calibri"/>
          <w:b/>
          <w:bCs/>
          <w:noProof/>
          <w:sz w:val="24"/>
          <w:szCs w:val="24"/>
          <w:lang w:eastAsia="fr-FR"/>
        </w:rPr>
        <w:t xml:space="preserve"> </w:t>
      </w:r>
      <w:r>
        <w:rPr>
          <w:rFonts w:eastAsia="Times New Roman" w:cs="Calibri"/>
          <w:b/>
          <w:bCs/>
          <w:noProof/>
          <w:sz w:val="24"/>
          <w:szCs w:val="24"/>
          <w:lang w:eastAsia="fr-FR"/>
        </w:rPr>
        <w:t xml:space="preserve">ALE PROIECTULUI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1"/>
        <w:gridCol w:w="446"/>
        <w:gridCol w:w="16"/>
        <w:gridCol w:w="435"/>
        <w:gridCol w:w="612"/>
      </w:tblGrid>
      <w:tr w:rsidR="00385D63" w:rsidRPr="00412201" w14:paraId="4B54AC04" w14:textId="77777777" w:rsidTr="00E321D7">
        <w:trPr>
          <w:trHeight w:val="586"/>
        </w:trPr>
        <w:tc>
          <w:tcPr>
            <w:tcW w:w="8841"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14:paraId="606B13DF" w14:textId="2FBFFAD5" w:rsidR="00385D63" w:rsidRPr="00412201" w:rsidRDefault="00385D63" w:rsidP="00E321D7">
            <w:pPr>
              <w:overflowPunct w:val="0"/>
              <w:autoSpaceDE w:val="0"/>
              <w:autoSpaceDN w:val="0"/>
              <w:adjustRightInd w:val="0"/>
              <w:spacing w:after="0" w:line="240" w:lineRule="auto"/>
              <w:textAlignment w:val="baseline"/>
              <w:rPr>
                <w:rFonts w:eastAsia="Times New Roman" w:cs="Calibri"/>
                <w:b/>
                <w:bCs/>
                <w:noProof/>
                <w:sz w:val="24"/>
                <w:szCs w:val="24"/>
                <w:lang w:eastAsia="fr-FR"/>
              </w:rPr>
            </w:pPr>
            <w:r>
              <w:rPr>
                <w:rFonts w:eastAsia="Times New Roman" w:cs="Calibri"/>
                <w:b/>
                <w:bCs/>
                <w:noProof/>
                <w:sz w:val="24"/>
                <w:szCs w:val="24"/>
                <w:lang w:eastAsia="fr-FR"/>
              </w:rPr>
              <w:t>1</w:t>
            </w:r>
            <w:r w:rsidRPr="00412201">
              <w:rPr>
                <w:rFonts w:eastAsia="Times New Roman" w:cs="Calibri"/>
                <w:b/>
                <w:bCs/>
                <w:noProof/>
                <w:sz w:val="24"/>
                <w:szCs w:val="24"/>
                <w:lang w:eastAsia="fr-FR"/>
              </w:rPr>
              <w:t xml:space="preserve">. </w:t>
            </w:r>
            <w:r w:rsidR="00F5136D" w:rsidRPr="007471C5">
              <w:rPr>
                <w:rFonts w:eastAsia="Times New Roman" w:cs="Calibri"/>
                <w:b/>
                <w:bCs/>
                <w:noProof/>
                <w:sz w:val="24"/>
                <w:szCs w:val="24"/>
                <w:lang w:eastAsia="fr-FR"/>
              </w:rPr>
              <w:t>VERIFICAREA ELIGIBILITĂȚII SOLICITANTULUI</w:t>
            </w:r>
          </w:p>
        </w:tc>
        <w:tc>
          <w:tcPr>
            <w:tcW w:w="1509" w:type="dxa"/>
            <w:gridSpan w:val="4"/>
            <w:tcBorders>
              <w:top w:val="single" w:sz="12" w:space="0" w:color="auto"/>
              <w:left w:val="single" w:sz="6" w:space="0" w:color="auto"/>
              <w:bottom w:val="single" w:sz="6" w:space="0" w:color="auto"/>
              <w:right w:val="single" w:sz="12" w:space="0" w:color="auto"/>
            </w:tcBorders>
            <w:vAlign w:val="center"/>
          </w:tcPr>
          <w:p w14:paraId="06E64794"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
                <w:bCs/>
                <w:noProof/>
                <w:sz w:val="24"/>
                <w:szCs w:val="24"/>
                <w:lang w:eastAsia="fr-FR"/>
              </w:rPr>
            </w:pPr>
            <w:r w:rsidRPr="00412201">
              <w:rPr>
                <w:rFonts w:eastAsia="Times New Roman" w:cs="Calibri"/>
                <w:b/>
                <w:bCs/>
                <w:noProof/>
                <w:sz w:val="24"/>
                <w:szCs w:val="24"/>
                <w:lang w:eastAsia="fr-FR"/>
              </w:rPr>
              <w:t>Rezultat verificare</w:t>
            </w:r>
          </w:p>
        </w:tc>
      </w:tr>
      <w:tr w:rsidR="00385D63" w:rsidRPr="00412201" w14:paraId="4031098E" w14:textId="77777777" w:rsidTr="00E321D7">
        <w:trPr>
          <w:trHeight w:val="584"/>
        </w:trPr>
        <w:tc>
          <w:tcPr>
            <w:tcW w:w="8841" w:type="dxa"/>
            <w:vMerge/>
            <w:tcBorders>
              <w:top w:val="single" w:sz="6" w:space="0" w:color="auto"/>
              <w:left w:val="single" w:sz="12" w:space="0" w:color="auto"/>
              <w:bottom w:val="single" w:sz="6" w:space="0" w:color="auto"/>
              <w:right w:val="single" w:sz="6" w:space="0" w:color="auto"/>
            </w:tcBorders>
            <w:shd w:val="clear" w:color="auto" w:fill="BFBFBF"/>
          </w:tcPr>
          <w:p w14:paraId="0A57F896"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u w:val="single"/>
                <w:lang w:eastAsia="fr-FR"/>
              </w:rPr>
            </w:pP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6BE851E1"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ind w:left="-108" w:right="-108"/>
              <w:jc w:val="center"/>
              <w:textAlignment w:val="baseline"/>
              <w:rPr>
                <w:rFonts w:eastAsia="Times New Roman" w:cs="Calibri"/>
                <w:b/>
                <w:bCs/>
                <w:noProof/>
                <w:sz w:val="24"/>
                <w:szCs w:val="24"/>
                <w:lang w:eastAsia="fr-FR"/>
              </w:rPr>
            </w:pPr>
            <w:r w:rsidRPr="00412201">
              <w:rPr>
                <w:rFonts w:eastAsia="Times New Roman" w:cs="Calibri"/>
                <w:b/>
                <w:bCs/>
                <w:noProof/>
                <w:sz w:val="24"/>
                <w:szCs w:val="24"/>
                <w:lang w:eastAsia="fr-FR"/>
              </w:rPr>
              <w:t>DA</w:t>
            </w:r>
          </w:p>
        </w:tc>
        <w:tc>
          <w:tcPr>
            <w:tcW w:w="435" w:type="dxa"/>
            <w:tcBorders>
              <w:top w:val="single" w:sz="6" w:space="0" w:color="auto"/>
              <w:left w:val="single" w:sz="6" w:space="0" w:color="auto"/>
              <w:bottom w:val="single" w:sz="6" w:space="0" w:color="auto"/>
              <w:right w:val="single" w:sz="6" w:space="0" w:color="auto"/>
            </w:tcBorders>
            <w:shd w:val="clear" w:color="auto" w:fill="auto"/>
            <w:vAlign w:val="center"/>
          </w:tcPr>
          <w:p w14:paraId="4A9A1834"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ind w:left="-108" w:right="-108"/>
              <w:jc w:val="center"/>
              <w:textAlignment w:val="baseline"/>
              <w:rPr>
                <w:rFonts w:eastAsia="Times New Roman" w:cs="Calibri"/>
                <w:b/>
                <w:bCs/>
                <w:noProof/>
                <w:sz w:val="24"/>
                <w:szCs w:val="24"/>
                <w:lang w:eastAsia="fr-FR"/>
              </w:rPr>
            </w:pPr>
            <w:r w:rsidRPr="00412201">
              <w:rPr>
                <w:rFonts w:eastAsia="Times New Roman" w:cs="Calibri"/>
                <w:b/>
                <w:bCs/>
                <w:noProof/>
                <w:sz w:val="24"/>
                <w:szCs w:val="24"/>
                <w:lang w:eastAsia="fr-FR"/>
              </w:rPr>
              <w:t>NU</w:t>
            </w:r>
          </w:p>
        </w:tc>
        <w:tc>
          <w:tcPr>
            <w:tcW w:w="612" w:type="dxa"/>
            <w:tcBorders>
              <w:top w:val="single" w:sz="6" w:space="0" w:color="auto"/>
              <w:left w:val="single" w:sz="6" w:space="0" w:color="auto"/>
              <w:bottom w:val="single" w:sz="6" w:space="0" w:color="auto"/>
              <w:right w:val="single" w:sz="12" w:space="0" w:color="auto"/>
            </w:tcBorders>
            <w:shd w:val="clear" w:color="auto" w:fill="auto"/>
            <w:vAlign w:val="center"/>
          </w:tcPr>
          <w:p w14:paraId="149F5949" w14:textId="77777777" w:rsidR="00385D63" w:rsidRPr="00412201" w:rsidRDefault="00385D63" w:rsidP="00E321D7">
            <w:pPr>
              <w:overflowPunct w:val="0"/>
              <w:autoSpaceDE w:val="0"/>
              <w:autoSpaceDN w:val="0"/>
              <w:adjustRightInd w:val="0"/>
              <w:spacing w:after="0" w:line="240" w:lineRule="auto"/>
              <w:ind w:left="-108" w:right="-108"/>
              <w:jc w:val="center"/>
              <w:textAlignment w:val="baseline"/>
              <w:rPr>
                <w:rFonts w:eastAsia="Times New Roman" w:cs="Calibri"/>
                <w:b/>
                <w:bCs/>
                <w:noProof/>
                <w:spacing w:val="-20"/>
                <w:sz w:val="24"/>
                <w:szCs w:val="24"/>
                <w:lang w:eastAsia="fr-FR"/>
              </w:rPr>
            </w:pPr>
            <w:r w:rsidRPr="00412201">
              <w:rPr>
                <w:rFonts w:eastAsia="Times New Roman" w:cs="Calibri"/>
                <w:b/>
                <w:bCs/>
                <w:noProof/>
                <w:spacing w:val="-20"/>
                <w:sz w:val="24"/>
                <w:szCs w:val="24"/>
                <w:lang w:eastAsia="fr-FR"/>
              </w:rPr>
              <w:t>NU ESTE CAZUL</w:t>
            </w:r>
          </w:p>
        </w:tc>
      </w:tr>
      <w:tr w:rsidR="00385D63" w:rsidRPr="00412201" w14:paraId="3E277F67" w14:textId="77777777" w:rsidTr="00E321D7">
        <w:trPr>
          <w:trHeight w:val="529"/>
        </w:trPr>
        <w:tc>
          <w:tcPr>
            <w:tcW w:w="8841" w:type="dxa"/>
            <w:tcBorders>
              <w:top w:val="single" w:sz="6" w:space="0" w:color="auto"/>
              <w:left w:val="single" w:sz="12" w:space="0" w:color="auto"/>
              <w:bottom w:val="single" w:sz="6" w:space="0" w:color="auto"/>
              <w:right w:val="single" w:sz="6" w:space="0" w:color="auto"/>
            </w:tcBorders>
            <w:shd w:val="clear" w:color="auto" w:fill="auto"/>
          </w:tcPr>
          <w:p w14:paraId="344863BB" w14:textId="77777777" w:rsidR="00385D63" w:rsidRPr="00BB3765" w:rsidRDefault="00385D63" w:rsidP="00E321D7">
            <w:pPr>
              <w:overflowPunct w:val="0"/>
              <w:autoSpaceDE w:val="0"/>
              <w:autoSpaceDN w:val="0"/>
              <w:adjustRightInd w:val="0"/>
              <w:spacing w:after="0" w:line="240" w:lineRule="auto"/>
              <w:jc w:val="both"/>
              <w:textAlignment w:val="baseline"/>
              <w:rPr>
                <w:rFonts w:eastAsia="Times New Roman" w:cs="Calibri"/>
                <w:b/>
                <w:bCs/>
                <w:iCs/>
                <w:noProof/>
                <w:spacing w:val="-4"/>
                <w:sz w:val="24"/>
                <w:szCs w:val="24"/>
                <w:lang w:eastAsia="fr-FR"/>
              </w:rPr>
            </w:pPr>
            <w:r>
              <w:rPr>
                <w:rFonts w:eastAsia="Times New Roman" w:cs="Calibri"/>
                <w:b/>
                <w:bCs/>
                <w:noProof/>
                <w:sz w:val="24"/>
                <w:szCs w:val="24"/>
                <w:lang w:eastAsia="fr-FR"/>
              </w:rPr>
              <w:t>1</w:t>
            </w:r>
            <w:r w:rsidRPr="00E3255C">
              <w:rPr>
                <w:rFonts w:eastAsia="Times New Roman" w:cs="Calibri"/>
                <w:b/>
                <w:bCs/>
                <w:noProof/>
                <w:sz w:val="24"/>
                <w:szCs w:val="24"/>
                <w:lang w:eastAsia="fr-FR"/>
              </w:rPr>
              <w:t>.</w:t>
            </w:r>
            <w:r w:rsidRPr="002E7635">
              <w:rPr>
                <w:rFonts w:eastAsia="Times New Roman" w:cs="Calibri"/>
                <w:bCs/>
                <w:noProof/>
                <w:sz w:val="24"/>
                <w:szCs w:val="24"/>
                <w:lang w:eastAsia="fr-FR"/>
              </w:rPr>
              <w:t xml:space="preserve"> </w:t>
            </w:r>
            <w:r w:rsidRPr="002E7635">
              <w:rPr>
                <w:rFonts w:cs="Calibri"/>
                <w:noProof/>
                <w:sz w:val="24"/>
                <w:szCs w:val="24"/>
                <w:lang w:eastAsia="ro-RO"/>
              </w:rPr>
              <w:t>Solicitantul este înregistrat în Registrul debitorilor AFIR atât pentru Programul SAPARD, cât și pentru FEADR?</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5826B9ED"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35" w:type="dxa"/>
            <w:tcBorders>
              <w:top w:val="single" w:sz="6" w:space="0" w:color="auto"/>
              <w:left w:val="single" w:sz="6" w:space="0" w:color="auto"/>
              <w:bottom w:val="single" w:sz="6" w:space="0" w:color="auto"/>
              <w:right w:val="single" w:sz="6" w:space="0" w:color="auto"/>
            </w:tcBorders>
            <w:shd w:val="clear" w:color="auto" w:fill="auto"/>
            <w:vAlign w:val="center"/>
          </w:tcPr>
          <w:p w14:paraId="60B78D64"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left w:val="single" w:sz="6" w:space="0" w:color="auto"/>
              <w:bottom w:val="single" w:sz="6" w:space="0" w:color="auto"/>
              <w:right w:val="single" w:sz="12" w:space="0" w:color="auto"/>
            </w:tcBorders>
            <w:shd w:val="clear" w:color="auto" w:fill="808080"/>
            <w:vAlign w:val="center"/>
          </w:tcPr>
          <w:p w14:paraId="7CB81C6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2B702627" w14:textId="77777777" w:rsidTr="00E321D7">
        <w:trPr>
          <w:trHeight w:val="529"/>
        </w:trPr>
        <w:tc>
          <w:tcPr>
            <w:tcW w:w="8841" w:type="dxa"/>
            <w:tcBorders>
              <w:top w:val="single" w:sz="6" w:space="0" w:color="auto"/>
              <w:left w:val="single" w:sz="12" w:space="0" w:color="auto"/>
              <w:bottom w:val="single" w:sz="6" w:space="0" w:color="auto"/>
              <w:right w:val="single" w:sz="6" w:space="0" w:color="auto"/>
            </w:tcBorders>
            <w:shd w:val="clear" w:color="auto" w:fill="auto"/>
          </w:tcPr>
          <w:p w14:paraId="0C4F6B5D" w14:textId="77777777" w:rsidR="00385D63" w:rsidRPr="00BB3765" w:rsidRDefault="00385D63" w:rsidP="00E321D7">
            <w:pPr>
              <w:overflowPunct w:val="0"/>
              <w:autoSpaceDE w:val="0"/>
              <w:autoSpaceDN w:val="0"/>
              <w:adjustRightInd w:val="0"/>
              <w:spacing w:after="0" w:line="240" w:lineRule="auto"/>
              <w:jc w:val="both"/>
              <w:textAlignment w:val="baseline"/>
              <w:rPr>
                <w:rFonts w:eastAsia="Times New Roman" w:cs="Calibri"/>
                <w:b/>
                <w:bCs/>
                <w:iCs/>
                <w:noProof/>
                <w:spacing w:val="-4"/>
                <w:sz w:val="24"/>
                <w:szCs w:val="24"/>
                <w:lang w:eastAsia="fr-FR"/>
              </w:rPr>
            </w:pPr>
            <w:r>
              <w:rPr>
                <w:rFonts w:eastAsia="Times New Roman" w:cs="Calibri"/>
                <w:b/>
                <w:bCs/>
                <w:iCs/>
                <w:noProof/>
                <w:sz w:val="24"/>
                <w:szCs w:val="24"/>
                <w:lang w:eastAsia="fr-FR"/>
              </w:rPr>
              <w:t>2</w:t>
            </w:r>
            <w:r w:rsidRPr="00E3255C">
              <w:rPr>
                <w:rFonts w:eastAsia="Times New Roman" w:cs="Calibri"/>
                <w:b/>
                <w:bCs/>
                <w:iCs/>
                <w:noProof/>
                <w:sz w:val="24"/>
                <w:szCs w:val="24"/>
                <w:lang w:eastAsia="fr-FR"/>
              </w:rPr>
              <w:t>.</w:t>
            </w:r>
            <w:r w:rsidRPr="002E7635">
              <w:rPr>
                <w:rFonts w:eastAsia="Times New Roman" w:cs="Calibri"/>
                <w:bCs/>
                <w:iCs/>
                <w:noProof/>
                <w:sz w:val="24"/>
                <w:szCs w:val="24"/>
                <w:lang w:eastAsia="fr-FR"/>
              </w:rPr>
              <w:t xml:space="preserve"> Solicitantul se regăseşte în Bazele de date privind dubla finanţare?</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5DD67333"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35" w:type="dxa"/>
            <w:tcBorders>
              <w:top w:val="single" w:sz="6" w:space="0" w:color="auto"/>
              <w:left w:val="single" w:sz="6" w:space="0" w:color="auto"/>
              <w:bottom w:val="single" w:sz="6" w:space="0" w:color="auto"/>
              <w:right w:val="single" w:sz="6" w:space="0" w:color="auto"/>
            </w:tcBorders>
            <w:shd w:val="clear" w:color="auto" w:fill="auto"/>
            <w:vAlign w:val="center"/>
          </w:tcPr>
          <w:p w14:paraId="070E5003"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left w:val="single" w:sz="6" w:space="0" w:color="auto"/>
              <w:bottom w:val="single" w:sz="6" w:space="0" w:color="auto"/>
              <w:right w:val="single" w:sz="12" w:space="0" w:color="auto"/>
            </w:tcBorders>
            <w:shd w:val="clear" w:color="auto" w:fill="808080"/>
            <w:vAlign w:val="center"/>
          </w:tcPr>
          <w:p w14:paraId="4B202675"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3535CB33" w14:textId="77777777" w:rsidTr="00E321D7">
        <w:trPr>
          <w:trHeight w:val="529"/>
        </w:trPr>
        <w:tc>
          <w:tcPr>
            <w:tcW w:w="8841" w:type="dxa"/>
            <w:tcBorders>
              <w:top w:val="single" w:sz="6" w:space="0" w:color="auto"/>
              <w:left w:val="single" w:sz="12" w:space="0" w:color="auto"/>
              <w:bottom w:val="single" w:sz="6" w:space="0" w:color="auto"/>
              <w:right w:val="single" w:sz="6" w:space="0" w:color="auto"/>
            </w:tcBorders>
            <w:shd w:val="clear" w:color="auto" w:fill="auto"/>
          </w:tcPr>
          <w:p w14:paraId="0874833C" w14:textId="77777777" w:rsidR="00385D63" w:rsidRDefault="00385D63" w:rsidP="00E321D7">
            <w:pPr>
              <w:overflowPunct w:val="0"/>
              <w:autoSpaceDE w:val="0"/>
              <w:autoSpaceDN w:val="0"/>
              <w:adjustRightInd w:val="0"/>
              <w:spacing w:after="0" w:line="240" w:lineRule="auto"/>
              <w:jc w:val="both"/>
              <w:textAlignment w:val="baseline"/>
              <w:rPr>
                <w:rFonts w:cs="Calibri"/>
                <w:b/>
                <w:noProof/>
                <w:sz w:val="24"/>
                <w:szCs w:val="24"/>
                <w:lang w:eastAsia="ro-RO"/>
              </w:rPr>
            </w:pPr>
            <w:r>
              <w:rPr>
                <w:rFonts w:eastAsia="Times New Roman" w:cs="Calibri"/>
                <w:b/>
                <w:bCs/>
                <w:iCs/>
                <w:noProof/>
                <w:spacing w:val="-4"/>
                <w:sz w:val="24"/>
                <w:szCs w:val="24"/>
                <w:lang w:eastAsia="fr-FR"/>
              </w:rPr>
              <w:t>3</w:t>
            </w:r>
            <w:r w:rsidRPr="00BB3765">
              <w:rPr>
                <w:rFonts w:eastAsia="Times New Roman" w:cs="Calibri"/>
                <w:b/>
                <w:bCs/>
                <w:iCs/>
                <w:noProof/>
                <w:spacing w:val="-4"/>
                <w:sz w:val="24"/>
                <w:szCs w:val="24"/>
                <w:lang w:eastAsia="fr-FR"/>
              </w:rPr>
              <w:t>.</w:t>
            </w:r>
            <w:r>
              <w:rPr>
                <w:rFonts w:eastAsia="Times New Roman" w:cs="Calibri"/>
                <w:b/>
                <w:bCs/>
                <w:iCs/>
                <w:noProof/>
                <w:spacing w:val="-4"/>
                <w:sz w:val="24"/>
                <w:szCs w:val="24"/>
                <w:lang w:eastAsia="fr-FR"/>
              </w:rPr>
              <w:t xml:space="preserve"> </w:t>
            </w:r>
            <w:r w:rsidRPr="00412201">
              <w:rPr>
                <w:rFonts w:eastAsia="Times New Roman" w:cs="Calibri"/>
                <w:bCs/>
                <w:iCs/>
                <w:noProof/>
                <w:spacing w:val="-4"/>
                <w:sz w:val="24"/>
                <w:szCs w:val="24"/>
                <w:lang w:eastAsia="fr-FR"/>
              </w:rPr>
              <w:t>Solicitantul şi-a însuşit în totalitate angajamentele asumate în secțiunea (F) din CF - Declaraţia pe proprie răspundere?</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78DB38D6"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35" w:type="dxa"/>
            <w:tcBorders>
              <w:top w:val="single" w:sz="6" w:space="0" w:color="auto"/>
              <w:left w:val="single" w:sz="6" w:space="0" w:color="auto"/>
              <w:bottom w:val="single" w:sz="6" w:space="0" w:color="auto"/>
              <w:right w:val="single" w:sz="6" w:space="0" w:color="auto"/>
            </w:tcBorders>
            <w:shd w:val="clear" w:color="auto" w:fill="auto"/>
            <w:vAlign w:val="center"/>
          </w:tcPr>
          <w:p w14:paraId="0D2051BF"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left w:val="single" w:sz="6" w:space="0" w:color="auto"/>
              <w:bottom w:val="single" w:sz="6" w:space="0" w:color="auto"/>
              <w:right w:val="single" w:sz="12" w:space="0" w:color="auto"/>
            </w:tcBorders>
            <w:shd w:val="clear" w:color="auto" w:fill="808080"/>
            <w:vAlign w:val="center"/>
          </w:tcPr>
          <w:p w14:paraId="2BECC45C"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5D06EEAE" w14:textId="77777777" w:rsidTr="00E321D7">
        <w:trPr>
          <w:trHeight w:val="529"/>
        </w:trPr>
        <w:tc>
          <w:tcPr>
            <w:tcW w:w="8841" w:type="dxa"/>
            <w:tcBorders>
              <w:top w:val="single" w:sz="6" w:space="0" w:color="auto"/>
              <w:left w:val="single" w:sz="12" w:space="0" w:color="auto"/>
              <w:bottom w:val="single" w:sz="6" w:space="0" w:color="auto"/>
              <w:right w:val="single" w:sz="6" w:space="0" w:color="auto"/>
            </w:tcBorders>
            <w:shd w:val="clear" w:color="auto" w:fill="auto"/>
          </w:tcPr>
          <w:p w14:paraId="6BC12BD5" w14:textId="77777777" w:rsidR="00385D63" w:rsidRPr="00412201" w:rsidRDefault="00385D63" w:rsidP="00E321D7">
            <w:pPr>
              <w:overflowPunct w:val="0"/>
              <w:autoSpaceDE w:val="0"/>
              <w:autoSpaceDN w:val="0"/>
              <w:adjustRightInd w:val="0"/>
              <w:spacing w:after="0" w:line="240" w:lineRule="auto"/>
              <w:jc w:val="both"/>
              <w:textAlignment w:val="baseline"/>
              <w:rPr>
                <w:rFonts w:cs="Calibri"/>
                <w:noProof/>
                <w:sz w:val="24"/>
                <w:szCs w:val="24"/>
                <w:lang w:eastAsia="ro-RO"/>
              </w:rPr>
            </w:pPr>
            <w:r>
              <w:rPr>
                <w:rFonts w:cs="Calibri"/>
                <w:b/>
                <w:noProof/>
                <w:sz w:val="24"/>
                <w:szCs w:val="24"/>
                <w:lang w:eastAsia="ro-RO"/>
              </w:rPr>
              <w:t>4</w:t>
            </w:r>
            <w:r w:rsidRPr="00412201">
              <w:rPr>
                <w:rFonts w:cs="Calibri"/>
                <w:b/>
                <w:noProof/>
                <w:sz w:val="24"/>
                <w:szCs w:val="24"/>
                <w:lang w:eastAsia="ro-RO"/>
              </w:rPr>
              <w:t>.</w:t>
            </w:r>
            <w:r w:rsidRPr="00412201">
              <w:rPr>
                <w:rFonts w:cs="Calibri"/>
                <w:noProof/>
                <w:sz w:val="24"/>
                <w:szCs w:val="24"/>
                <w:lang w:eastAsia="ro-RO"/>
              </w:rPr>
              <w:t xml:space="preserve"> Solicitantul </w:t>
            </w:r>
            <w:r>
              <w:rPr>
                <w:rFonts w:cs="Calibri"/>
                <w:noProof/>
                <w:sz w:val="24"/>
                <w:szCs w:val="24"/>
                <w:lang w:eastAsia="ro-RO"/>
              </w:rPr>
              <w:t>respectă</w:t>
            </w:r>
            <w:r w:rsidRPr="00412201">
              <w:rPr>
                <w:rFonts w:cs="Calibri"/>
                <w:noProof/>
                <w:sz w:val="24"/>
                <w:szCs w:val="24"/>
                <w:lang w:eastAsia="ro-RO"/>
              </w:rPr>
              <w:t xml:space="preserve"> prevederile art. 6</w:t>
            </w:r>
            <w:r>
              <w:rPr>
                <w:rFonts w:cs="Calibri"/>
                <w:noProof/>
                <w:sz w:val="24"/>
                <w:szCs w:val="24"/>
                <w:lang w:eastAsia="ro-RO"/>
              </w:rPr>
              <w:t>¹</w:t>
            </w:r>
            <w:r w:rsidRPr="00412201">
              <w:rPr>
                <w:rFonts w:cs="Calibri"/>
                <w:noProof/>
                <w:sz w:val="24"/>
                <w:szCs w:val="24"/>
                <w:lang w:eastAsia="ro-RO"/>
              </w:rPr>
              <w:t xml:space="preserve"> din H.G. Nr.</w:t>
            </w:r>
            <w:r>
              <w:rPr>
                <w:rFonts w:cs="Calibri"/>
                <w:noProof/>
                <w:sz w:val="24"/>
                <w:szCs w:val="24"/>
                <w:lang w:eastAsia="ro-RO"/>
              </w:rPr>
              <w:t xml:space="preserve"> </w:t>
            </w:r>
            <w:r w:rsidRPr="00412201">
              <w:rPr>
                <w:rFonts w:cs="Calibri"/>
                <w:noProof/>
                <w:sz w:val="24"/>
                <w:szCs w:val="24"/>
                <w:lang w:eastAsia="ro-RO"/>
              </w:rPr>
              <w:t>226/2015 privind stabilirea cadrului general de implementare a măsurilor programului naţional de dezvoltare rurală cofinanţate din Fondul European Agricol pentru Dezvoltare Rurală şi de la bugetul de stat cu modificarile si completarile ulterioare?</w:t>
            </w:r>
          </w:p>
          <w:p w14:paraId="6CBB6F15" w14:textId="77777777" w:rsidR="00385D63" w:rsidRPr="008F4416" w:rsidRDefault="00385D63" w:rsidP="00E321D7">
            <w:pPr>
              <w:overflowPunct w:val="0"/>
              <w:autoSpaceDE w:val="0"/>
              <w:autoSpaceDN w:val="0"/>
              <w:adjustRightInd w:val="0"/>
              <w:spacing w:after="0" w:line="240" w:lineRule="auto"/>
              <w:jc w:val="both"/>
              <w:textAlignment w:val="baseline"/>
              <w:rPr>
                <w:rFonts w:eastAsia="Times New Roman" w:cs="Calibri"/>
                <w:bCs/>
                <w:i/>
                <w:noProof/>
                <w:sz w:val="24"/>
                <w:szCs w:val="24"/>
                <w:lang w:eastAsia="fr-FR"/>
              </w:rPr>
            </w:pPr>
            <w:r w:rsidRPr="008F4416">
              <w:rPr>
                <w:rFonts w:cs="Calibri"/>
                <w:bCs/>
                <w:i/>
                <w:noProof/>
                <w:sz w:val="24"/>
                <w:szCs w:val="24"/>
                <w:lang w:eastAsia="fr-FR"/>
              </w:rPr>
              <w:lastRenderedPageBreak/>
              <w:t>(solicitantul care se încadrează în prevederile art. 6</w:t>
            </w:r>
            <w:r w:rsidRPr="008F4416">
              <w:rPr>
                <w:rFonts w:cs="Calibri"/>
                <w:i/>
                <w:noProof/>
                <w:sz w:val="24"/>
                <w:szCs w:val="24"/>
                <w:lang w:eastAsia="ro-RO"/>
              </w:rPr>
              <w:t>¹</w:t>
            </w:r>
            <w:r w:rsidRPr="008F4416">
              <w:rPr>
                <w:rFonts w:cs="Calibri"/>
                <w:bCs/>
                <w:i/>
                <w:noProof/>
                <w:sz w:val="24"/>
                <w:szCs w:val="24"/>
                <w:lang w:eastAsia="fr-FR"/>
              </w:rPr>
              <w:t xml:space="preserve"> poate depune/redepune doar în sesiunile următoare celei în care a fost depus proiectul selectat pentru finanțare, lansate de GAL - dacă este cazul)</w:t>
            </w:r>
          </w:p>
        </w:tc>
        <w:tc>
          <w:tcPr>
            <w:tcW w:w="462" w:type="dxa"/>
            <w:gridSpan w:val="2"/>
            <w:tcBorders>
              <w:top w:val="single" w:sz="6" w:space="0" w:color="auto"/>
              <w:left w:val="single" w:sz="6" w:space="0" w:color="auto"/>
              <w:bottom w:val="single" w:sz="6" w:space="0" w:color="auto"/>
              <w:right w:val="single" w:sz="6" w:space="0" w:color="auto"/>
            </w:tcBorders>
            <w:vAlign w:val="center"/>
          </w:tcPr>
          <w:p w14:paraId="6DA15743"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lastRenderedPageBreak/>
              <w:sym w:font="Wingdings" w:char="F06F"/>
            </w:r>
          </w:p>
        </w:tc>
        <w:tc>
          <w:tcPr>
            <w:tcW w:w="435" w:type="dxa"/>
            <w:tcBorders>
              <w:top w:val="single" w:sz="6" w:space="0" w:color="auto"/>
              <w:left w:val="single" w:sz="6" w:space="0" w:color="auto"/>
              <w:bottom w:val="single" w:sz="6" w:space="0" w:color="auto"/>
              <w:right w:val="single" w:sz="6" w:space="0" w:color="auto"/>
            </w:tcBorders>
            <w:shd w:val="clear" w:color="auto" w:fill="auto"/>
            <w:vAlign w:val="center"/>
          </w:tcPr>
          <w:p w14:paraId="619D8F10"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left w:val="single" w:sz="6" w:space="0" w:color="auto"/>
              <w:bottom w:val="single" w:sz="6" w:space="0" w:color="auto"/>
              <w:right w:val="single" w:sz="12" w:space="0" w:color="auto"/>
            </w:tcBorders>
            <w:shd w:val="clear" w:color="auto" w:fill="808080"/>
            <w:vAlign w:val="center"/>
          </w:tcPr>
          <w:p w14:paraId="74863E0A"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78FC246B" w14:textId="77777777" w:rsidTr="00E321D7">
        <w:trPr>
          <w:trHeight w:val="529"/>
        </w:trPr>
        <w:tc>
          <w:tcPr>
            <w:tcW w:w="8841" w:type="dxa"/>
            <w:tcBorders>
              <w:top w:val="single" w:sz="6" w:space="0" w:color="auto"/>
              <w:left w:val="single" w:sz="12" w:space="0" w:color="auto"/>
              <w:bottom w:val="single" w:sz="12" w:space="0" w:color="auto"/>
              <w:right w:val="single" w:sz="6" w:space="0" w:color="auto"/>
            </w:tcBorders>
            <w:shd w:val="clear" w:color="auto" w:fill="auto"/>
          </w:tcPr>
          <w:p w14:paraId="6DFF7C86" w14:textId="77777777" w:rsidR="00385D63"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
                <w:bCs/>
                <w:iCs/>
                <w:noProof/>
                <w:sz w:val="24"/>
                <w:szCs w:val="24"/>
                <w:lang w:eastAsia="fr-FR"/>
              </w:rPr>
            </w:pPr>
            <w:r>
              <w:rPr>
                <w:rFonts w:eastAsia="Times New Roman" w:cs="Calibri"/>
                <w:b/>
                <w:bCs/>
                <w:iCs/>
                <w:noProof/>
                <w:sz w:val="24"/>
                <w:szCs w:val="24"/>
                <w:lang w:eastAsia="fr-FR"/>
              </w:rPr>
              <w:t xml:space="preserve">5. </w:t>
            </w:r>
            <w:r w:rsidRPr="001856AC">
              <w:rPr>
                <w:rFonts w:eastAsia="Times New Roman" w:cs="Calibri"/>
                <w:bCs/>
                <w:iCs/>
                <w:noProof/>
                <w:sz w:val="24"/>
                <w:szCs w:val="24"/>
                <w:lang w:eastAsia="fr-FR"/>
              </w:rPr>
              <w:t>Solicitantul este în insolvență de plată?</w:t>
            </w:r>
            <w:r>
              <w:rPr>
                <w:rFonts w:eastAsia="Times New Roman" w:cs="Calibri"/>
                <w:b/>
                <w:bCs/>
                <w:iCs/>
                <w:noProof/>
                <w:sz w:val="24"/>
                <w:szCs w:val="24"/>
                <w:lang w:eastAsia="fr-FR"/>
              </w:rPr>
              <w:t xml:space="preserve"> </w:t>
            </w:r>
          </w:p>
        </w:tc>
        <w:tc>
          <w:tcPr>
            <w:tcW w:w="462" w:type="dxa"/>
            <w:gridSpan w:val="2"/>
            <w:tcBorders>
              <w:top w:val="single" w:sz="6" w:space="0" w:color="auto"/>
              <w:left w:val="single" w:sz="6" w:space="0" w:color="auto"/>
              <w:bottom w:val="single" w:sz="12" w:space="0" w:color="auto"/>
              <w:right w:val="single" w:sz="6" w:space="0" w:color="auto"/>
            </w:tcBorders>
            <w:vAlign w:val="center"/>
          </w:tcPr>
          <w:p w14:paraId="7D590F6C"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35" w:type="dxa"/>
            <w:tcBorders>
              <w:top w:val="single" w:sz="6" w:space="0" w:color="auto"/>
              <w:left w:val="single" w:sz="6" w:space="0" w:color="auto"/>
              <w:bottom w:val="single" w:sz="12" w:space="0" w:color="auto"/>
              <w:right w:val="single" w:sz="6" w:space="0" w:color="auto"/>
            </w:tcBorders>
            <w:shd w:val="clear" w:color="auto" w:fill="auto"/>
            <w:vAlign w:val="center"/>
          </w:tcPr>
          <w:p w14:paraId="5CB18E0E"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left w:val="single" w:sz="6" w:space="0" w:color="auto"/>
              <w:bottom w:val="single" w:sz="12" w:space="0" w:color="auto"/>
              <w:right w:val="single" w:sz="12" w:space="0" w:color="auto"/>
            </w:tcBorders>
            <w:shd w:val="clear" w:color="auto" w:fill="808080"/>
            <w:vAlign w:val="center"/>
          </w:tcPr>
          <w:p w14:paraId="22A3979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441C780C" w14:textId="77777777" w:rsidTr="00E321D7">
        <w:trPr>
          <w:trHeight w:val="813"/>
        </w:trPr>
        <w:tc>
          <w:tcPr>
            <w:tcW w:w="10350"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C0E1A86" w14:textId="5F684B11"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Cs/>
                <w:noProof/>
                <w:sz w:val="24"/>
                <w:szCs w:val="24"/>
                <w:u w:val="single"/>
                <w:lang w:eastAsia="fr-FR"/>
              </w:rPr>
            </w:pPr>
            <w:r>
              <w:rPr>
                <w:rFonts w:eastAsia="Times New Roman" w:cs="Calibri"/>
                <w:b/>
                <w:bCs/>
                <w:noProof/>
                <w:sz w:val="24"/>
                <w:szCs w:val="24"/>
                <w:lang w:eastAsia="fr-FR"/>
              </w:rPr>
              <w:t>2</w:t>
            </w:r>
            <w:r w:rsidRPr="007471C5">
              <w:rPr>
                <w:rFonts w:eastAsia="Times New Roman" w:cs="Calibri"/>
                <w:b/>
                <w:bCs/>
                <w:noProof/>
                <w:sz w:val="24"/>
                <w:szCs w:val="24"/>
                <w:lang w:eastAsia="fr-FR"/>
              </w:rPr>
              <w:t>.</w:t>
            </w:r>
            <w:r w:rsidR="00F5136D" w:rsidRPr="007471C5">
              <w:rPr>
                <w:rFonts w:eastAsia="Times New Roman" w:cs="Calibri"/>
                <w:b/>
                <w:bCs/>
                <w:noProof/>
                <w:sz w:val="24"/>
                <w:szCs w:val="24"/>
                <w:lang w:eastAsia="fr-FR"/>
              </w:rPr>
              <w:t>VERIFICAREA CONDIȚIILOR DE ELIGIBILITATE ALE PROIECTULUI</w:t>
            </w:r>
          </w:p>
        </w:tc>
      </w:tr>
      <w:tr w:rsidR="00385D63" w:rsidRPr="00412201" w14:paraId="1A1D8EAB" w14:textId="77777777" w:rsidTr="00E321D7">
        <w:trPr>
          <w:trHeight w:val="48"/>
        </w:trPr>
        <w:tc>
          <w:tcPr>
            <w:tcW w:w="8841" w:type="dxa"/>
            <w:tcBorders>
              <w:top w:val="single" w:sz="12" w:space="0" w:color="auto"/>
              <w:left w:val="single" w:sz="12" w:space="0" w:color="auto"/>
              <w:bottom w:val="single" w:sz="6" w:space="0" w:color="auto"/>
              <w:right w:val="single" w:sz="12" w:space="0" w:color="auto"/>
            </w:tcBorders>
          </w:tcPr>
          <w:p w14:paraId="13363775" w14:textId="77777777" w:rsidR="00385D63" w:rsidRPr="00786734" w:rsidRDefault="00385D63" w:rsidP="00E321D7">
            <w:pPr>
              <w:autoSpaceDE w:val="0"/>
              <w:autoSpaceDN w:val="0"/>
              <w:adjustRightInd w:val="0"/>
              <w:spacing w:after="0" w:line="240" w:lineRule="auto"/>
              <w:jc w:val="both"/>
              <w:rPr>
                <w:rFonts w:ascii="Times New Roman" w:hAnsi="Times New Roman"/>
                <w:b/>
              </w:rPr>
            </w:pPr>
            <w:r>
              <w:rPr>
                <w:rFonts w:ascii="Times New Roman" w:hAnsi="Times New Roman"/>
                <w:b/>
              </w:rPr>
              <w:t>EG 1</w:t>
            </w:r>
            <w:r w:rsidRPr="009C77A7">
              <w:rPr>
                <w:rFonts w:ascii="Times New Roman" w:hAnsi="Times New Roman"/>
                <w:b/>
              </w:rPr>
              <w:t xml:space="preserve">. Investiţia trebuie să se realizează în </w:t>
            </w:r>
            <w:r>
              <w:rPr>
                <w:rFonts w:ascii="Times New Roman" w:hAnsi="Times New Roman"/>
                <w:b/>
              </w:rPr>
              <w:t xml:space="preserve">teritoriu GAL </w:t>
            </w:r>
            <w:r w:rsidRPr="009C77A7">
              <w:rPr>
                <w:rFonts w:ascii="Times New Roman" w:hAnsi="Times New Roman"/>
                <w:b/>
              </w:rPr>
              <w:t>SUCEAVA SUD EST:</w:t>
            </w:r>
          </w:p>
          <w:p w14:paraId="21FA47D7" w14:textId="77777777" w:rsidR="00385D63" w:rsidRDefault="00385D63" w:rsidP="00E321D7">
            <w:pPr>
              <w:autoSpaceDE w:val="0"/>
              <w:autoSpaceDN w:val="0"/>
              <w:adjustRightInd w:val="0"/>
              <w:spacing w:after="0" w:line="240" w:lineRule="auto"/>
              <w:jc w:val="both"/>
              <w:rPr>
                <w:rFonts w:eastAsia="Times New Roman" w:cs="Calibri"/>
                <w:sz w:val="24"/>
                <w:szCs w:val="24"/>
              </w:rPr>
            </w:pPr>
          </w:p>
          <w:p w14:paraId="19A2CFC3" w14:textId="77777777" w:rsidR="00385D63" w:rsidRDefault="00385D63" w:rsidP="00E321D7">
            <w:pPr>
              <w:autoSpaceDE w:val="0"/>
              <w:autoSpaceDN w:val="0"/>
              <w:adjustRightInd w:val="0"/>
              <w:spacing w:after="0" w:line="240" w:lineRule="auto"/>
              <w:jc w:val="both"/>
              <w:rPr>
                <w:rFonts w:eastAsia="Times New Roman" w:cs="Calibri"/>
                <w:bCs/>
                <w:sz w:val="24"/>
                <w:szCs w:val="24"/>
              </w:rPr>
            </w:pPr>
            <w:r>
              <w:rPr>
                <w:rFonts w:eastAsia="Times New Roman" w:cs="Calibri"/>
                <w:sz w:val="24"/>
                <w:szCs w:val="24"/>
              </w:rPr>
              <w:t xml:space="preserve">Se </w:t>
            </w:r>
            <w:r w:rsidRPr="002873FD">
              <w:rPr>
                <w:rFonts w:eastAsia="Times New Roman" w:cs="Calibri"/>
                <w:sz w:val="24"/>
                <w:szCs w:val="24"/>
              </w:rPr>
              <w:t xml:space="preserve">verifică dacă </w:t>
            </w:r>
            <w:r w:rsidRPr="002873FD">
              <w:rPr>
                <w:rFonts w:eastAsia="Times New Roman" w:cs="Calibri"/>
                <w:bCs/>
                <w:sz w:val="24"/>
                <w:szCs w:val="24"/>
              </w:rPr>
              <w:t>terenul pe care se amplasează proiectul este in teritoriul GAL</w:t>
            </w:r>
            <w:r>
              <w:rPr>
                <w:rFonts w:eastAsia="Times New Roman" w:cs="Calibri"/>
                <w:bCs/>
                <w:sz w:val="24"/>
                <w:szCs w:val="24"/>
              </w:rPr>
              <w:t xml:space="preserve"> SUCEAVA SUD EST</w:t>
            </w:r>
            <w:r w:rsidRPr="002873FD">
              <w:rPr>
                <w:rFonts w:eastAsia="Times New Roman" w:cs="Calibri"/>
                <w:bCs/>
                <w:sz w:val="24"/>
                <w:szCs w:val="24"/>
              </w:rPr>
              <w:t>.</w:t>
            </w:r>
          </w:p>
          <w:p w14:paraId="1609185A" w14:textId="77777777" w:rsidR="00385D63" w:rsidRPr="002873FD" w:rsidRDefault="00385D63" w:rsidP="00E321D7">
            <w:pPr>
              <w:autoSpaceDE w:val="0"/>
              <w:autoSpaceDN w:val="0"/>
              <w:adjustRightInd w:val="0"/>
              <w:spacing w:after="0" w:line="240" w:lineRule="auto"/>
              <w:jc w:val="both"/>
              <w:rPr>
                <w:rFonts w:eastAsia="Times New Roman" w:cs="Calibri"/>
                <w:bCs/>
                <w:sz w:val="24"/>
                <w:szCs w:val="24"/>
              </w:rPr>
            </w:pPr>
          </w:p>
          <w:p w14:paraId="75F7E41F" w14:textId="77777777" w:rsidR="00385D63" w:rsidRPr="00422A21" w:rsidRDefault="00385D63" w:rsidP="00E321D7">
            <w:pPr>
              <w:autoSpaceDE w:val="0"/>
              <w:autoSpaceDN w:val="0"/>
              <w:adjustRightInd w:val="0"/>
              <w:spacing w:after="0" w:line="240" w:lineRule="auto"/>
              <w:jc w:val="both"/>
              <w:rPr>
                <w:b/>
                <w:i/>
                <w:sz w:val="24"/>
                <w:szCs w:val="24"/>
              </w:rPr>
            </w:pPr>
            <w:r w:rsidRPr="00422A21">
              <w:rPr>
                <w:b/>
                <w:i/>
                <w:iCs/>
                <w:sz w:val="24"/>
                <w:szCs w:val="24"/>
              </w:rPr>
              <w:t>Docum</w:t>
            </w:r>
            <w:r>
              <w:rPr>
                <w:b/>
                <w:i/>
                <w:iCs/>
                <w:sz w:val="24"/>
                <w:szCs w:val="24"/>
              </w:rPr>
              <w:t>e</w:t>
            </w:r>
            <w:r w:rsidRPr="00422A21">
              <w:rPr>
                <w:b/>
                <w:i/>
                <w:iCs/>
                <w:sz w:val="24"/>
                <w:szCs w:val="24"/>
              </w:rPr>
              <w:t xml:space="preserve">nte verificate: </w:t>
            </w:r>
          </w:p>
          <w:p w14:paraId="41F778A4" w14:textId="77777777" w:rsidR="00385D63" w:rsidRPr="00422A21" w:rsidRDefault="00385D63" w:rsidP="00E321D7">
            <w:pPr>
              <w:autoSpaceDE w:val="0"/>
              <w:autoSpaceDN w:val="0"/>
              <w:adjustRightInd w:val="0"/>
              <w:spacing w:after="0" w:line="240" w:lineRule="auto"/>
              <w:jc w:val="both"/>
              <w:rPr>
                <w:sz w:val="24"/>
                <w:szCs w:val="24"/>
              </w:rPr>
            </w:pPr>
            <w:r>
              <w:rPr>
                <w:i/>
                <w:iCs/>
                <w:sz w:val="24"/>
                <w:szCs w:val="24"/>
              </w:rPr>
              <w:t xml:space="preserve">- </w:t>
            </w:r>
            <w:r w:rsidRPr="00422A21">
              <w:rPr>
                <w:i/>
                <w:iCs/>
                <w:sz w:val="24"/>
                <w:szCs w:val="24"/>
              </w:rPr>
              <w:t xml:space="preserve">DOC 1: Studiile de Fezabilitate/Documentațiile de Avizare pentru Lucrări de Intervenții. </w:t>
            </w:r>
          </w:p>
          <w:p w14:paraId="4DDBFD53" w14:textId="77777777" w:rsidR="00385D63" w:rsidRPr="00422A21" w:rsidRDefault="00385D63" w:rsidP="00E321D7">
            <w:pPr>
              <w:autoSpaceDE w:val="0"/>
              <w:autoSpaceDN w:val="0"/>
              <w:adjustRightInd w:val="0"/>
              <w:spacing w:after="0" w:line="240" w:lineRule="auto"/>
              <w:jc w:val="both"/>
              <w:rPr>
                <w:sz w:val="24"/>
                <w:szCs w:val="24"/>
              </w:rPr>
            </w:pPr>
            <w:r w:rsidRPr="00422A21">
              <w:rPr>
                <w:i/>
                <w:iCs/>
                <w:sz w:val="24"/>
                <w:szCs w:val="24"/>
              </w:rPr>
              <w:t xml:space="preserve">și </w:t>
            </w:r>
          </w:p>
          <w:p w14:paraId="0B923983" w14:textId="77777777" w:rsidR="00385D63" w:rsidRPr="00422A21" w:rsidRDefault="00385D63" w:rsidP="00E321D7">
            <w:pPr>
              <w:autoSpaceDE w:val="0"/>
              <w:autoSpaceDN w:val="0"/>
              <w:adjustRightInd w:val="0"/>
              <w:spacing w:after="0" w:line="240" w:lineRule="auto"/>
              <w:jc w:val="both"/>
              <w:rPr>
                <w:sz w:val="24"/>
                <w:szCs w:val="24"/>
              </w:rPr>
            </w:pPr>
            <w:r>
              <w:rPr>
                <w:i/>
                <w:iCs/>
                <w:sz w:val="24"/>
                <w:szCs w:val="24"/>
              </w:rPr>
              <w:t xml:space="preserve">- </w:t>
            </w:r>
            <w:r w:rsidRPr="00422A21">
              <w:rPr>
                <w:i/>
                <w:iCs/>
                <w:sz w:val="24"/>
                <w:szCs w:val="24"/>
              </w:rPr>
              <w:t>DOC 3.1: 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422A21">
              <w:rPr>
                <w:rFonts w:cs="Cambria Math"/>
                <w:i/>
                <w:iCs/>
                <w:sz w:val="24"/>
                <w:szCs w:val="24"/>
              </w:rPr>
              <w:t>‐</w:t>
            </w:r>
            <w:r w:rsidRPr="00422A21">
              <w:rPr>
                <w:i/>
                <w:iCs/>
                <w:sz w:val="24"/>
                <w:szCs w:val="24"/>
              </w:rPr>
              <w:t xml:space="preserve">o poziţie globală, solicitantul trebuie să prezinte </w:t>
            </w:r>
          </w:p>
          <w:p w14:paraId="03B520B3" w14:textId="77777777" w:rsidR="00385D63" w:rsidRPr="00422A21" w:rsidRDefault="00385D63" w:rsidP="00E321D7">
            <w:pPr>
              <w:autoSpaceDE w:val="0"/>
              <w:autoSpaceDN w:val="0"/>
              <w:adjustRightInd w:val="0"/>
              <w:spacing w:after="0" w:line="240" w:lineRule="auto"/>
              <w:jc w:val="both"/>
              <w:rPr>
                <w:sz w:val="24"/>
                <w:szCs w:val="24"/>
              </w:rPr>
            </w:pPr>
            <w:r w:rsidRPr="00422A21">
              <w:rPr>
                <w:i/>
                <w:iCs/>
                <w:sz w:val="24"/>
                <w:szCs w:val="24"/>
              </w:rPr>
              <w:t xml:space="preserve">și </w:t>
            </w:r>
          </w:p>
          <w:p w14:paraId="56B418CA" w14:textId="77777777" w:rsidR="00385D63" w:rsidRPr="00422A21" w:rsidRDefault="00385D63" w:rsidP="00E321D7">
            <w:pPr>
              <w:autoSpaceDE w:val="0"/>
              <w:autoSpaceDN w:val="0"/>
              <w:adjustRightInd w:val="0"/>
              <w:spacing w:after="0" w:line="240" w:lineRule="auto"/>
              <w:jc w:val="both"/>
              <w:rPr>
                <w:sz w:val="24"/>
                <w:szCs w:val="24"/>
              </w:rPr>
            </w:pPr>
            <w:r>
              <w:rPr>
                <w:i/>
                <w:iCs/>
                <w:sz w:val="24"/>
                <w:szCs w:val="24"/>
              </w:rPr>
              <w:t xml:space="preserve">- </w:t>
            </w:r>
            <w:r w:rsidRPr="00422A21">
              <w:rPr>
                <w:i/>
                <w:iCs/>
                <w:sz w:val="24"/>
                <w:szCs w:val="24"/>
              </w:rPr>
              <w:t xml:space="preserve">DOC 3.2: Hotărârea Consiliului Local privind aprobarea modificărilor şi/sau completărilor la inventar în sensul includerii în domeniul public sau detalierii poziției globale existente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 </w:t>
            </w:r>
          </w:p>
          <w:p w14:paraId="5627EC33" w14:textId="77777777" w:rsidR="00385D63" w:rsidRPr="00422A21" w:rsidRDefault="00385D63" w:rsidP="00E321D7">
            <w:pPr>
              <w:autoSpaceDE w:val="0"/>
              <w:autoSpaceDN w:val="0"/>
              <w:adjustRightInd w:val="0"/>
              <w:spacing w:after="0" w:line="240" w:lineRule="auto"/>
              <w:jc w:val="both"/>
              <w:rPr>
                <w:sz w:val="24"/>
                <w:szCs w:val="24"/>
              </w:rPr>
            </w:pPr>
            <w:r w:rsidRPr="00422A21">
              <w:rPr>
                <w:i/>
                <w:iCs/>
                <w:sz w:val="24"/>
                <w:szCs w:val="24"/>
              </w:rPr>
              <w:t xml:space="preserve">sau </w:t>
            </w:r>
          </w:p>
          <w:p w14:paraId="549D532B" w14:textId="77777777" w:rsidR="00385D63" w:rsidRPr="00422A21" w:rsidRDefault="00385D63" w:rsidP="00E321D7">
            <w:pPr>
              <w:autoSpaceDE w:val="0"/>
              <w:autoSpaceDN w:val="0"/>
              <w:adjustRightInd w:val="0"/>
              <w:spacing w:after="0" w:line="240" w:lineRule="auto"/>
              <w:jc w:val="both"/>
              <w:rPr>
                <w:sz w:val="24"/>
                <w:szCs w:val="24"/>
              </w:rPr>
            </w:pPr>
            <w:r>
              <w:rPr>
                <w:i/>
                <w:iCs/>
                <w:sz w:val="24"/>
                <w:szCs w:val="24"/>
              </w:rPr>
              <w:t xml:space="preserve">- </w:t>
            </w:r>
            <w:r w:rsidRPr="00422A21">
              <w:rPr>
                <w:i/>
                <w:iCs/>
                <w:sz w:val="24"/>
                <w:szCs w:val="24"/>
              </w:rPr>
              <w:t xml:space="preserve">DOC 3.3: Avizul administratorului terenului aparţinând domeniului public, altul decât cel administrat de Comună (dacă este cazul). </w:t>
            </w:r>
          </w:p>
          <w:p w14:paraId="328C6F04" w14:textId="77777777" w:rsidR="00385D63" w:rsidRPr="00422A21" w:rsidRDefault="00385D63" w:rsidP="00E321D7">
            <w:pPr>
              <w:autoSpaceDE w:val="0"/>
              <w:autoSpaceDN w:val="0"/>
              <w:adjustRightInd w:val="0"/>
              <w:spacing w:after="0" w:line="240" w:lineRule="auto"/>
              <w:jc w:val="both"/>
              <w:rPr>
                <w:sz w:val="24"/>
                <w:szCs w:val="24"/>
              </w:rPr>
            </w:pPr>
            <w:r w:rsidRPr="00422A21">
              <w:rPr>
                <w:i/>
                <w:iCs/>
                <w:sz w:val="24"/>
                <w:szCs w:val="24"/>
              </w:rPr>
              <w:t xml:space="preserve">sau </w:t>
            </w:r>
          </w:p>
          <w:p w14:paraId="508BB07D" w14:textId="77777777" w:rsidR="00385D63" w:rsidRPr="00422A21" w:rsidRDefault="00385D63" w:rsidP="00E321D7">
            <w:pPr>
              <w:autoSpaceDE w:val="0"/>
              <w:autoSpaceDN w:val="0"/>
              <w:adjustRightInd w:val="0"/>
              <w:spacing w:after="0" w:line="240" w:lineRule="auto"/>
              <w:jc w:val="both"/>
              <w:rPr>
                <w:i/>
                <w:iCs/>
                <w:sz w:val="24"/>
                <w:szCs w:val="24"/>
              </w:rPr>
            </w:pPr>
            <w:r>
              <w:rPr>
                <w:i/>
                <w:iCs/>
                <w:sz w:val="24"/>
                <w:szCs w:val="24"/>
              </w:rPr>
              <w:t xml:space="preserve">- </w:t>
            </w:r>
            <w:r w:rsidRPr="00422A21">
              <w:rPr>
                <w:i/>
                <w:iCs/>
                <w:sz w:val="24"/>
                <w:szCs w:val="24"/>
              </w:rPr>
              <w:t>Pentru ONG-uri</w:t>
            </w:r>
          </w:p>
          <w:p w14:paraId="19FE828E" w14:textId="77777777" w:rsidR="00385D63" w:rsidRPr="00422A21" w:rsidRDefault="00385D63" w:rsidP="00E321D7">
            <w:pPr>
              <w:autoSpaceDE w:val="0"/>
              <w:autoSpaceDN w:val="0"/>
              <w:adjustRightInd w:val="0"/>
              <w:spacing w:after="0" w:line="240" w:lineRule="auto"/>
              <w:jc w:val="both"/>
              <w:rPr>
                <w:i/>
                <w:iCs/>
                <w:sz w:val="24"/>
                <w:szCs w:val="24"/>
              </w:rPr>
            </w:pPr>
            <w:r w:rsidRPr="00422A21">
              <w:rPr>
                <w:i/>
                <w:iCs/>
                <w:sz w:val="24"/>
                <w:szCs w:val="24"/>
              </w:rPr>
              <w:t>DOC 3.4: Documente doveditoare ale dreptului de proprietate/ dreptul de uz, uzufruct, superficie, servitute/contract de concesiune/delegare a administrării bunului imobil, valabil pentru o perioadă de cel puțin 10 ani de la data depunerii Cerere de Finanțare în cazul ONG</w:t>
            </w:r>
          </w:p>
        </w:tc>
        <w:tc>
          <w:tcPr>
            <w:tcW w:w="462" w:type="dxa"/>
            <w:gridSpan w:val="2"/>
            <w:tcBorders>
              <w:top w:val="single" w:sz="12" w:space="0" w:color="auto"/>
              <w:left w:val="single" w:sz="12" w:space="0" w:color="auto"/>
              <w:bottom w:val="single" w:sz="6" w:space="0" w:color="auto"/>
              <w:right w:val="single" w:sz="12" w:space="0" w:color="auto"/>
            </w:tcBorders>
          </w:tcPr>
          <w:p w14:paraId="53E33E94"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35" w:type="dxa"/>
            <w:tcBorders>
              <w:top w:val="single" w:sz="12" w:space="0" w:color="auto"/>
              <w:left w:val="single" w:sz="12" w:space="0" w:color="auto"/>
              <w:bottom w:val="single" w:sz="6" w:space="0" w:color="auto"/>
              <w:right w:val="single" w:sz="12" w:space="0" w:color="auto"/>
            </w:tcBorders>
          </w:tcPr>
          <w:p w14:paraId="4FE4880F"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0D448E8E" w14:textId="77777777" w:rsidR="00385D63" w:rsidRPr="00412201" w:rsidRDefault="00385D63" w:rsidP="00E321D7">
            <w:pPr>
              <w:overflowPunct w:val="0"/>
              <w:autoSpaceDE w:val="0"/>
              <w:autoSpaceDN w:val="0"/>
              <w:adjustRightInd w:val="0"/>
              <w:spacing w:after="0" w:line="240" w:lineRule="auto"/>
              <w:textAlignment w:val="baseline"/>
              <w:rPr>
                <w:rFonts w:eastAsia="Times New Roman" w:cs="Calibri"/>
                <w:b/>
                <w:bCs/>
                <w:noProof/>
                <w:sz w:val="24"/>
                <w:szCs w:val="24"/>
                <w:lang w:eastAsia="fr-FR"/>
              </w:rPr>
            </w:pPr>
          </w:p>
        </w:tc>
      </w:tr>
      <w:tr w:rsidR="00385D63" w:rsidRPr="00412201" w14:paraId="454B0F96" w14:textId="77777777" w:rsidTr="00E321D7">
        <w:trPr>
          <w:trHeight w:val="48"/>
        </w:trPr>
        <w:tc>
          <w:tcPr>
            <w:tcW w:w="8841" w:type="dxa"/>
            <w:tcBorders>
              <w:top w:val="single" w:sz="12" w:space="0" w:color="auto"/>
              <w:left w:val="single" w:sz="12" w:space="0" w:color="auto"/>
              <w:bottom w:val="single" w:sz="6" w:space="0" w:color="auto"/>
              <w:right w:val="single" w:sz="12" w:space="0" w:color="auto"/>
            </w:tcBorders>
          </w:tcPr>
          <w:p w14:paraId="7AF6E89F" w14:textId="77777777" w:rsidR="00385D63" w:rsidRDefault="00385D63" w:rsidP="00E321D7">
            <w:pPr>
              <w:autoSpaceDE w:val="0"/>
              <w:autoSpaceDN w:val="0"/>
              <w:adjustRightInd w:val="0"/>
              <w:spacing w:after="0" w:line="240" w:lineRule="auto"/>
              <w:jc w:val="both"/>
              <w:rPr>
                <w:rFonts w:ascii="Times New Roman" w:hAnsi="Times New Roman"/>
                <w:b/>
              </w:rPr>
            </w:pPr>
            <w:r>
              <w:rPr>
                <w:rFonts w:ascii="Times New Roman" w:hAnsi="Times New Roman"/>
                <w:b/>
              </w:rPr>
              <w:t>EG 2</w:t>
            </w:r>
            <w:r w:rsidRPr="009C77A7">
              <w:rPr>
                <w:rFonts w:ascii="Times New Roman" w:hAnsi="Times New Roman"/>
                <w:b/>
              </w:rPr>
              <w:t>.</w:t>
            </w:r>
            <w:r w:rsidRPr="009C77A7">
              <w:rPr>
                <w:rFonts w:ascii="Times New Roman" w:hAnsi="Times New Roman"/>
              </w:rPr>
              <w:t xml:space="preserve"> </w:t>
            </w:r>
            <w:r w:rsidRPr="009C77A7">
              <w:rPr>
                <w:rFonts w:ascii="Times New Roman" w:hAnsi="Times New Roman"/>
                <w:b/>
              </w:rPr>
              <w:t>Solicitantul trebuie să se încadreze în categoria beneficiarilor eligibili:</w:t>
            </w:r>
          </w:p>
          <w:p w14:paraId="6D4705EF" w14:textId="77777777" w:rsidR="00385D63" w:rsidRDefault="00385D63" w:rsidP="00E321D7">
            <w:pPr>
              <w:autoSpaceDE w:val="0"/>
              <w:autoSpaceDN w:val="0"/>
              <w:adjustRightInd w:val="0"/>
              <w:spacing w:after="0" w:line="240" w:lineRule="auto"/>
              <w:jc w:val="both"/>
              <w:rPr>
                <w:rFonts w:ascii="Times New Roman" w:hAnsi="Times New Roman"/>
              </w:rPr>
            </w:pPr>
          </w:p>
          <w:p w14:paraId="58BB8A7F" w14:textId="77777777" w:rsidR="00385D63" w:rsidRPr="00D607E6" w:rsidRDefault="00385D63" w:rsidP="00E321D7">
            <w:pPr>
              <w:autoSpaceDE w:val="0"/>
              <w:autoSpaceDN w:val="0"/>
              <w:adjustRightInd w:val="0"/>
              <w:spacing w:after="0" w:line="240" w:lineRule="auto"/>
              <w:jc w:val="both"/>
              <w:rPr>
                <w:rFonts w:ascii="Times New Roman" w:hAnsi="Times New Roman"/>
                <w:b/>
                <w:i/>
              </w:rPr>
            </w:pPr>
            <w:r w:rsidRPr="00D607E6">
              <w:rPr>
                <w:rFonts w:ascii="Times New Roman" w:hAnsi="Times New Roman"/>
                <w:b/>
                <w:i/>
              </w:rPr>
              <w:lastRenderedPageBreak/>
              <w:t>Documente verificate:</w:t>
            </w:r>
          </w:p>
          <w:p w14:paraId="2DBD20E6" w14:textId="3A163526" w:rsidR="00385D63" w:rsidRDefault="00385D63" w:rsidP="00E321D7">
            <w:pPr>
              <w:pBdr>
                <w:left w:val="single" w:sz="8" w:space="0" w:color="000000"/>
              </w:pBdr>
              <w:overflowPunct w:val="0"/>
              <w:autoSpaceDE w:val="0"/>
              <w:spacing w:before="280" w:after="280" w:line="240" w:lineRule="auto"/>
              <w:textAlignment w:val="baseline"/>
              <w:rPr>
                <w:rFonts w:eastAsia="Times New Roman"/>
                <w:bCs/>
                <w:i/>
                <w:sz w:val="24"/>
                <w:szCs w:val="24"/>
                <w:lang w:eastAsia="fr-FR"/>
              </w:rPr>
            </w:pPr>
            <w:r w:rsidRPr="00990F25">
              <w:rPr>
                <w:rFonts w:eastAsia="Times New Roman"/>
                <w:bCs/>
                <w:i/>
                <w:sz w:val="24"/>
                <w:szCs w:val="24"/>
                <w:lang w:eastAsia="fr-FR"/>
              </w:rPr>
              <w:t>Fișa măsurii din SDL</w:t>
            </w:r>
          </w:p>
          <w:p w14:paraId="0101D2DE" w14:textId="08F2AA18" w:rsidR="00E85C3F" w:rsidRPr="00990F25" w:rsidRDefault="00E85C3F" w:rsidP="00E321D7">
            <w:pPr>
              <w:pBdr>
                <w:left w:val="single" w:sz="8" w:space="0" w:color="000000"/>
              </w:pBdr>
              <w:overflowPunct w:val="0"/>
              <w:autoSpaceDE w:val="0"/>
              <w:spacing w:before="280" w:after="280" w:line="240" w:lineRule="auto"/>
              <w:textAlignment w:val="baseline"/>
              <w:rPr>
                <w:sz w:val="24"/>
                <w:szCs w:val="24"/>
              </w:rPr>
            </w:pPr>
            <w:r w:rsidRPr="00E85C3F">
              <w:rPr>
                <w:rFonts w:eastAsia="Times New Roman"/>
                <w:bCs/>
                <w:i/>
                <w:sz w:val="24"/>
                <w:szCs w:val="24"/>
                <w:lang w:eastAsia="fr-FR"/>
              </w:rPr>
              <w:t>Declaratia pe propria raspundere – sectiunea F din Cererea de finanțare</w:t>
            </w:r>
          </w:p>
          <w:p w14:paraId="4BA3ED92" w14:textId="77777777" w:rsidR="00385D63" w:rsidRPr="00FA1FFB" w:rsidRDefault="00385D63" w:rsidP="00E321D7">
            <w:pPr>
              <w:overflowPunct w:val="0"/>
              <w:autoSpaceDE w:val="0"/>
              <w:spacing w:after="0" w:line="240" w:lineRule="auto"/>
              <w:jc w:val="both"/>
              <w:textAlignment w:val="baseline"/>
              <w:rPr>
                <w:sz w:val="24"/>
                <w:szCs w:val="24"/>
              </w:rPr>
            </w:pPr>
            <w:r w:rsidRPr="00FA1FFB">
              <w:rPr>
                <w:sz w:val="24"/>
                <w:szCs w:val="24"/>
              </w:rPr>
              <w:t>Actele juridice de înființare și funcționare (act de infiinţare şi statutul ADI,  Încheiere privind înscrierea în registrul asociaţiilor şi fundaţiilor, rămasă definitivă/Certificat de înregistrare în registrul asociaţiilor şi fundaţiilor (ADI și ONG), specifice fiecărei categorii de solicitanți, certificat de înregistrare fiscală, declaraţia pe proprie răspundere a solicitantului privind datoriile fiscale restante din cererea de finanţare.</w:t>
            </w:r>
          </w:p>
          <w:p w14:paraId="6ADDE7F5" w14:textId="77777777" w:rsidR="00385D63" w:rsidRPr="00FA1FFB" w:rsidRDefault="00385D63" w:rsidP="00E321D7">
            <w:pPr>
              <w:pBdr>
                <w:top w:val="none" w:sz="0" w:space="0" w:color="000000"/>
                <w:left w:val="single" w:sz="8" w:space="0" w:color="000000"/>
                <w:bottom w:val="none" w:sz="0" w:space="0" w:color="000000"/>
                <w:right w:val="none" w:sz="0" w:space="0" w:color="000000"/>
              </w:pBdr>
              <w:overflowPunct w:val="0"/>
              <w:autoSpaceDE w:val="0"/>
              <w:spacing w:before="280" w:after="280" w:line="240" w:lineRule="auto"/>
              <w:jc w:val="both"/>
              <w:textAlignment w:val="baseline"/>
              <w:rPr>
                <w:sz w:val="24"/>
                <w:szCs w:val="24"/>
              </w:rPr>
            </w:pPr>
            <w:r w:rsidRPr="00FA1FFB">
              <w:rPr>
                <w:rFonts w:eastAsia="Times New Roman"/>
                <w:bCs/>
                <w:sz w:val="24"/>
                <w:szCs w:val="24"/>
                <w:lang w:eastAsia="fr-FR"/>
              </w:rPr>
              <w:t>Documentele care atestă înființarea și funcționarea ONG (actul de înfiinţare şi statutul,  încheiere privind înscrierea în registrul asociaţiilor şi fundaţiilor, rămasă definitivă/Certificat de înregistrare în registrul asociaţiilor şi fundaţiilor, actele doveditoare ale sediului). Punctul/punctele de lucru, după caz ale solicitantului, trebuie să fie situate în spaţiul rural, activitatea desfăşuându-se  în spaţiul rural.</w:t>
            </w:r>
          </w:p>
          <w:p w14:paraId="5E188DC0" w14:textId="77777777" w:rsidR="00385D63" w:rsidRPr="007471C5" w:rsidRDefault="00385D63" w:rsidP="00E321D7">
            <w:pPr>
              <w:pBdr>
                <w:left w:val="single" w:sz="8" w:space="0" w:color="000000"/>
              </w:pBdr>
              <w:overflowPunct w:val="0"/>
              <w:autoSpaceDE w:val="0"/>
              <w:spacing w:after="0" w:line="240" w:lineRule="auto"/>
              <w:jc w:val="both"/>
              <w:textAlignment w:val="baseline"/>
              <w:rPr>
                <w:sz w:val="24"/>
                <w:szCs w:val="24"/>
              </w:rPr>
            </w:pPr>
            <w:r w:rsidRPr="007471C5">
              <w:rPr>
                <w:rFonts w:eastAsia="Times New Roman"/>
                <w:b/>
                <w:bCs/>
                <w:sz w:val="24"/>
                <w:szCs w:val="24"/>
                <w:lang w:eastAsia="fr-FR"/>
              </w:rPr>
              <w:t>Pentru proiectele de infrastructură socială:</w:t>
            </w:r>
          </w:p>
          <w:p w14:paraId="6F02E061"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furnizori de servicii sociale care pot fi:</w:t>
            </w:r>
          </w:p>
          <w:p w14:paraId="5C66DD13"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1</w:t>
            </w:r>
            <w:r w:rsidRPr="00D607E6">
              <w:rPr>
                <w:rFonts w:eastAsia="Times New Roman"/>
                <w:bCs/>
                <w:i/>
                <w:sz w:val="24"/>
                <w:szCs w:val="24"/>
                <w:lang w:eastAsia="fr-FR"/>
              </w:rPr>
              <w:t xml:space="preserve">. </w:t>
            </w:r>
            <w:r w:rsidRPr="00D607E6">
              <w:rPr>
                <w:rFonts w:eastAsia="Times New Roman"/>
                <w:b/>
                <w:bCs/>
                <w:i/>
                <w:sz w:val="24"/>
                <w:szCs w:val="24"/>
                <w:lang w:eastAsia="fr-FR"/>
              </w:rPr>
              <w:t>Furnizori publici</w:t>
            </w:r>
            <w:r w:rsidRPr="00990F25">
              <w:rPr>
                <w:rFonts w:eastAsia="Times New Roman"/>
                <w:bCs/>
                <w:sz w:val="24"/>
                <w:szCs w:val="24"/>
                <w:lang w:eastAsia="fr-FR"/>
              </w:rPr>
              <w:t xml:space="preserve"> de servicii sociale pot fi:</w:t>
            </w:r>
          </w:p>
          <w:p w14:paraId="713C1B35"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bookmarkStart w:id="0" w:name="do%7CcaIII%7Csi2%7Car37%7Cal2%7Clia"/>
            <w:bookmarkEnd w:id="0"/>
            <w:r w:rsidRPr="00990F25">
              <w:rPr>
                <w:rFonts w:eastAsia="Times New Roman"/>
                <w:bCs/>
                <w:sz w:val="24"/>
                <w:szCs w:val="24"/>
                <w:lang w:eastAsia="fr-FR"/>
              </w:rPr>
              <w:t>- structurile specializate din cadrul/subordinea autorităţilor administraţiei publice locale şi autorităţile executive din unităţile administrativ-teritoriale organizate la nivel de comună, oraş, municipiu;</w:t>
            </w:r>
          </w:p>
          <w:p w14:paraId="29ECC361"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bookmarkStart w:id="1" w:name="do%7CcaIII%7Csi2%7Car37%7Cal2%7Clib"/>
            <w:bookmarkEnd w:id="1"/>
            <w:r w:rsidRPr="00990F25">
              <w:rPr>
                <w:rFonts w:eastAsia="Times New Roman"/>
                <w:bCs/>
                <w:sz w:val="24"/>
                <w:szCs w:val="24"/>
                <w:lang w:eastAsia="fr-FR"/>
              </w:rPr>
              <w:t>- autorităţile administraţiei publice centrale ori alte instituţii aflate în subordinea sau coordonarea acestora care au stabilite prin lege atribuţii privind acordarea de servicii sociale pentru anumite categorii de beneficiari;</w:t>
            </w:r>
          </w:p>
          <w:p w14:paraId="7B103547"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bookmarkStart w:id="2" w:name="do%7CcaIII%7Csi2%7Car37%7Cal2%7Clic"/>
            <w:bookmarkEnd w:id="2"/>
            <w:r w:rsidRPr="00990F25">
              <w:rPr>
                <w:rFonts w:eastAsia="Times New Roman"/>
                <w:bCs/>
                <w:sz w:val="24"/>
                <w:szCs w:val="24"/>
                <w:lang w:eastAsia="fr-FR"/>
              </w:rPr>
              <w:t>- unităţile sanitare, unităţile de învăţământ şi alte instituţii publice care dezvoltă, la nivel comunitar, servicii sociale integrate.</w:t>
            </w:r>
          </w:p>
          <w:p w14:paraId="37D8EB37"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2. </w:t>
            </w:r>
            <w:r w:rsidRPr="00D607E6">
              <w:rPr>
                <w:rFonts w:eastAsia="Times New Roman"/>
                <w:b/>
                <w:bCs/>
                <w:i/>
                <w:sz w:val="24"/>
                <w:szCs w:val="24"/>
                <w:lang w:eastAsia="fr-FR"/>
              </w:rPr>
              <w:t>Furnizorii privați</w:t>
            </w:r>
            <w:r w:rsidRPr="00990F25">
              <w:rPr>
                <w:rFonts w:eastAsia="Times New Roman"/>
                <w:bCs/>
                <w:sz w:val="24"/>
                <w:szCs w:val="24"/>
                <w:lang w:eastAsia="fr-FR"/>
              </w:rPr>
              <w:t xml:space="preserve"> pot fi:</w:t>
            </w:r>
          </w:p>
          <w:p w14:paraId="17C471BA"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organizațiile neguvernamentale, respectiv asociațiile și fundațiile, inclusiv GAL;</w:t>
            </w:r>
          </w:p>
          <w:p w14:paraId="664BB0C1"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 cultele recunoscute de lege; </w:t>
            </w:r>
          </w:p>
          <w:p w14:paraId="00C8C132"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persoanele fizice autorizate în condițiile legii;</w:t>
            </w:r>
          </w:p>
          <w:p w14:paraId="30A84FEA"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filialele și sucursalele asociatiilor si fundatiilor internationale recunoscute în conformitate cu legislatia în vigoare;</w:t>
            </w:r>
          </w:p>
          <w:p w14:paraId="440E990D"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14:paraId="7F127347"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3. </w:t>
            </w:r>
            <w:r w:rsidRPr="00D607E6">
              <w:rPr>
                <w:rFonts w:eastAsia="Times New Roman"/>
                <w:b/>
                <w:bCs/>
                <w:i/>
                <w:sz w:val="24"/>
                <w:szCs w:val="24"/>
                <w:lang w:eastAsia="fr-FR"/>
              </w:rPr>
              <w:t>Parteneriat între autoritatea publică locală ( APL) și un furnizor de servicii sociale:</w:t>
            </w:r>
          </w:p>
          <w:p w14:paraId="01DD745E" w14:textId="77777777" w:rsidR="00385D63" w:rsidRDefault="00385D63" w:rsidP="00E321D7">
            <w:pPr>
              <w:pBdr>
                <w:left w:val="single" w:sz="8" w:space="0" w:color="000000"/>
              </w:pBdr>
              <w:overflowPunct w:val="0"/>
              <w:autoSpaceDE w:val="0"/>
              <w:spacing w:after="0" w:line="240" w:lineRule="auto"/>
              <w:jc w:val="both"/>
              <w:textAlignment w:val="baseline"/>
              <w:rPr>
                <w:rFonts w:eastAsia="Times New Roman"/>
                <w:bCs/>
                <w:i/>
                <w:sz w:val="24"/>
                <w:szCs w:val="24"/>
                <w:lang w:eastAsia="fr-FR"/>
              </w:rPr>
            </w:pPr>
          </w:p>
          <w:p w14:paraId="27C5DA25" w14:textId="77777777" w:rsidR="00385D63" w:rsidRPr="00990F25" w:rsidRDefault="00385D63"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i/>
                <w:sz w:val="24"/>
                <w:szCs w:val="24"/>
                <w:lang w:eastAsia="fr-FR"/>
              </w:rPr>
              <w:t xml:space="preserve">Documente Verificate: </w:t>
            </w:r>
          </w:p>
          <w:p w14:paraId="6C4E866C" w14:textId="77777777" w:rsidR="00385D63" w:rsidRPr="00990F25" w:rsidRDefault="00385D63"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lastRenderedPageBreak/>
              <w:t>Certificat de acreditare emis de Ministerul Muncii si Justiției Sociale</w:t>
            </w:r>
            <w:r>
              <w:rPr>
                <w:rFonts w:eastAsia="Times New Roman"/>
                <w:bCs/>
                <w:sz w:val="24"/>
                <w:szCs w:val="24"/>
                <w:lang w:eastAsia="fr-FR"/>
              </w:rPr>
              <w:t>/Dovada depunerii cererii/dosarului de reacreditare trimis catre Ministerul Muncii in cazul solicitantului care a depus cererea/dosarul de reacreditare a serviciilor sociale.</w:t>
            </w:r>
          </w:p>
          <w:p w14:paraId="1B87CAEF" w14:textId="77777777" w:rsidR="00385D63" w:rsidRPr="00990F25" w:rsidRDefault="00385D63"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t>Dovada existenței în teritoriul GAL a sediului/filialei/sucursalei/punct de lucru.</w:t>
            </w:r>
          </w:p>
          <w:p w14:paraId="4380E34E" w14:textId="77777777" w:rsidR="00385D63" w:rsidRDefault="00385D63"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t>Actele juridice de înființare și funcționare specifice fiecărei categorii de solicitanți</w:t>
            </w:r>
          </w:p>
          <w:p w14:paraId="429CEED1" w14:textId="77777777" w:rsidR="00385D63" w:rsidRDefault="00385D63"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786734">
              <w:rPr>
                <w:rFonts w:eastAsia="Times New Roman"/>
                <w:bCs/>
                <w:sz w:val="24"/>
                <w:szCs w:val="24"/>
                <w:lang w:eastAsia="fr-FR"/>
              </w:rPr>
              <w:t>Acord de parteneriat între APL și furnizorul de servicii sociale</w:t>
            </w:r>
          </w:p>
          <w:p w14:paraId="1982ACB5" w14:textId="77777777" w:rsidR="00385D63" w:rsidRPr="00786734" w:rsidRDefault="00385D63" w:rsidP="00E321D7">
            <w:pPr>
              <w:autoSpaceDE w:val="0"/>
              <w:autoSpaceDN w:val="0"/>
              <w:adjustRightInd w:val="0"/>
              <w:spacing w:before="120" w:after="120" w:line="240" w:lineRule="auto"/>
              <w:ind w:right="120"/>
              <w:jc w:val="both"/>
              <w:rPr>
                <w:color w:val="000000"/>
                <w:sz w:val="24"/>
                <w:szCs w:val="24"/>
              </w:rPr>
            </w:pPr>
            <w:r w:rsidRPr="00786734">
              <w:rPr>
                <w:sz w:val="24"/>
                <w:szCs w:val="24"/>
              </w:rPr>
              <w:t>Pentru ADI, Expertul verifică dacă în Certificatul de înregistrare în Registrul asociaţiilor şi fundaţiilor, Actul constitutiv și Statut sunt menţionate următoarele: denumirea asociaţiei, asociaţii,  sediul, durata</w:t>
            </w:r>
            <w:r w:rsidRPr="00786734">
              <w:rPr>
                <w:color w:val="000000"/>
                <w:sz w:val="24"/>
                <w:szCs w:val="24"/>
              </w:rPr>
              <w:t xml:space="preserve">, scopul înfiinţării şi membrii Consiliului Director. </w:t>
            </w:r>
          </w:p>
        </w:tc>
        <w:tc>
          <w:tcPr>
            <w:tcW w:w="462" w:type="dxa"/>
            <w:gridSpan w:val="2"/>
            <w:tcBorders>
              <w:top w:val="single" w:sz="12" w:space="0" w:color="auto"/>
              <w:left w:val="single" w:sz="12" w:space="0" w:color="auto"/>
              <w:bottom w:val="single" w:sz="6" w:space="0" w:color="auto"/>
              <w:right w:val="single" w:sz="12" w:space="0" w:color="auto"/>
            </w:tcBorders>
          </w:tcPr>
          <w:p w14:paraId="45285AFE"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Cs/>
                <w:noProof/>
                <w:sz w:val="24"/>
                <w:szCs w:val="24"/>
                <w:lang w:eastAsia="fr-FR"/>
              </w:rPr>
            </w:pPr>
            <w:r w:rsidRPr="00412201">
              <w:rPr>
                <w:rFonts w:eastAsia="Times New Roman" w:cs="Calibri"/>
                <w:bCs/>
                <w:noProof/>
                <w:sz w:val="24"/>
                <w:szCs w:val="24"/>
                <w:lang w:eastAsia="fr-FR"/>
              </w:rPr>
              <w:lastRenderedPageBreak/>
              <w:sym w:font="Wingdings" w:char="F06F"/>
            </w:r>
          </w:p>
        </w:tc>
        <w:tc>
          <w:tcPr>
            <w:tcW w:w="435" w:type="dxa"/>
            <w:tcBorders>
              <w:top w:val="single" w:sz="12" w:space="0" w:color="auto"/>
              <w:left w:val="single" w:sz="12" w:space="0" w:color="auto"/>
              <w:bottom w:val="single" w:sz="6" w:space="0" w:color="auto"/>
              <w:right w:val="single" w:sz="12" w:space="0" w:color="auto"/>
            </w:tcBorders>
          </w:tcPr>
          <w:p w14:paraId="3837A7CD"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4A2D4208" w14:textId="77777777" w:rsidR="00385D63" w:rsidRPr="00412201" w:rsidRDefault="00385D63" w:rsidP="00E321D7">
            <w:pPr>
              <w:overflowPunct w:val="0"/>
              <w:autoSpaceDE w:val="0"/>
              <w:autoSpaceDN w:val="0"/>
              <w:adjustRightInd w:val="0"/>
              <w:spacing w:after="0" w:line="240" w:lineRule="auto"/>
              <w:textAlignment w:val="baseline"/>
              <w:rPr>
                <w:rFonts w:eastAsia="Times New Roman" w:cs="Calibri"/>
                <w:b/>
                <w:bCs/>
                <w:noProof/>
                <w:sz w:val="24"/>
                <w:szCs w:val="24"/>
                <w:lang w:eastAsia="fr-FR"/>
              </w:rPr>
            </w:pPr>
          </w:p>
        </w:tc>
      </w:tr>
      <w:tr w:rsidR="00385D63" w:rsidRPr="00412201" w14:paraId="075116F2" w14:textId="77777777" w:rsidTr="00E321D7">
        <w:trPr>
          <w:trHeight w:val="584"/>
        </w:trPr>
        <w:tc>
          <w:tcPr>
            <w:tcW w:w="8841" w:type="dxa"/>
            <w:tcBorders>
              <w:top w:val="single" w:sz="12" w:space="0" w:color="auto"/>
              <w:left w:val="single" w:sz="12" w:space="0" w:color="auto"/>
              <w:bottom w:val="single" w:sz="6" w:space="0" w:color="auto"/>
              <w:right w:val="single" w:sz="12" w:space="0" w:color="auto"/>
            </w:tcBorders>
          </w:tcPr>
          <w:p w14:paraId="6BA1CFCC" w14:textId="77777777" w:rsidR="00385D63" w:rsidRDefault="00385D63" w:rsidP="00E321D7">
            <w:pPr>
              <w:autoSpaceDE w:val="0"/>
              <w:autoSpaceDN w:val="0"/>
              <w:adjustRightInd w:val="0"/>
              <w:spacing w:after="0" w:line="240" w:lineRule="auto"/>
              <w:ind w:hanging="15"/>
              <w:jc w:val="both"/>
              <w:rPr>
                <w:sz w:val="24"/>
                <w:szCs w:val="24"/>
              </w:rPr>
            </w:pPr>
            <w:bookmarkStart w:id="3" w:name="do|caIII|si2|ar37|al2|lic"/>
            <w:bookmarkEnd w:id="3"/>
            <w:r w:rsidRPr="002A7B26">
              <w:rPr>
                <w:b/>
                <w:sz w:val="24"/>
                <w:szCs w:val="24"/>
              </w:rPr>
              <w:lastRenderedPageBreak/>
              <w:t>EG 3</w:t>
            </w:r>
            <w:r w:rsidRPr="002A7B26">
              <w:rPr>
                <w:sz w:val="24"/>
                <w:szCs w:val="24"/>
              </w:rPr>
              <w:t xml:space="preserve">. </w:t>
            </w:r>
            <w:r w:rsidRPr="002A7B26">
              <w:rPr>
                <w:b/>
                <w:sz w:val="24"/>
                <w:szCs w:val="24"/>
              </w:rPr>
              <w:t>Solicitantul trebuie să se angajeze sa asigure</w:t>
            </w:r>
            <w:r w:rsidRPr="002A7B26">
              <w:rPr>
                <w:sz w:val="24"/>
                <w:szCs w:val="24"/>
              </w:rPr>
              <w:t xml:space="preserve"> </w:t>
            </w:r>
            <w:r w:rsidRPr="002A7B26">
              <w:rPr>
                <w:b/>
                <w:bCs/>
                <w:sz w:val="24"/>
                <w:szCs w:val="24"/>
              </w:rPr>
              <w:t>întreținerea/ mentenanţa investiției pe o perioadă de minimum 5 ani de la ultima plata</w:t>
            </w:r>
            <w:r w:rsidRPr="002A7B26">
              <w:rPr>
                <w:sz w:val="24"/>
                <w:szCs w:val="24"/>
              </w:rPr>
              <w:t xml:space="preserve">. </w:t>
            </w:r>
          </w:p>
          <w:p w14:paraId="39ADAAF0" w14:textId="77777777" w:rsidR="00385D63" w:rsidRDefault="00385D63" w:rsidP="00E321D7">
            <w:pPr>
              <w:autoSpaceDE w:val="0"/>
              <w:autoSpaceDN w:val="0"/>
              <w:adjustRightInd w:val="0"/>
              <w:spacing w:after="0" w:line="240" w:lineRule="auto"/>
              <w:ind w:hanging="15"/>
              <w:jc w:val="both"/>
              <w:rPr>
                <w:sz w:val="24"/>
                <w:szCs w:val="24"/>
              </w:rPr>
            </w:pPr>
          </w:p>
          <w:p w14:paraId="56838D55" w14:textId="77777777" w:rsidR="00385D63" w:rsidRDefault="00385D63" w:rsidP="00E321D7">
            <w:pPr>
              <w:autoSpaceDE w:val="0"/>
              <w:autoSpaceDN w:val="0"/>
              <w:adjustRightInd w:val="0"/>
              <w:spacing w:after="0" w:line="240" w:lineRule="auto"/>
              <w:ind w:hanging="15"/>
              <w:jc w:val="both"/>
              <w:rPr>
                <w:sz w:val="24"/>
                <w:szCs w:val="24"/>
              </w:rPr>
            </w:pPr>
            <w:r w:rsidRPr="002A7B26">
              <w:rPr>
                <w:sz w:val="24"/>
                <w:szCs w:val="24"/>
              </w:rPr>
              <w:t>Solicitantul trebuie să demonstreze asigurarea sustenabilității investiției. Beneficiarii măsurilor de finanțare pot să asigure sustenabilitatea proiectelor prin obținerea finanțării în cadrul Axei 5 POCU, prin depunerea unui proiect distinct cu respectarea condițiilor specifice POCU</w:t>
            </w:r>
            <w:r>
              <w:rPr>
                <w:sz w:val="24"/>
                <w:szCs w:val="24"/>
              </w:rPr>
              <w:t xml:space="preserve"> sau din surse proprii</w:t>
            </w:r>
            <w:r w:rsidRPr="002A7B26">
              <w:rPr>
                <w:sz w:val="24"/>
                <w:szCs w:val="24"/>
              </w:rPr>
              <w:t>.</w:t>
            </w:r>
          </w:p>
          <w:p w14:paraId="0FD1CF0C" w14:textId="77777777" w:rsidR="00385D63" w:rsidRPr="002A7B26" w:rsidRDefault="00385D63" w:rsidP="00E321D7">
            <w:pPr>
              <w:autoSpaceDE w:val="0"/>
              <w:autoSpaceDN w:val="0"/>
              <w:adjustRightInd w:val="0"/>
              <w:spacing w:after="0" w:line="240" w:lineRule="auto"/>
              <w:ind w:hanging="15"/>
              <w:jc w:val="both"/>
              <w:rPr>
                <w:sz w:val="24"/>
                <w:szCs w:val="24"/>
              </w:rPr>
            </w:pPr>
          </w:p>
          <w:p w14:paraId="7F00B8AD" w14:textId="77777777" w:rsidR="00385D63" w:rsidRPr="00D607E6" w:rsidRDefault="00385D63" w:rsidP="00E321D7">
            <w:pPr>
              <w:autoSpaceDE w:val="0"/>
              <w:autoSpaceDN w:val="0"/>
              <w:adjustRightInd w:val="0"/>
              <w:spacing w:after="0" w:line="240" w:lineRule="auto"/>
              <w:ind w:hanging="15"/>
              <w:jc w:val="both"/>
              <w:rPr>
                <w:b/>
                <w:i/>
                <w:iCs/>
                <w:sz w:val="24"/>
                <w:szCs w:val="24"/>
              </w:rPr>
            </w:pPr>
            <w:r w:rsidRPr="00D607E6">
              <w:rPr>
                <w:b/>
                <w:i/>
                <w:iCs/>
                <w:sz w:val="24"/>
                <w:szCs w:val="24"/>
              </w:rPr>
              <w:t>Documente verificate:</w:t>
            </w:r>
          </w:p>
          <w:p w14:paraId="6201C211" w14:textId="42CA50CE" w:rsidR="00E33B0F" w:rsidRPr="005324B9" w:rsidRDefault="00385D63" w:rsidP="00E33B0F">
            <w:pPr>
              <w:autoSpaceDE w:val="0"/>
              <w:autoSpaceDN w:val="0"/>
              <w:adjustRightInd w:val="0"/>
              <w:spacing w:after="0" w:line="240" w:lineRule="auto"/>
              <w:ind w:hanging="15"/>
              <w:jc w:val="both"/>
              <w:rPr>
                <w:iCs/>
                <w:sz w:val="24"/>
                <w:szCs w:val="24"/>
              </w:rPr>
            </w:pPr>
            <w:r w:rsidRPr="002A7B26">
              <w:rPr>
                <w:i/>
                <w:iCs/>
                <w:sz w:val="24"/>
                <w:szCs w:val="24"/>
              </w:rPr>
              <w:t xml:space="preserve">- </w:t>
            </w:r>
            <w:r w:rsidRPr="00F50F83">
              <w:rPr>
                <w:iCs/>
                <w:sz w:val="24"/>
                <w:szCs w:val="24"/>
              </w:rPr>
              <w:t>Doc 5:</w:t>
            </w:r>
            <w:r>
              <w:rPr>
                <w:iCs/>
                <w:sz w:val="24"/>
                <w:szCs w:val="24"/>
              </w:rPr>
              <w:t xml:space="preserve"> H</w:t>
            </w:r>
            <w:r w:rsidRPr="005324B9">
              <w:rPr>
                <w:iCs/>
                <w:sz w:val="24"/>
                <w:szCs w:val="24"/>
              </w:rPr>
              <w:t>otărârea Consiliului Local (Hotărârile Consiliilor Locale în cazul ADI) si/sau Hotărârea Adunării Generale a ONG/document echivalent specific fiecarei categorii de solicitanti</w:t>
            </w:r>
            <w:r w:rsidR="00E33B0F" w:rsidRPr="00994777">
              <w:rPr>
                <w:sz w:val="24"/>
                <w:szCs w:val="24"/>
                <w:lang w:eastAsia="fr-FR"/>
              </w:rPr>
              <w:t>, cu referire la urmatoarele puncte: -</w:t>
            </w:r>
            <w:r w:rsidR="00E33B0F" w:rsidRPr="00994777">
              <w:rPr>
                <w:rFonts w:eastAsia="Times New Roman"/>
                <w:sz w:val="24"/>
                <w:szCs w:val="24"/>
                <w:lang w:eastAsia="fr-FR"/>
              </w:rPr>
              <w:t>angajamentul de a suporta cheltuielile de întreţinere/mentenanță a investiţiei pe o perioadă de minimum 5 ani de la data la care investiția a fost data în exploatare</w:t>
            </w:r>
            <w:r w:rsidR="00E33B0F" w:rsidRPr="00994777">
              <w:rPr>
                <w:sz w:val="24"/>
                <w:szCs w:val="24"/>
                <w:lang w:eastAsia="fr-FR"/>
              </w:rPr>
              <w:t>.</w:t>
            </w:r>
          </w:p>
          <w:p w14:paraId="4687385E" w14:textId="77777777" w:rsidR="00385D63" w:rsidRDefault="00385D63" w:rsidP="00E321D7">
            <w:pPr>
              <w:autoSpaceDE w:val="0"/>
              <w:autoSpaceDN w:val="0"/>
              <w:adjustRightInd w:val="0"/>
              <w:spacing w:after="0" w:line="240" w:lineRule="auto"/>
              <w:ind w:hanging="15"/>
              <w:jc w:val="both"/>
              <w:rPr>
                <w:iCs/>
                <w:sz w:val="24"/>
                <w:szCs w:val="24"/>
              </w:rPr>
            </w:pPr>
            <w:r w:rsidRPr="005324B9">
              <w:rPr>
                <w:iCs/>
                <w:sz w:val="24"/>
                <w:szCs w:val="24"/>
              </w:rPr>
              <w:t>- Declaratia p</w:t>
            </w:r>
            <w:r>
              <w:rPr>
                <w:iCs/>
                <w:sz w:val="24"/>
                <w:szCs w:val="24"/>
              </w:rPr>
              <w:t>e</w:t>
            </w:r>
            <w:r w:rsidRPr="005324B9">
              <w:rPr>
                <w:iCs/>
                <w:sz w:val="24"/>
                <w:szCs w:val="24"/>
              </w:rPr>
              <w:t xml:space="preserve"> propria raspundere a solicitantului privind asigurarea sustenabilitatii investitiei. </w:t>
            </w:r>
          </w:p>
          <w:p w14:paraId="4C8A5998" w14:textId="77777777" w:rsidR="00385D63" w:rsidRPr="005324B9" w:rsidRDefault="00385D63" w:rsidP="00E321D7">
            <w:pPr>
              <w:autoSpaceDE w:val="0"/>
              <w:autoSpaceDN w:val="0"/>
              <w:adjustRightInd w:val="0"/>
              <w:spacing w:after="0" w:line="240" w:lineRule="auto"/>
              <w:ind w:hanging="15"/>
              <w:jc w:val="both"/>
              <w:rPr>
                <w:iCs/>
                <w:sz w:val="24"/>
                <w:szCs w:val="24"/>
              </w:rPr>
            </w:pPr>
          </w:p>
          <w:p w14:paraId="729C0830" w14:textId="77777777" w:rsidR="00385D63" w:rsidRPr="00422A21" w:rsidRDefault="00385D63" w:rsidP="00E321D7">
            <w:pPr>
              <w:spacing w:after="0" w:line="240" w:lineRule="auto"/>
              <w:ind w:right="119"/>
              <w:jc w:val="both"/>
              <w:rPr>
                <w:sz w:val="24"/>
                <w:szCs w:val="24"/>
              </w:rPr>
            </w:pPr>
            <w:r>
              <w:rPr>
                <w:rFonts w:cs="Calibri"/>
                <w:sz w:val="24"/>
                <w:szCs w:val="24"/>
              </w:rPr>
              <w:t xml:space="preserve">Se </w:t>
            </w:r>
            <w:r w:rsidRPr="00422A21">
              <w:rPr>
                <w:sz w:val="24"/>
                <w:szCs w:val="24"/>
              </w:rPr>
              <w:t>verifică Hotărârile, cu referire la următoarele puncte (obligatorii):</w:t>
            </w:r>
          </w:p>
          <w:p w14:paraId="66F30FD2" w14:textId="77777777" w:rsidR="00385D63" w:rsidRPr="00422A21" w:rsidRDefault="00385D63" w:rsidP="00E321D7">
            <w:pPr>
              <w:numPr>
                <w:ilvl w:val="0"/>
                <w:numId w:val="23"/>
              </w:numPr>
              <w:autoSpaceDE w:val="0"/>
              <w:autoSpaceDN w:val="0"/>
              <w:adjustRightInd w:val="0"/>
              <w:spacing w:after="0" w:line="240" w:lineRule="auto"/>
              <w:ind w:left="540" w:right="119"/>
              <w:rPr>
                <w:sz w:val="24"/>
                <w:szCs w:val="24"/>
              </w:rPr>
            </w:pPr>
            <w:r w:rsidRPr="00422A21">
              <w:rPr>
                <w:sz w:val="24"/>
                <w:szCs w:val="24"/>
              </w:rPr>
              <w:t>necesitatea, oportunitatea și potențialul economic al investiţiei;</w:t>
            </w:r>
          </w:p>
          <w:p w14:paraId="15B2EB32" w14:textId="77777777" w:rsidR="00385D63" w:rsidRPr="00422A21" w:rsidRDefault="00385D63" w:rsidP="00E321D7">
            <w:pPr>
              <w:numPr>
                <w:ilvl w:val="0"/>
                <w:numId w:val="23"/>
              </w:numPr>
              <w:autoSpaceDE w:val="0"/>
              <w:autoSpaceDN w:val="0"/>
              <w:adjustRightInd w:val="0"/>
              <w:spacing w:after="0" w:line="240" w:lineRule="auto"/>
              <w:ind w:left="540" w:right="119"/>
              <w:rPr>
                <w:sz w:val="24"/>
                <w:szCs w:val="24"/>
              </w:rPr>
            </w:pPr>
            <w:r w:rsidRPr="00422A21">
              <w:rPr>
                <w:sz w:val="24"/>
                <w:szCs w:val="24"/>
              </w:rPr>
              <w:t>lucrările vor fi prevăzute în bugetul/ ele local/ e sau proprii pentru perioada de realizare a investiţiei;</w:t>
            </w:r>
          </w:p>
          <w:p w14:paraId="0BF592F7" w14:textId="77777777" w:rsidR="00385D63" w:rsidRPr="00422A21" w:rsidRDefault="00385D63" w:rsidP="00E321D7">
            <w:pPr>
              <w:numPr>
                <w:ilvl w:val="0"/>
                <w:numId w:val="23"/>
              </w:numPr>
              <w:autoSpaceDE w:val="0"/>
              <w:autoSpaceDN w:val="0"/>
              <w:adjustRightInd w:val="0"/>
              <w:spacing w:after="0" w:line="240" w:lineRule="auto"/>
              <w:ind w:left="540" w:right="119"/>
              <w:rPr>
                <w:sz w:val="24"/>
                <w:szCs w:val="24"/>
              </w:rPr>
            </w:pPr>
            <w:r w:rsidRPr="00422A21">
              <w:rPr>
                <w:sz w:val="24"/>
                <w:szCs w:val="24"/>
              </w:rPr>
              <w:t>angajamentul de a asigura mentenanța investitiei, pe o perioadă de minimum 5 ani, de la data ultimei plăți;</w:t>
            </w:r>
            <w:r w:rsidRPr="00422A21">
              <w:rPr>
                <w:color w:val="000000"/>
                <w:sz w:val="24"/>
                <w:szCs w:val="24"/>
              </w:rPr>
              <w:t xml:space="preserve"> </w:t>
            </w:r>
          </w:p>
          <w:p w14:paraId="6713D13D" w14:textId="77777777" w:rsidR="00385D63" w:rsidRPr="00422A21" w:rsidRDefault="00385D63" w:rsidP="00E321D7">
            <w:pPr>
              <w:numPr>
                <w:ilvl w:val="0"/>
                <w:numId w:val="23"/>
              </w:numPr>
              <w:autoSpaceDE w:val="0"/>
              <w:autoSpaceDN w:val="0"/>
              <w:adjustRightInd w:val="0"/>
              <w:spacing w:after="0" w:line="240" w:lineRule="auto"/>
              <w:ind w:left="540" w:right="119"/>
              <w:rPr>
                <w:sz w:val="24"/>
                <w:szCs w:val="24"/>
              </w:rPr>
            </w:pPr>
            <w:r w:rsidRPr="00422A21">
              <w:rPr>
                <w:color w:val="000000"/>
                <w:sz w:val="24"/>
                <w:szCs w:val="24"/>
              </w:rPr>
              <w:t>caracteristici tehnice ale investiției/investițiilor propuse (lungimi, arii, volume, capacităţi etc.);</w:t>
            </w:r>
          </w:p>
          <w:p w14:paraId="7E4F043F" w14:textId="77777777" w:rsidR="00385D63" w:rsidRPr="00422A21" w:rsidRDefault="00385D63" w:rsidP="00E321D7">
            <w:pPr>
              <w:numPr>
                <w:ilvl w:val="0"/>
                <w:numId w:val="23"/>
              </w:numPr>
              <w:autoSpaceDE w:val="0"/>
              <w:autoSpaceDN w:val="0"/>
              <w:adjustRightInd w:val="0"/>
              <w:spacing w:after="0" w:line="240" w:lineRule="auto"/>
              <w:ind w:left="540" w:right="119"/>
              <w:rPr>
                <w:sz w:val="24"/>
                <w:szCs w:val="24"/>
              </w:rPr>
            </w:pPr>
            <w:r w:rsidRPr="00422A21">
              <w:rPr>
                <w:color w:val="000000"/>
                <w:sz w:val="24"/>
                <w:szCs w:val="24"/>
              </w:rPr>
              <w:t>nominalizarea şi delegarea reprezentantului legal al solicitantului pentru relaţia cu AFIR în derularea proiectului.</w:t>
            </w:r>
          </w:p>
        </w:tc>
        <w:tc>
          <w:tcPr>
            <w:tcW w:w="446" w:type="dxa"/>
            <w:tcBorders>
              <w:top w:val="single" w:sz="12" w:space="0" w:color="auto"/>
              <w:left w:val="single" w:sz="12" w:space="0" w:color="auto"/>
              <w:bottom w:val="single" w:sz="6" w:space="0" w:color="auto"/>
              <w:right w:val="single" w:sz="12" w:space="0" w:color="auto"/>
            </w:tcBorders>
          </w:tcPr>
          <w:p w14:paraId="3862E517"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both"/>
              <w:textAlignment w:val="baseline"/>
              <w:rPr>
                <w:rFonts w:eastAsia="Times New Roman" w:cs="Calibri"/>
                <w:b/>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6" w:space="0" w:color="auto"/>
              <w:right w:val="single" w:sz="12" w:space="0" w:color="auto"/>
            </w:tcBorders>
          </w:tcPr>
          <w:p w14:paraId="44FB751A"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textAlignment w:val="baseline"/>
              <w:rPr>
                <w:rFonts w:eastAsia="Times New Roman" w:cs="Calibri"/>
                <w:b/>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7DC846CD" w14:textId="77777777" w:rsidR="00385D63" w:rsidRPr="00412201" w:rsidRDefault="00385D63" w:rsidP="00E321D7">
            <w:pPr>
              <w:overflowPunct w:val="0"/>
              <w:autoSpaceDE w:val="0"/>
              <w:autoSpaceDN w:val="0"/>
              <w:adjustRightInd w:val="0"/>
              <w:spacing w:after="0" w:line="240" w:lineRule="auto"/>
              <w:textAlignment w:val="baseline"/>
              <w:rPr>
                <w:rFonts w:eastAsia="Times New Roman" w:cs="Calibri"/>
                <w:b/>
                <w:bCs/>
                <w:noProof/>
                <w:sz w:val="24"/>
                <w:szCs w:val="24"/>
                <w:lang w:eastAsia="fr-FR"/>
              </w:rPr>
            </w:pPr>
          </w:p>
        </w:tc>
      </w:tr>
      <w:tr w:rsidR="00385D63" w:rsidRPr="00412201" w14:paraId="29F26984" w14:textId="77777777" w:rsidTr="00E321D7">
        <w:trPr>
          <w:trHeight w:val="584"/>
        </w:trPr>
        <w:tc>
          <w:tcPr>
            <w:tcW w:w="8841" w:type="dxa"/>
            <w:tcBorders>
              <w:top w:val="single" w:sz="12" w:space="0" w:color="auto"/>
              <w:left w:val="single" w:sz="12" w:space="0" w:color="auto"/>
              <w:bottom w:val="single" w:sz="6" w:space="0" w:color="auto"/>
              <w:right w:val="single" w:sz="12" w:space="0" w:color="auto"/>
            </w:tcBorders>
            <w:shd w:val="clear" w:color="auto" w:fill="auto"/>
          </w:tcPr>
          <w:p w14:paraId="4CE9E7C1" w14:textId="77777777" w:rsidR="00385D63" w:rsidRPr="004002C9" w:rsidRDefault="00385D63" w:rsidP="00E321D7">
            <w:pPr>
              <w:autoSpaceDE w:val="0"/>
              <w:autoSpaceDN w:val="0"/>
              <w:adjustRightInd w:val="0"/>
              <w:spacing w:after="0" w:line="240" w:lineRule="auto"/>
              <w:jc w:val="both"/>
              <w:rPr>
                <w:sz w:val="24"/>
                <w:szCs w:val="24"/>
              </w:rPr>
            </w:pPr>
            <w:r w:rsidRPr="004002C9">
              <w:rPr>
                <w:b/>
                <w:sz w:val="24"/>
                <w:szCs w:val="24"/>
              </w:rPr>
              <w:t>EG 4.</w:t>
            </w:r>
            <w:r w:rsidRPr="004002C9">
              <w:rPr>
                <w:sz w:val="24"/>
                <w:szCs w:val="24"/>
              </w:rPr>
              <w:t xml:space="preserve"> </w:t>
            </w:r>
            <w:r w:rsidRPr="004002C9">
              <w:rPr>
                <w:b/>
                <w:sz w:val="24"/>
                <w:szCs w:val="24"/>
              </w:rPr>
              <w:t>Solicitantul nu trebuie să fie în insolvență sau incapacitate de plată:</w:t>
            </w:r>
            <w:r w:rsidRPr="004002C9">
              <w:rPr>
                <w:sz w:val="24"/>
                <w:szCs w:val="24"/>
              </w:rPr>
              <w:t xml:space="preserve"> </w:t>
            </w:r>
          </w:p>
          <w:p w14:paraId="446CA68A" w14:textId="77777777" w:rsidR="00385D63" w:rsidRDefault="00385D63" w:rsidP="00E321D7">
            <w:pPr>
              <w:pStyle w:val="Default"/>
              <w:jc w:val="both"/>
              <w:rPr>
                <w:rFonts w:ascii="Calibri" w:hAnsi="Calibri" w:cs="Calibri"/>
              </w:rPr>
            </w:pPr>
          </w:p>
          <w:p w14:paraId="173DC44B" w14:textId="77777777" w:rsidR="00385D63" w:rsidRPr="00D607E6" w:rsidRDefault="00385D63" w:rsidP="00E321D7">
            <w:pPr>
              <w:pStyle w:val="Default"/>
              <w:jc w:val="both"/>
              <w:rPr>
                <w:rFonts w:ascii="Calibri" w:hAnsi="Calibri" w:cs="Calibri"/>
                <w:b/>
                <w:i/>
              </w:rPr>
            </w:pPr>
            <w:r w:rsidRPr="00D607E6">
              <w:rPr>
                <w:rFonts w:ascii="Calibri" w:hAnsi="Calibri" w:cs="Calibri"/>
                <w:b/>
                <w:i/>
              </w:rPr>
              <w:t xml:space="preserve">Documente verificate: </w:t>
            </w:r>
          </w:p>
          <w:p w14:paraId="37A021A7" w14:textId="1EDED900" w:rsidR="00385D63" w:rsidRPr="00202409" w:rsidRDefault="00385D63" w:rsidP="00E321D7">
            <w:pPr>
              <w:autoSpaceDE w:val="0"/>
              <w:autoSpaceDN w:val="0"/>
              <w:adjustRightInd w:val="0"/>
              <w:spacing w:after="0" w:line="240" w:lineRule="auto"/>
              <w:ind w:firstLine="567"/>
              <w:jc w:val="both"/>
              <w:rPr>
                <w:iCs/>
                <w:sz w:val="24"/>
                <w:szCs w:val="24"/>
              </w:rPr>
            </w:pPr>
            <w:r>
              <w:rPr>
                <w:iCs/>
                <w:sz w:val="24"/>
                <w:szCs w:val="24"/>
              </w:rPr>
              <w:lastRenderedPageBreak/>
              <w:t>DOC: Anexa 1</w:t>
            </w:r>
            <w:r w:rsidR="00486AB3">
              <w:rPr>
                <w:iCs/>
                <w:sz w:val="24"/>
                <w:szCs w:val="24"/>
              </w:rPr>
              <w:t>2</w:t>
            </w:r>
            <w:r>
              <w:rPr>
                <w:iCs/>
                <w:sz w:val="24"/>
                <w:szCs w:val="24"/>
              </w:rPr>
              <w:t xml:space="preserve"> la ghid: </w:t>
            </w:r>
            <w:r w:rsidRPr="00422A21">
              <w:rPr>
                <w:iCs/>
                <w:sz w:val="24"/>
                <w:szCs w:val="24"/>
              </w:rPr>
              <w:t xml:space="preserve">declarația pe propria răspundere, Buletinul Procedurilor de Insolvență publicat pe site-ul Ministerului Justitiei, </w:t>
            </w:r>
            <w:r w:rsidR="00E85C3F">
              <w:rPr>
                <w:iCs/>
                <w:sz w:val="24"/>
                <w:szCs w:val="24"/>
              </w:rPr>
              <w:t xml:space="preserve">Declaratia pe propria raspundere – sectiunea F din Cererea de finantare </w:t>
            </w:r>
            <w:r w:rsidRPr="00422A21">
              <w:rPr>
                <w:iCs/>
                <w:sz w:val="24"/>
                <w:szCs w:val="24"/>
              </w:rPr>
              <w:t>alte documente specifice, după caz, fiecărei categorii de solicitanți.</w:t>
            </w:r>
          </w:p>
        </w:tc>
        <w:tc>
          <w:tcPr>
            <w:tcW w:w="446" w:type="dxa"/>
            <w:tcBorders>
              <w:top w:val="single" w:sz="12" w:space="0" w:color="auto"/>
              <w:left w:val="single" w:sz="12" w:space="0" w:color="auto"/>
              <w:bottom w:val="single" w:sz="6" w:space="0" w:color="auto"/>
              <w:right w:val="single" w:sz="12" w:space="0" w:color="auto"/>
            </w:tcBorders>
            <w:shd w:val="clear" w:color="auto" w:fill="auto"/>
          </w:tcPr>
          <w:p w14:paraId="1537C42F" w14:textId="77777777" w:rsidR="00385D63" w:rsidRPr="00412201" w:rsidRDefault="00385D63" w:rsidP="00E321D7">
            <w:pPr>
              <w:overflowPunct w:val="0"/>
              <w:autoSpaceDE w:val="0"/>
              <w:autoSpaceDN w:val="0"/>
              <w:adjustRightInd w:val="0"/>
              <w:spacing w:after="0" w:line="240" w:lineRule="auto"/>
              <w:jc w:val="both"/>
              <w:textAlignment w:val="baseline"/>
              <w:rPr>
                <w:rFonts w:eastAsia="Times New Roman" w:cs="Calibri"/>
                <w:bCs/>
                <w:noProof/>
                <w:sz w:val="24"/>
                <w:szCs w:val="24"/>
                <w:lang w:eastAsia="fr-FR"/>
              </w:rPr>
            </w:pPr>
          </w:p>
          <w:p w14:paraId="176E019D" w14:textId="77777777" w:rsidR="00385D63" w:rsidRPr="00412201" w:rsidRDefault="00385D63" w:rsidP="00E321D7">
            <w:pPr>
              <w:overflowPunct w:val="0"/>
              <w:autoSpaceDE w:val="0"/>
              <w:autoSpaceDN w:val="0"/>
              <w:adjustRightInd w:val="0"/>
              <w:spacing w:after="0" w:line="240" w:lineRule="auto"/>
              <w:jc w:val="both"/>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6" w:space="0" w:color="auto"/>
              <w:right w:val="single" w:sz="12" w:space="0" w:color="auto"/>
            </w:tcBorders>
            <w:shd w:val="clear" w:color="auto" w:fill="auto"/>
          </w:tcPr>
          <w:p w14:paraId="7240A2E6"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p w14:paraId="34B63A9B"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4DF31942"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p w14:paraId="021CE7BA" w14:textId="77777777" w:rsidR="00385D63" w:rsidRPr="00412201" w:rsidRDefault="00385D63" w:rsidP="00E321D7">
            <w:pPr>
              <w:overflowPunct w:val="0"/>
              <w:autoSpaceDE w:val="0"/>
              <w:autoSpaceDN w:val="0"/>
              <w:adjustRightInd w:val="0"/>
              <w:spacing w:after="0" w:line="240" w:lineRule="auto"/>
              <w:textAlignment w:val="baseline"/>
              <w:rPr>
                <w:rFonts w:eastAsia="Times New Roman" w:cs="Calibri"/>
                <w:bCs/>
                <w:noProof/>
                <w:sz w:val="24"/>
                <w:szCs w:val="24"/>
                <w:lang w:eastAsia="fr-FR"/>
              </w:rPr>
            </w:pPr>
          </w:p>
        </w:tc>
      </w:tr>
      <w:tr w:rsidR="00385D63" w:rsidRPr="00412201" w14:paraId="74E87D60" w14:textId="77777777" w:rsidTr="00E321D7">
        <w:trPr>
          <w:trHeight w:val="584"/>
        </w:trPr>
        <w:tc>
          <w:tcPr>
            <w:tcW w:w="8841" w:type="dxa"/>
            <w:tcBorders>
              <w:top w:val="single" w:sz="12" w:space="0" w:color="auto"/>
              <w:left w:val="single" w:sz="12" w:space="0" w:color="auto"/>
              <w:bottom w:val="single" w:sz="6" w:space="0" w:color="auto"/>
              <w:right w:val="single" w:sz="12" w:space="0" w:color="auto"/>
            </w:tcBorders>
            <w:shd w:val="clear" w:color="auto" w:fill="auto"/>
          </w:tcPr>
          <w:p w14:paraId="53C6C778" w14:textId="77777777" w:rsidR="00385D63" w:rsidRPr="00422A21" w:rsidRDefault="00385D63" w:rsidP="00E321D7">
            <w:pPr>
              <w:autoSpaceDE w:val="0"/>
              <w:autoSpaceDN w:val="0"/>
              <w:adjustRightInd w:val="0"/>
              <w:spacing w:after="0" w:line="240" w:lineRule="auto"/>
              <w:jc w:val="both"/>
              <w:rPr>
                <w:sz w:val="24"/>
                <w:szCs w:val="24"/>
              </w:rPr>
            </w:pPr>
            <w:r w:rsidRPr="00422A21">
              <w:rPr>
                <w:b/>
                <w:sz w:val="24"/>
                <w:szCs w:val="24"/>
              </w:rPr>
              <w:t>EG 5</w:t>
            </w:r>
            <w:r w:rsidRPr="00422A21">
              <w:rPr>
                <w:b/>
                <w:i/>
                <w:iCs/>
                <w:sz w:val="24"/>
                <w:szCs w:val="24"/>
              </w:rPr>
              <w:t>.</w:t>
            </w:r>
            <w:r w:rsidRPr="00422A21">
              <w:rPr>
                <w:i/>
                <w:iCs/>
                <w:sz w:val="24"/>
                <w:szCs w:val="24"/>
              </w:rPr>
              <w:t xml:space="preserve"> </w:t>
            </w:r>
            <w:r w:rsidRPr="00422A21">
              <w:rPr>
                <w:b/>
                <w:bCs/>
                <w:sz w:val="24"/>
                <w:szCs w:val="24"/>
              </w:rPr>
              <w:t>Investiția trebuie să se încadreze în cel puțin unul din tipurile de sprijin prevăzute prin măsură reprezentând investiții in infrastructura socială din teritoriul GAL Suceava Sud Est</w:t>
            </w:r>
            <w:r w:rsidRPr="00422A21">
              <w:rPr>
                <w:sz w:val="24"/>
                <w:szCs w:val="24"/>
              </w:rPr>
              <w:t xml:space="preserve">: </w:t>
            </w:r>
          </w:p>
          <w:p w14:paraId="0BDF2143" w14:textId="77777777" w:rsidR="00385D63" w:rsidRPr="00422A21" w:rsidRDefault="00385D63" w:rsidP="00E321D7">
            <w:pPr>
              <w:autoSpaceDE w:val="0"/>
              <w:autoSpaceDN w:val="0"/>
              <w:adjustRightInd w:val="0"/>
              <w:spacing w:after="0" w:line="240" w:lineRule="auto"/>
              <w:jc w:val="both"/>
              <w:rPr>
                <w:sz w:val="24"/>
                <w:szCs w:val="24"/>
              </w:rPr>
            </w:pPr>
          </w:p>
          <w:p w14:paraId="0A0BB294" w14:textId="77777777" w:rsidR="00385D63" w:rsidRPr="00422A21" w:rsidRDefault="00385D63" w:rsidP="00E321D7">
            <w:pPr>
              <w:autoSpaceDE w:val="0"/>
              <w:autoSpaceDN w:val="0"/>
              <w:adjustRightInd w:val="0"/>
              <w:spacing w:after="0" w:line="240" w:lineRule="auto"/>
              <w:jc w:val="both"/>
              <w:rPr>
                <w:sz w:val="24"/>
                <w:szCs w:val="24"/>
              </w:rPr>
            </w:pPr>
            <w:r w:rsidRPr="00422A21">
              <w:rPr>
                <w:sz w:val="24"/>
                <w:szCs w:val="24"/>
              </w:rPr>
              <w:t xml:space="preserve">- proiectul presupune </w:t>
            </w:r>
            <w:r>
              <w:rPr>
                <w:sz w:val="24"/>
                <w:szCs w:val="24"/>
              </w:rPr>
              <w:t xml:space="preserve">investitii in </w:t>
            </w:r>
            <w:r w:rsidRPr="00422A21">
              <w:rPr>
                <w:sz w:val="24"/>
                <w:szCs w:val="24"/>
              </w:rPr>
              <w:t>înfiinţarea şi dotarea creşelor precum şi a infrastructurii de tip after school numai a celor din afara incintei şcolilor din mediul rural;</w:t>
            </w:r>
          </w:p>
          <w:p w14:paraId="7DCE83D2" w14:textId="77777777" w:rsidR="00385D63" w:rsidRPr="00422A21" w:rsidRDefault="00385D63" w:rsidP="00E321D7">
            <w:pPr>
              <w:autoSpaceDE w:val="0"/>
              <w:autoSpaceDN w:val="0"/>
              <w:adjustRightInd w:val="0"/>
              <w:spacing w:after="0" w:line="240" w:lineRule="auto"/>
              <w:jc w:val="both"/>
              <w:rPr>
                <w:sz w:val="24"/>
                <w:szCs w:val="24"/>
              </w:rPr>
            </w:pPr>
            <w:r w:rsidRPr="00422A21">
              <w:rPr>
                <w:sz w:val="24"/>
                <w:szCs w:val="24"/>
              </w:rPr>
              <w:t xml:space="preserve">- </w:t>
            </w:r>
            <w:r>
              <w:rPr>
                <w:sz w:val="24"/>
                <w:szCs w:val="24"/>
              </w:rPr>
              <w:t xml:space="preserve">proiectul presupune investitii in </w:t>
            </w:r>
            <w:r w:rsidRPr="00422A21">
              <w:rPr>
                <w:sz w:val="24"/>
                <w:szCs w:val="24"/>
              </w:rPr>
              <w:t xml:space="preserve">înfiinţarea unui centru multifunctional care va deservi populaţia din minorităţile entice, in specila romi, din regiune. </w:t>
            </w:r>
          </w:p>
          <w:p w14:paraId="76A407FF" w14:textId="77777777" w:rsidR="00385D63" w:rsidRDefault="00385D63" w:rsidP="00E321D7">
            <w:pPr>
              <w:spacing w:after="0" w:line="240" w:lineRule="auto"/>
              <w:jc w:val="both"/>
              <w:rPr>
                <w:iCs/>
                <w:sz w:val="24"/>
                <w:szCs w:val="24"/>
              </w:rPr>
            </w:pPr>
          </w:p>
          <w:p w14:paraId="0DD3B375" w14:textId="77777777" w:rsidR="00385D63" w:rsidRPr="00D607E6" w:rsidRDefault="00385D63" w:rsidP="00E321D7">
            <w:pPr>
              <w:spacing w:after="0" w:line="240" w:lineRule="auto"/>
              <w:jc w:val="both"/>
              <w:rPr>
                <w:b/>
                <w:i/>
                <w:iCs/>
                <w:sz w:val="24"/>
                <w:szCs w:val="24"/>
              </w:rPr>
            </w:pPr>
            <w:r w:rsidRPr="00D607E6">
              <w:rPr>
                <w:b/>
                <w:i/>
                <w:iCs/>
                <w:sz w:val="24"/>
                <w:szCs w:val="24"/>
              </w:rPr>
              <w:t xml:space="preserve">Documentele verificate: </w:t>
            </w:r>
          </w:p>
          <w:p w14:paraId="0D983FB0" w14:textId="77777777" w:rsidR="00385D63" w:rsidRPr="00422A21" w:rsidRDefault="00385D63" w:rsidP="00E321D7">
            <w:pPr>
              <w:spacing w:after="0" w:line="240" w:lineRule="auto"/>
              <w:jc w:val="both"/>
              <w:rPr>
                <w:iCs/>
                <w:sz w:val="24"/>
                <w:szCs w:val="24"/>
              </w:rPr>
            </w:pPr>
            <w:r>
              <w:rPr>
                <w:iCs/>
                <w:sz w:val="24"/>
                <w:szCs w:val="24"/>
              </w:rPr>
              <w:t xml:space="preserve">DOC 1: </w:t>
            </w:r>
            <w:r w:rsidRPr="00422A21">
              <w:rPr>
                <w:iCs/>
                <w:sz w:val="24"/>
                <w:szCs w:val="24"/>
              </w:rPr>
              <w:t>Studiul de Fezabilitate/ Documentația de Avizare pentru Lucrări de Intervenții intocmite conform legislatiei in vigoare</w:t>
            </w:r>
          </w:p>
          <w:p w14:paraId="24CFEE8C" w14:textId="77777777" w:rsidR="00385D63" w:rsidRPr="00422A21" w:rsidRDefault="00385D63" w:rsidP="00E321D7">
            <w:pPr>
              <w:spacing w:after="0" w:line="240" w:lineRule="auto"/>
              <w:jc w:val="both"/>
              <w:rPr>
                <w:iCs/>
                <w:sz w:val="24"/>
                <w:szCs w:val="24"/>
              </w:rPr>
            </w:pPr>
            <w:r>
              <w:rPr>
                <w:iCs/>
                <w:sz w:val="24"/>
                <w:szCs w:val="24"/>
              </w:rPr>
              <w:t xml:space="preserve">DOC 2: </w:t>
            </w:r>
            <w:r w:rsidRPr="00422A21">
              <w:rPr>
                <w:iCs/>
                <w:sz w:val="24"/>
                <w:szCs w:val="24"/>
              </w:rPr>
              <w:t>Certificatul de urbanism, dupa caz</w:t>
            </w:r>
          </w:p>
          <w:p w14:paraId="57FF3FC2" w14:textId="77777777" w:rsidR="00385D63" w:rsidRPr="00422A21" w:rsidRDefault="00385D63" w:rsidP="00E321D7">
            <w:pPr>
              <w:autoSpaceDE w:val="0"/>
              <w:autoSpaceDN w:val="0"/>
              <w:adjustRightInd w:val="0"/>
              <w:spacing w:after="0" w:line="240" w:lineRule="auto"/>
              <w:jc w:val="both"/>
              <w:rPr>
                <w:sz w:val="24"/>
                <w:szCs w:val="24"/>
              </w:rPr>
            </w:pPr>
          </w:p>
          <w:p w14:paraId="763DD994" w14:textId="77777777" w:rsidR="00385D63" w:rsidRDefault="00385D63" w:rsidP="00E321D7">
            <w:pPr>
              <w:spacing w:after="0" w:line="240" w:lineRule="auto"/>
              <w:ind w:hanging="15"/>
              <w:jc w:val="both"/>
              <w:rPr>
                <w:rFonts w:eastAsia="Times New Roman" w:cs="Calibri"/>
                <w:sz w:val="24"/>
                <w:szCs w:val="24"/>
                <w:lang w:eastAsia="fr-FR"/>
              </w:rPr>
            </w:pPr>
            <w:r w:rsidRPr="00422A21">
              <w:rPr>
                <w:rFonts w:eastAsia="Times New Roman" w:cs="Calibri"/>
                <w:sz w:val="24"/>
                <w:szCs w:val="24"/>
                <w:lang w:eastAsia="fr-FR"/>
              </w:rPr>
              <w:t xml:space="preserve">Expertul verifică în baza informaţiilor din Cererea de Finanţare şi </w:t>
            </w:r>
            <w:r>
              <w:rPr>
                <w:rFonts w:eastAsia="Times New Roman" w:cs="Calibri"/>
                <w:sz w:val="24"/>
                <w:szCs w:val="24"/>
                <w:lang w:eastAsia="fr-FR"/>
              </w:rPr>
              <w:t xml:space="preserve">din </w:t>
            </w:r>
            <w:r w:rsidRPr="00422A21">
              <w:rPr>
                <w:rFonts w:eastAsia="Times New Roman" w:cs="Calibri"/>
                <w:sz w:val="24"/>
                <w:szCs w:val="24"/>
                <w:lang w:eastAsia="fr-FR"/>
              </w:rPr>
              <w:t>SF/DALI, dacă investiția se încadrează în cel puțin unul din tipurile de sprijin  prevăzute prin măsură.</w:t>
            </w:r>
          </w:p>
          <w:p w14:paraId="3DD0F661" w14:textId="77777777" w:rsidR="00385D63" w:rsidRPr="00422A21" w:rsidRDefault="00385D63" w:rsidP="00E321D7">
            <w:pPr>
              <w:spacing w:after="0" w:line="240" w:lineRule="auto"/>
              <w:ind w:hanging="15"/>
              <w:jc w:val="both"/>
              <w:rPr>
                <w:rFonts w:eastAsia="Times New Roman" w:cs="Calibri"/>
                <w:sz w:val="24"/>
                <w:szCs w:val="24"/>
                <w:lang w:eastAsia="fr-FR"/>
              </w:rPr>
            </w:pPr>
            <w:r w:rsidRPr="00422A21">
              <w:rPr>
                <w:rFonts w:eastAsia="Times New Roman" w:cs="Calibri"/>
                <w:sz w:val="24"/>
                <w:szCs w:val="24"/>
                <w:lang w:eastAsia="fr-FR"/>
              </w:rPr>
              <w:t>Se verifică dacă Certificatul de Urbanism este eliberat pentru investiţia propusă prin proiect, dacă este valabil la data depunerii Cererii de finanţare.</w:t>
            </w:r>
          </w:p>
        </w:tc>
        <w:tc>
          <w:tcPr>
            <w:tcW w:w="446" w:type="dxa"/>
            <w:tcBorders>
              <w:top w:val="single" w:sz="12" w:space="0" w:color="auto"/>
              <w:left w:val="single" w:sz="12" w:space="0" w:color="auto"/>
              <w:bottom w:val="single" w:sz="6" w:space="0" w:color="auto"/>
              <w:right w:val="single" w:sz="12" w:space="0" w:color="auto"/>
            </w:tcBorders>
            <w:shd w:val="clear" w:color="auto" w:fill="auto"/>
          </w:tcPr>
          <w:p w14:paraId="1488CB92" w14:textId="77777777" w:rsidR="00385D63" w:rsidRPr="00412201" w:rsidRDefault="00385D63" w:rsidP="00E321D7">
            <w:pPr>
              <w:overflowPunct w:val="0"/>
              <w:autoSpaceDE w:val="0"/>
              <w:autoSpaceDN w:val="0"/>
              <w:adjustRightInd w:val="0"/>
              <w:spacing w:after="0" w:line="240" w:lineRule="auto"/>
              <w:jc w:val="both"/>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6" w:space="0" w:color="auto"/>
              <w:right w:val="single" w:sz="12" w:space="0" w:color="auto"/>
            </w:tcBorders>
            <w:shd w:val="clear" w:color="auto" w:fill="auto"/>
          </w:tcPr>
          <w:p w14:paraId="5EF65BD5"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2C2DD245"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2636F60A" w14:textId="77777777" w:rsidTr="00E321D7">
        <w:trPr>
          <w:trHeight w:val="584"/>
        </w:trPr>
        <w:tc>
          <w:tcPr>
            <w:tcW w:w="8841" w:type="dxa"/>
            <w:tcBorders>
              <w:top w:val="single" w:sz="12" w:space="0" w:color="auto"/>
              <w:left w:val="single" w:sz="12" w:space="0" w:color="auto"/>
              <w:bottom w:val="single" w:sz="6" w:space="0" w:color="auto"/>
              <w:right w:val="single" w:sz="12" w:space="0" w:color="auto"/>
            </w:tcBorders>
            <w:shd w:val="clear" w:color="auto" w:fill="auto"/>
          </w:tcPr>
          <w:p w14:paraId="161EC3B0" w14:textId="77777777" w:rsidR="00385D63" w:rsidRPr="00422A21" w:rsidRDefault="00385D63" w:rsidP="00E321D7">
            <w:pPr>
              <w:autoSpaceDE w:val="0"/>
              <w:autoSpaceDN w:val="0"/>
              <w:adjustRightInd w:val="0"/>
              <w:spacing w:after="0" w:line="240" w:lineRule="auto"/>
              <w:jc w:val="both"/>
              <w:rPr>
                <w:b/>
                <w:bCs/>
                <w:sz w:val="24"/>
                <w:szCs w:val="24"/>
              </w:rPr>
            </w:pPr>
            <w:r w:rsidRPr="00422A21">
              <w:rPr>
                <w:b/>
                <w:sz w:val="24"/>
                <w:szCs w:val="24"/>
              </w:rPr>
              <w:t>EG 6.</w:t>
            </w:r>
            <w:r w:rsidRPr="00422A21">
              <w:rPr>
                <w:sz w:val="24"/>
                <w:szCs w:val="24"/>
              </w:rPr>
              <w:t xml:space="preserve"> </w:t>
            </w:r>
            <w:r w:rsidRPr="00422A21">
              <w:rPr>
                <w:b/>
                <w:sz w:val="24"/>
                <w:szCs w:val="24"/>
              </w:rPr>
              <w:t>Investitia</w:t>
            </w:r>
            <w:r w:rsidRPr="00422A21">
              <w:rPr>
                <w:sz w:val="24"/>
                <w:szCs w:val="24"/>
              </w:rPr>
              <w:t xml:space="preserve"> </w:t>
            </w:r>
            <w:r w:rsidRPr="00422A21">
              <w:rPr>
                <w:b/>
                <w:sz w:val="24"/>
                <w:szCs w:val="24"/>
              </w:rPr>
              <w:t>sa se realizeze</w:t>
            </w:r>
            <w:r w:rsidRPr="00422A21">
              <w:rPr>
                <w:sz w:val="24"/>
                <w:szCs w:val="24"/>
              </w:rPr>
              <w:t xml:space="preserve"> </w:t>
            </w:r>
            <w:r w:rsidRPr="00422A21">
              <w:rPr>
                <w:b/>
                <w:bCs/>
                <w:sz w:val="24"/>
                <w:szCs w:val="24"/>
              </w:rPr>
              <w:t xml:space="preserve">in spatiul rural </w:t>
            </w:r>
          </w:p>
          <w:p w14:paraId="3545FB7F" w14:textId="77777777" w:rsidR="00385D63" w:rsidRPr="00422A21" w:rsidRDefault="00385D63" w:rsidP="00E321D7">
            <w:pPr>
              <w:autoSpaceDE w:val="0"/>
              <w:autoSpaceDN w:val="0"/>
              <w:adjustRightInd w:val="0"/>
              <w:spacing w:after="0" w:line="240" w:lineRule="auto"/>
              <w:jc w:val="both"/>
              <w:rPr>
                <w:b/>
                <w:bCs/>
                <w:color w:val="FF0000"/>
                <w:sz w:val="24"/>
                <w:szCs w:val="24"/>
              </w:rPr>
            </w:pPr>
          </w:p>
          <w:p w14:paraId="58CE18B1" w14:textId="77777777" w:rsidR="00385D63" w:rsidRPr="00422A21" w:rsidRDefault="00385D63" w:rsidP="00E321D7">
            <w:pPr>
              <w:autoSpaceDE w:val="0"/>
              <w:autoSpaceDN w:val="0"/>
              <w:adjustRightInd w:val="0"/>
              <w:spacing w:after="0" w:line="240" w:lineRule="auto"/>
              <w:ind w:hanging="15"/>
              <w:jc w:val="both"/>
              <w:rPr>
                <w:color w:val="000000"/>
                <w:sz w:val="24"/>
                <w:szCs w:val="24"/>
              </w:rPr>
            </w:pPr>
            <w:r w:rsidRPr="00422A21">
              <w:rPr>
                <w:color w:val="000000"/>
                <w:sz w:val="24"/>
                <w:szCs w:val="24"/>
              </w:rPr>
              <w:t>Solicitantul trebuie sa aiba sediul/filiala/sucursala/punctul de lucru pe teritoriu GAL SUCEAVA SUD EST</w:t>
            </w:r>
          </w:p>
          <w:p w14:paraId="75962B2B" w14:textId="77777777" w:rsidR="00385D63" w:rsidRDefault="00385D63" w:rsidP="00E321D7">
            <w:pPr>
              <w:autoSpaceDE w:val="0"/>
              <w:autoSpaceDN w:val="0"/>
              <w:adjustRightInd w:val="0"/>
              <w:spacing w:after="0" w:line="240" w:lineRule="auto"/>
              <w:ind w:hanging="15"/>
              <w:jc w:val="both"/>
              <w:rPr>
                <w:iCs/>
                <w:sz w:val="24"/>
                <w:szCs w:val="24"/>
              </w:rPr>
            </w:pPr>
          </w:p>
          <w:p w14:paraId="1D030DE7" w14:textId="77777777" w:rsidR="00385D63" w:rsidRPr="00D607E6" w:rsidRDefault="00385D63" w:rsidP="00E321D7">
            <w:pPr>
              <w:autoSpaceDE w:val="0"/>
              <w:autoSpaceDN w:val="0"/>
              <w:adjustRightInd w:val="0"/>
              <w:spacing w:after="0" w:line="240" w:lineRule="auto"/>
              <w:ind w:hanging="15"/>
              <w:jc w:val="both"/>
              <w:rPr>
                <w:b/>
                <w:i/>
                <w:iCs/>
                <w:sz w:val="24"/>
                <w:szCs w:val="24"/>
              </w:rPr>
            </w:pPr>
            <w:r w:rsidRPr="00D607E6">
              <w:rPr>
                <w:b/>
                <w:i/>
                <w:iCs/>
                <w:sz w:val="24"/>
                <w:szCs w:val="24"/>
              </w:rPr>
              <w:t xml:space="preserve">Documente verificate: </w:t>
            </w:r>
          </w:p>
          <w:p w14:paraId="1939255F" w14:textId="77777777" w:rsidR="00385D63" w:rsidRDefault="00385D63" w:rsidP="00E321D7">
            <w:pPr>
              <w:autoSpaceDE w:val="0"/>
              <w:autoSpaceDN w:val="0"/>
              <w:adjustRightInd w:val="0"/>
              <w:spacing w:after="0" w:line="240" w:lineRule="auto"/>
              <w:ind w:hanging="15"/>
              <w:jc w:val="both"/>
              <w:rPr>
                <w:iCs/>
                <w:sz w:val="24"/>
                <w:szCs w:val="24"/>
              </w:rPr>
            </w:pPr>
            <w:r>
              <w:rPr>
                <w:iCs/>
                <w:sz w:val="24"/>
                <w:szCs w:val="24"/>
              </w:rPr>
              <w:t>- DOC 6.3: A</w:t>
            </w:r>
            <w:r w:rsidRPr="00422A21">
              <w:rPr>
                <w:iCs/>
                <w:sz w:val="24"/>
                <w:szCs w:val="24"/>
              </w:rPr>
              <w:t xml:space="preserve">ctele juridice de înființare și funcționare specifice fiecărei categorii de solicitanți, </w:t>
            </w:r>
          </w:p>
          <w:p w14:paraId="405B67CE" w14:textId="77777777" w:rsidR="00385D63" w:rsidRDefault="00385D63" w:rsidP="00E321D7">
            <w:pPr>
              <w:autoSpaceDE w:val="0"/>
              <w:autoSpaceDN w:val="0"/>
              <w:adjustRightInd w:val="0"/>
              <w:spacing w:after="0" w:line="240" w:lineRule="auto"/>
              <w:ind w:hanging="15"/>
              <w:jc w:val="both"/>
              <w:rPr>
                <w:iCs/>
                <w:sz w:val="24"/>
                <w:szCs w:val="24"/>
              </w:rPr>
            </w:pPr>
            <w:r>
              <w:rPr>
                <w:iCs/>
                <w:sz w:val="24"/>
                <w:szCs w:val="24"/>
              </w:rPr>
              <w:t>- DOC 6.1: C</w:t>
            </w:r>
            <w:r w:rsidRPr="00422A21">
              <w:rPr>
                <w:iCs/>
                <w:sz w:val="24"/>
                <w:szCs w:val="24"/>
              </w:rPr>
              <w:t>ertificat de înregistrare fiscală</w:t>
            </w:r>
          </w:p>
          <w:p w14:paraId="0DAA2FD1" w14:textId="77777777" w:rsidR="00385D63" w:rsidRPr="00E70A22" w:rsidRDefault="00385D63" w:rsidP="00E321D7">
            <w:pPr>
              <w:autoSpaceDE w:val="0"/>
              <w:autoSpaceDN w:val="0"/>
              <w:adjustRightInd w:val="0"/>
              <w:spacing w:after="0" w:line="240" w:lineRule="auto"/>
              <w:jc w:val="both"/>
              <w:rPr>
                <w:sz w:val="24"/>
                <w:szCs w:val="24"/>
              </w:rPr>
            </w:pPr>
            <w:r>
              <w:rPr>
                <w:iCs/>
                <w:sz w:val="24"/>
                <w:szCs w:val="24"/>
              </w:rPr>
              <w:t xml:space="preserve">- DOC 3.1: </w:t>
            </w:r>
            <w:r w:rsidRPr="00E70A22">
              <w:rPr>
                <w:iCs/>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E70A22">
              <w:rPr>
                <w:rFonts w:cs="Cambria Math"/>
                <w:iCs/>
                <w:sz w:val="24"/>
                <w:szCs w:val="24"/>
              </w:rPr>
              <w:t>‐</w:t>
            </w:r>
            <w:r w:rsidRPr="00E70A22">
              <w:rPr>
                <w:iCs/>
                <w:sz w:val="24"/>
                <w:szCs w:val="24"/>
              </w:rPr>
              <w:t xml:space="preserve">o poziţie globală, solicitantul trebuie să prezinte </w:t>
            </w:r>
          </w:p>
          <w:p w14:paraId="54F92091" w14:textId="77777777" w:rsidR="00385D63" w:rsidRPr="00E70A22" w:rsidRDefault="00385D63" w:rsidP="00E321D7">
            <w:pPr>
              <w:autoSpaceDE w:val="0"/>
              <w:autoSpaceDN w:val="0"/>
              <w:adjustRightInd w:val="0"/>
              <w:spacing w:after="0" w:line="240" w:lineRule="auto"/>
              <w:jc w:val="both"/>
              <w:rPr>
                <w:sz w:val="24"/>
                <w:szCs w:val="24"/>
              </w:rPr>
            </w:pPr>
            <w:r w:rsidRPr="00E70A22">
              <w:rPr>
                <w:iCs/>
                <w:sz w:val="24"/>
                <w:szCs w:val="24"/>
              </w:rPr>
              <w:t xml:space="preserve">și </w:t>
            </w:r>
          </w:p>
          <w:p w14:paraId="74634AFE" w14:textId="77777777" w:rsidR="00385D63" w:rsidRPr="00E70A22" w:rsidRDefault="00385D63" w:rsidP="00E321D7">
            <w:pPr>
              <w:autoSpaceDE w:val="0"/>
              <w:autoSpaceDN w:val="0"/>
              <w:adjustRightInd w:val="0"/>
              <w:spacing w:after="0" w:line="240" w:lineRule="auto"/>
              <w:jc w:val="both"/>
              <w:rPr>
                <w:sz w:val="24"/>
                <w:szCs w:val="24"/>
              </w:rPr>
            </w:pPr>
            <w:r>
              <w:rPr>
                <w:iCs/>
                <w:sz w:val="24"/>
                <w:szCs w:val="24"/>
              </w:rPr>
              <w:t xml:space="preserve">- DOC 3.2: </w:t>
            </w:r>
            <w:r w:rsidRPr="00E70A22">
              <w:rPr>
                <w:iCs/>
                <w:sz w:val="24"/>
                <w:szCs w:val="24"/>
              </w:rPr>
              <w:t xml:space="preserve">Hotărârea Consiliului Local privind aprobarea modificărilor şi/sau completărilor la inventar în sensul includerii în domeniul public sau detalierii poziției globale existente </w:t>
            </w:r>
            <w:r w:rsidRPr="00E70A22">
              <w:rPr>
                <w:iCs/>
                <w:sz w:val="24"/>
                <w:szCs w:val="24"/>
              </w:rPr>
              <w:lastRenderedPageBreak/>
              <w:t xml:space="preserve">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 </w:t>
            </w:r>
          </w:p>
          <w:p w14:paraId="2040D6D4" w14:textId="77777777" w:rsidR="00385D63" w:rsidRPr="00E70A22" w:rsidRDefault="00385D63" w:rsidP="00E321D7">
            <w:pPr>
              <w:autoSpaceDE w:val="0"/>
              <w:autoSpaceDN w:val="0"/>
              <w:adjustRightInd w:val="0"/>
              <w:spacing w:after="0" w:line="240" w:lineRule="auto"/>
              <w:jc w:val="both"/>
              <w:rPr>
                <w:sz w:val="24"/>
                <w:szCs w:val="24"/>
              </w:rPr>
            </w:pPr>
            <w:r w:rsidRPr="00E70A22">
              <w:rPr>
                <w:iCs/>
                <w:sz w:val="24"/>
                <w:szCs w:val="24"/>
              </w:rPr>
              <w:t xml:space="preserve">sau </w:t>
            </w:r>
          </w:p>
          <w:p w14:paraId="727E53DC" w14:textId="77777777" w:rsidR="00385D63" w:rsidRPr="00E70A22" w:rsidRDefault="00385D63" w:rsidP="00E321D7">
            <w:pPr>
              <w:autoSpaceDE w:val="0"/>
              <w:autoSpaceDN w:val="0"/>
              <w:adjustRightInd w:val="0"/>
              <w:spacing w:after="0" w:line="240" w:lineRule="auto"/>
              <w:jc w:val="both"/>
              <w:rPr>
                <w:iCs/>
                <w:sz w:val="24"/>
                <w:szCs w:val="24"/>
              </w:rPr>
            </w:pPr>
            <w:r>
              <w:rPr>
                <w:iCs/>
                <w:sz w:val="24"/>
                <w:szCs w:val="24"/>
              </w:rPr>
              <w:t xml:space="preserve">- DOC 3.3: </w:t>
            </w:r>
            <w:r w:rsidRPr="00E70A22">
              <w:rPr>
                <w:iCs/>
                <w:sz w:val="24"/>
                <w:szCs w:val="24"/>
              </w:rPr>
              <w:t xml:space="preserve">Avizul administratorului terenului aparţinând domeniului public, altul decât cel administrat de Comună (dacă este cazul). </w:t>
            </w:r>
          </w:p>
          <w:p w14:paraId="73641EBF" w14:textId="77777777" w:rsidR="00385D63" w:rsidRPr="00E70A22" w:rsidRDefault="00385D63" w:rsidP="00E321D7">
            <w:pPr>
              <w:autoSpaceDE w:val="0"/>
              <w:autoSpaceDN w:val="0"/>
              <w:adjustRightInd w:val="0"/>
              <w:spacing w:after="0" w:line="240" w:lineRule="auto"/>
              <w:jc w:val="both"/>
              <w:rPr>
                <w:iCs/>
                <w:sz w:val="24"/>
                <w:szCs w:val="24"/>
              </w:rPr>
            </w:pPr>
            <w:r w:rsidRPr="00E70A22">
              <w:rPr>
                <w:iCs/>
                <w:sz w:val="24"/>
                <w:szCs w:val="24"/>
              </w:rPr>
              <w:t>Pentru ONG-uri</w:t>
            </w:r>
          </w:p>
          <w:p w14:paraId="62FC8117" w14:textId="77777777" w:rsidR="00385D63" w:rsidRPr="00422A21" w:rsidRDefault="00385D63" w:rsidP="00E321D7">
            <w:pPr>
              <w:autoSpaceDE w:val="0"/>
              <w:autoSpaceDN w:val="0"/>
              <w:adjustRightInd w:val="0"/>
              <w:spacing w:after="0" w:line="240" w:lineRule="auto"/>
              <w:jc w:val="both"/>
              <w:rPr>
                <w:iCs/>
                <w:sz w:val="24"/>
                <w:szCs w:val="24"/>
              </w:rPr>
            </w:pPr>
            <w:r>
              <w:rPr>
                <w:iCs/>
                <w:sz w:val="24"/>
                <w:szCs w:val="24"/>
              </w:rPr>
              <w:t xml:space="preserve">- DOC 3.4: </w:t>
            </w:r>
            <w:r w:rsidRPr="00E70A22">
              <w:rPr>
                <w:iCs/>
                <w:sz w:val="24"/>
                <w:szCs w:val="24"/>
              </w:rPr>
              <w:t xml:space="preserve">Documente doveditoare ale dreptului de proprietate/ dreptul de uz, uzufruct, superficie, servitute/contract de concesiune/delegare a administrării bunului imobil, valabil pentru o perioadă de cel puțin 10 ani de la data depunerii Cerere de Finanțare </w:t>
            </w:r>
          </w:p>
        </w:tc>
        <w:tc>
          <w:tcPr>
            <w:tcW w:w="446" w:type="dxa"/>
            <w:tcBorders>
              <w:top w:val="single" w:sz="12" w:space="0" w:color="auto"/>
              <w:left w:val="single" w:sz="12" w:space="0" w:color="auto"/>
              <w:bottom w:val="single" w:sz="6" w:space="0" w:color="auto"/>
              <w:right w:val="single" w:sz="12" w:space="0" w:color="auto"/>
            </w:tcBorders>
            <w:shd w:val="clear" w:color="auto" w:fill="auto"/>
          </w:tcPr>
          <w:p w14:paraId="0BF14B5E" w14:textId="77777777" w:rsidR="00385D63" w:rsidRPr="00412201" w:rsidRDefault="00385D63" w:rsidP="00E321D7">
            <w:pPr>
              <w:overflowPunct w:val="0"/>
              <w:autoSpaceDE w:val="0"/>
              <w:autoSpaceDN w:val="0"/>
              <w:adjustRightInd w:val="0"/>
              <w:spacing w:after="0" w:line="240" w:lineRule="auto"/>
              <w:jc w:val="both"/>
              <w:textAlignment w:val="baseline"/>
              <w:rPr>
                <w:rFonts w:eastAsia="Times New Roman" w:cs="Calibri"/>
                <w:bCs/>
                <w:noProof/>
                <w:sz w:val="24"/>
                <w:szCs w:val="24"/>
                <w:lang w:eastAsia="fr-FR"/>
              </w:rPr>
            </w:pPr>
            <w:r w:rsidRPr="00412201">
              <w:rPr>
                <w:rFonts w:eastAsia="Times New Roman" w:cs="Calibri"/>
                <w:bCs/>
                <w:noProof/>
                <w:sz w:val="24"/>
                <w:szCs w:val="24"/>
                <w:lang w:eastAsia="fr-FR"/>
              </w:rPr>
              <w:lastRenderedPageBreak/>
              <w:sym w:font="Wingdings" w:char="F06F"/>
            </w:r>
          </w:p>
        </w:tc>
        <w:tc>
          <w:tcPr>
            <w:tcW w:w="451" w:type="dxa"/>
            <w:gridSpan w:val="2"/>
            <w:tcBorders>
              <w:top w:val="single" w:sz="12" w:space="0" w:color="auto"/>
              <w:left w:val="single" w:sz="12" w:space="0" w:color="auto"/>
              <w:bottom w:val="single" w:sz="6" w:space="0" w:color="auto"/>
              <w:right w:val="single" w:sz="12" w:space="0" w:color="auto"/>
            </w:tcBorders>
            <w:shd w:val="clear" w:color="auto" w:fill="auto"/>
          </w:tcPr>
          <w:p w14:paraId="42E4F9D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12" w:space="0" w:color="auto"/>
              <w:left w:val="single" w:sz="12" w:space="0" w:color="auto"/>
              <w:bottom w:val="single" w:sz="6" w:space="0" w:color="auto"/>
              <w:right w:val="single" w:sz="12" w:space="0" w:color="auto"/>
            </w:tcBorders>
            <w:shd w:val="clear" w:color="auto" w:fill="A6A6A6"/>
          </w:tcPr>
          <w:p w14:paraId="65526D46"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noProof/>
                <w:sz w:val="24"/>
                <w:szCs w:val="24"/>
                <w:lang w:eastAsia="fr-FR"/>
              </w:rPr>
            </w:pPr>
          </w:p>
        </w:tc>
      </w:tr>
      <w:tr w:rsidR="00385D63" w:rsidRPr="00412201" w14:paraId="75A71B9B" w14:textId="77777777" w:rsidTr="00E321D7">
        <w:trPr>
          <w:trHeight w:val="294"/>
        </w:trPr>
        <w:tc>
          <w:tcPr>
            <w:tcW w:w="8841" w:type="dxa"/>
            <w:tcBorders>
              <w:top w:val="single" w:sz="12" w:space="0" w:color="auto"/>
              <w:left w:val="single" w:sz="12" w:space="0" w:color="auto"/>
              <w:bottom w:val="single" w:sz="6" w:space="0" w:color="auto"/>
              <w:right w:val="single" w:sz="12" w:space="0" w:color="auto"/>
            </w:tcBorders>
            <w:shd w:val="clear" w:color="auto" w:fill="auto"/>
          </w:tcPr>
          <w:p w14:paraId="2589AEC8" w14:textId="77777777" w:rsidR="00385D63" w:rsidRPr="00422A21" w:rsidRDefault="00385D63" w:rsidP="00E321D7">
            <w:pPr>
              <w:autoSpaceDE w:val="0"/>
              <w:autoSpaceDN w:val="0"/>
              <w:adjustRightInd w:val="0"/>
              <w:spacing w:after="0" w:line="240" w:lineRule="auto"/>
              <w:jc w:val="both"/>
              <w:rPr>
                <w:sz w:val="24"/>
                <w:szCs w:val="24"/>
              </w:rPr>
            </w:pPr>
            <w:r w:rsidRPr="00422A21">
              <w:rPr>
                <w:b/>
                <w:sz w:val="24"/>
                <w:szCs w:val="24"/>
              </w:rPr>
              <w:t>EG 7.</w:t>
            </w:r>
            <w:r w:rsidRPr="00422A21">
              <w:rPr>
                <w:sz w:val="24"/>
                <w:szCs w:val="24"/>
              </w:rPr>
              <w:t xml:space="preserve"> </w:t>
            </w:r>
            <w:r w:rsidRPr="00422A21">
              <w:rPr>
                <w:b/>
                <w:bCs/>
                <w:sz w:val="24"/>
                <w:szCs w:val="24"/>
              </w:rPr>
              <w:t>Investiția trebuie să fie în corelare cu orice strategie de dezvoltare naţională/regională/ județeană/locală aprobată</w:t>
            </w:r>
            <w:r w:rsidRPr="00422A21">
              <w:rPr>
                <w:sz w:val="24"/>
                <w:szCs w:val="24"/>
              </w:rPr>
              <w:t xml:space="preserve">, corespunzătoare domeniului de investiţii: </w:t>
            </w:r>
          </w:p>
          <w:p w14:paraId="2E02FDA2" w14:textId="77777777" w:rsidR="00385D63" w:rsidRPr="00422A21" w:rsidRDefault="00385D63" w:rsidP="00E321D7">
            <w:pPr>
              <w:autoSpaceDE w:val="0"/>
              <w:autoSpaceDN w:val="0"/>
              <w:adjustRightInd w:val="0"/>
              <w:spacing w:after="0" w:line="240" w:lineRule="auto"/>
              <w:jc w:val="both"/>
              <w:rPr>
                <w:sz w:val="24"/>
                <w:szCs w:val="24"/>
              </w:rPr>
            </w:pPr>
          </w:p>
          <w:p w14:paraId="43C8F490" w14:textId="77777777" w:rsidR="00385D63" w:rsidRPr="00D607E6" w:rsidRDefault="00385D63" w:rsidP="00E321D7">
            <w:pPr>
              <w:autoSpaceDE w:val="0"/>
              <w:autoSpaceDN w:val="0"/>
              <w:adjustRightInd w:val="0"/>
              <w:spacing w:after="0" w:line="240" w:lineRule="auto"/>
              <w:jc w:val="both"/>
              <w:rPr>
                <w:b/>
                <w:i/>
                <w:iCs/>
                <w:sz w:val="24"/>
                <w:szCs w:val="24"/>
              </w:rPr>
            </w:pPr>
            <w:r w:rsidRPr="00D607E6">
              <w:rPr>
                <w:b/>
                <w:i/>
                <w:iCs/>
                <w:sz w:val="24"/>
                <w:szCs w:val="24"/>
              </w:rPr>
              <w:t>Documente verificate:</w:t>
            </w:r>
          </w:p>
          <w:p w14:paraId="315330AE" w14:textId="541999CB" w:rsidR="00385D63" w:rsidRPr="00422A21" w:rsidRDefault="00385D63" w:rsidP="00E321D7">
            <w:pPr>
              <w:autoSpaceDE w:val="0"/>
              <w:autoSpaceDN w:val="0"/>
              <w:adjustRightInd w:val="0"/>
              <w:spacing w:after="0" w:line="240" w:lineRule="auto"/>
              <w:jc w:val="both"/>
              <w:rPr>
                <w:iCs/>
                <w:sz w:val="24"/>
                <w:szCs w:val="24"/>
              </w:rPr>
            </w:pPr>
            <w:r w:rsidRPr="00422A21">
              <w:rPr>
                <w:iCs/>
                <w:sz w:val="24"/>
                <w:szCs w:val="24"/>
              </w:rPr>
              <w:t xml:space="preserve">-  </w:t>
            </w:r>
            <w:r>
              <w:rPr>
                <w:iCs/>
                <w:sz w:val="24"/>
                <w:szCs w:val="24"/>
              </w:rPr>
              <w:t xml:space="preserve">DOC 17: </w:t>
            </w:r>
            <w:r w:rsidRPr="00422A21">
              <w:rPr>
                <w:iCs/>
                <w:sz w:val="24"/>
                <w:szCs w:val="24"/>
              </w:rPr>
              <w:t xml:space="preserve">Extrasul din strategie, din care rezultă că investiția este în corelare cu strategie de dezvoltare locală aprobată, corespunzătoare domeniului de investiții precum şi copia hotărârii de aprobare a strategiei. </w:t>
            </w:r>
          </w:p>
        </w:tc>
        <w:tc>
          <w:tcPr>
            <w:tcW w:w="446" w:type="dxa"/>
            <w:tcBorders>
              <w:top w:val="single" w:sz="12" w:space="0" w:color="auto"/>
              <w:left w:val="single" w:sz="12" w:space="0" w:color="auto"/>
              <w:bottom w:val="single" w:sz="6" w:space="0" w:color="auto"/>
              <w:right w:val="single" w:sz="12" w:space="0" w:color="auto"/>
            </w:tcBorders>
            <w:shd w:val="clear" w:color="auto" w:fill="auto"/>
          </w:tcPr>
          <w:p w14:paraId="5F7F5AE0"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6" w:space="0" w:color="auto"/>
              <w:right w:val="single" w:sz="12" w:space="0" w:color="auto"/>
            </w:tcBorders>
            <w:shd w:val="clear" w:color="auto" w:fill="auto"/>
          </w:tcPr>
          <w:p w14:paraId="33CE3125"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tcBorders>
              <w:top w:val="single" w:sz="6" w:space="0" w:color="auto"/>
              <w:bottom w:val="nil"/>
            </w:tcBorders>
            <w:shd w:val="clear" w:color="auto" w:fill="auto"/>
          </w:tcPr>
          <w:p w14:paraId="08403641" w14:textId="77777777" w:rsidR="00385D63" w:rsidRDefault="00385D63" w:rsidP="00E321D7">
            <w:pPr>
              <w:spacing w:after="0" w:line="240" w:lineRule="auto"/>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p w14:paraId="226E1EFA" w14:textId="77777777" w:rsidR="00385D63" w:rsidRPr="00412201" w:rsidRDefault="00385D63" w:rsidP="00E321D7">
            <w:pPr>
              <w:spacing w:after="0" w:line="240" w:lineRule="auto"/>
            </w:pPr>
          </w:p>
        </w:tc>
      </w:tr>
      <w:tr w:rsidR="00385D63" w:rsidRPr="00412201" w14:paraId="6B7BFF9B" w14:textId="77777777" w:rsidTr="00E321D7">
        <w:trPr>
          <w:trHeight w:val="751"/>
        </w:trPr>
        <w:tc>
          <w:tcPr>
            <w:tcW w:w="8841" w:type="dxa"/>
            <w:tcBorders>
              <w:top w:val="single" w:sz="12" w:space="0" w:color="auto"/>
              <w:left w:val="single" w:sz="12" w:space="0" w:color="auto"/>
              <w:bottom w:val="single" w:sz="12" w:space="0" w:color="auto"/>
              <w:right w:val="single" w:sz="12" w:space="0" w:color="auto"/>
            </w:tcBorders>
            <w:shd w:val="clear" w:color="auto" w:fill="auto"/>
          </w:tcPr>
          <w:p w14:paraId="26DB11C1" w14:textId="77777777" w:rsidR="00385D63" w:rsidRDefault="00385D63" w:rsidP="00E321D7">
            <w:pPr>
              <w:autoSpaceDE w:val="0"/>
              <w:autoSpaceDN w:val="0"/>
              <w:adjustRightInd w:val="0"/>
              <w:spacing w:after="0" w:line="240" w:lineRule="auto"/>
              <w:ind w:hanging="15"/>
              <w:jc w:val="both"/>
              <w:rPr>
                <w:b/>
                <w:sz w:val="24"/>
                <w:szCs w:val="24"/>
              </w:rPr>
            </w:pPr>
            <w:r w:rsidRPr="00EF7D0F">
              <w:rPr>
                <w:b/>
                <w:sz w:val="24"/>
                <w:szCs w:val="24"/>
              </w:rPr>
              <w:t>EG 8.</w:t>
            </w:r>
            <w:r w:rsidRPr="00EF7D0F">
              <w:rPr>
                <w:sz w:val="24"/>
                <w:szCs w:val="24"/>
              </w:rPr>
              <w:t xml:space="preserve"> </w:t>
            </w:r>
            <w:r w:rsidRPr="00EF7D0F">
              <w:rPr>
                <w:b/>
                <w:sz w:val="24"/>
                <w:szCs w:val="24"/>
              </w:rPr>
              <w:t xml:space="preserve">Investiția trebuie să respecte Planul Urbanistic General: </w:t>
            </w:r>
          </w:p>
          <w:p w14:paraId="3D44EA1C" w14:textId="77777777" w:rsidR="00385D63" w:rsidRDefault="00385D63" w:rsidP="00E321D7">
            <w:pPr>
              <w:autoSpaceDE w:val="0"/>
              <w:autoSpaceDN w:val="0"/>
              <w:adjustRightInd w:val="0"/>
              <w:spacing w:after="0" w:line="240" w:lineRule="auto"/>
              <w:ind w:hanging="15"/>
              <w:jc w:val="both"/>
              <w:rPr>
                <w:b/>
                <w:sz w:val="24"/>
                <w:szCs w:val="24"/>
              </w:rPr>
            </w:pPr>
          </w:p>
          <w:p w14:paraId="17D61B93" w14:textId="77777777" w:rsidR="00385D63" w:rsidRPr="00D607E6" w:rsidRDefault="00385D63" w:rsidP="00E321D7">
            <w:pPr>
              <w:autoSpaceDE w:val="0"/>
              <w:autoSpaceDN w:val="0"/>
              <w:adjustRightInd w:val="0"/>
              <w:spacing w:after="0" w:line="240" w:lineRule="auto"/>
              <w:ind w:hanging="15"/>
              <w:jc w:val="both"/>
              <w:rPr>
                <w:b/>
                <w:i/>
                <w:sz w:val="24"/>
                <w:szCs w:val="24"/>
              </w:rPr>
            </w:pPr>
            <w:r w:rsidRPr="00D607E6">
              <w:rPr>
                <w:b/>
                <w:i/>
                <w:sz w:val="24"/>
                <w:szCs w:val="24"/>
              </w:rPr>
              <w:t xml:space="preserve">Documente verificate: </w:t>
            </w:r>
          </w:p>
          <w:p w14:paraId="0BECA35B" w14:textId="77777777" w:rsidR="00385D63" w:rsidRPr="00EF7D0F" w:rsidRDefault="00385D63" w:rsidP="00E321D7">
            <w:pPr>
              <w:autoSpaceDE w:val="0"/>
              <w:autoSpaceDN w:val="0"/>
              <w:adjustRightInd w:val="0"/>
              <w:spacing w:after="0" w:line="240" w:lineRule="auto"/>
              <w:ind w:hanging="15"/>
              <w:jc w:val="both"/>
              <w:rPr>
                <w:sz w:val="24"/>
                <w:szCs w:val="24"/>
              </w:rPr>
            </w:pPr>
            <w:r>
              <w:rPr>
                <w:sz w:val="24"/>
                <w:szCs w:val="24"/>
              </w:rPr>
              <w:t xml:space="preserve">- DOC 2: </w:t>
            </w:r>
            <w:r w:rsidRPr="00EF7D0F">
              <w:rPr>
                <w:sz w:val="24"/>
                <w:szCs w:val="24"/>
              </w:rPr>
              <w:t xml:space="preserve">Certificatul de urbanism </w:t>
            </w:r>
          </w:p>
          <w:p w14:paraId="1043A271" w14:textId="77777777" w:rsidR="00385D63" w:rsidRDefault="00385D63" w:rsidP="00E321D7">
            <w:pPr>
              <w:tabs>
                <w:tab w:val="left" w:pos="900"/>
              </w:tabs>
              <w:spacing w:after="0" w:line="240" w:lineRule="auto"/>
              <w:ind w:hanging="15"/>
              <w:jc w:val="both"/>
              <w:rPr>
                <w:sz w:val="24"/>
                <w:szCs w:val="24"/>
              </w:rPr>
            </w:pPr>
          </w:p>
          <w:p w14:paraId="0DBB8E5D" w14:textId="77777777" w:rsidR="00385D63" w:rsidRPr="00EF7D0F" w:rsidRDefault="00385D63" w:rsidP="00E321D7">
            <w:pPr>
              <w:tabs>
                <w:tab w:val="left" w:pos="900"/>
              </w:tabs>
              <w:spacing w:after="0" w:line="240" w:lineRule="auto"/>
              <w:ind w:hanging="15"/>
              <w:jc w:val="both"/>
              <w:rPr>
                <w:sz w:val="24"/>
                <w:szCs w:val="24"/>
              </w:rPr>
            </w:pPr>
            <w:r w:rsidRPr="00EF7D0F">
              <w:rPr>
                <w:sz w:val="24"/>
                <w:szCs w:val="24"/>
              </w:rPr>
              <w:t>Se va verifica dacă investiția respectă toate specificațiile din Certificatul de Urbanism eliberat în temeiul reglementărilor Documentaţiei de urbanism faza PUG.</w:t>
            </w:r>
          </w:p>
          <w:p w14:paraId="6F5139EF" w14:textId="77777777" w:rsidR="00385D63" w:rsidRPr="00EF7D0F" w:rsidRDefault="00385D63" w:rsidP="00E321D7">
            <w:pPr>
              <w:tabs>
                <w:tab w:val="left" w:pos="900"/>
              </w:tabs>
              <w:spacing w:after="0" w:line="240" w:lineRule="auto"/>
              <w:ind w:hanging="15"/>
              <w:jc w:val="both"/>
              <w:rPr>
                <w:rFonts w:ascii="Times New Roman" w:hAnsi="Times New Roman"/>
                <w:i/>
              </w:rPr>
            </w:pPr>
            <w:r w:rsidRPr="00EF7D0F">
              <w:rPr>
                <w:sz w:val="24"/>
                <w:szCs w:val="24"/>
              </w:rPr>
              <w:t>În situaţia în care investiţia propusă prin proiect nu se regăseşte în PUG, solicitantul va depune Certificatul de Urbanism eliberat în temeiul reglementărilor Documentaţiei de urbanism faza PUZ.</w:t>
            </w:r>
          </w:p>
        </w:tc>
        <w:tc>
          <w:tcPr>
            <w:tcW w:w="446" w:type="dxa"/>
            <w:tcBorders>
              <w:top w:val="single" w:sz="12" w:space="0" w:color="auto"/>
              <w:left w:val="single" w:sz="12" w:space="0" w:color="auto"/>
              <w:bottom w:val="single" w:sz="12" w:space="0" w:color="auto"/>
              <w:right w:val="single" w:sz="12" w:space="0" w:color="auto"/>
            </w:tcBorders>
            <w:shd w:val="clear" w:color="auto" w:fill="auto"/>
          </w:tcPr>
          <w:p w14:paraId="1A286FDA"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12" w:space="0" w:color="auto"/>
              <w:right w:val="single" w:sz="12" w:space="0" w:color="auto"/>
            </w:tcBorders>
            <w:shd w:val="clear" w:color="auto" w:fill="auto"/>
          </w:tcPr>
          <w:p w14:paraId="1C57B293"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shd w:val="clear" w:color="auto" w:fill="auto"/>
          </w:tcPr>
          <w:p w14:paraId="6B6A639A" w14:textId="77777777" w:rsidR="00385D63" w:rsidRDefault="00385D63" w:rsidP="00E321D7">
            <w:pPr>
              <w:spacing w:after="0" w:line="240" w:lineRule="auto"/>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r>
      <w:tr w:rsidR="00385D63" w:rsidRPr="00412201" w14:paraId="6EA3E7BC" w14:textId="77777777" w:rsidTr="00E321D7">
        <w:trPr>
          <w:trHeight w:val="751"/>
        </w:trPr>
        <w:tc>
          <w:tcPr>
            <w:tcW w:w="8841" w:type="dxa"/>
            <w:tcBorders>
              <w:top w:val="single" w:sz="12" w:space="0" w:color="auto"/>
              <w:left w:val="single" w:sz="12" w:space="0" w:color="auto"/>
              <w:bottom w:val="single" w:sz="12" w:space="0" w:color="auto"/>
              <w:right w:val="single" w:sz="12" w:space="0" w:color="auto"/>
            </w:tcBorders>
            <w:shd w:val="clear" w:color="auto" w:fill="auto"/>
          </w:tcPr>
          <w:p w14:paraId="0F09D679" w14:textId="77777777" w:rsidR="00385D63" w:rsidRPr="00422A21" w:rsidRDefault="00385D63" w:rsidP="00E321D7">
            <w:pPr>
              <w:autoSpaceDE w:val="0"/>
              <w:autoSpaceDN w:val="0"/>
              <w:adjustRightInd w:val="0"/>
              <w:spacing w:after="0" w:line="240" w:lineRule="auto"/>
              <w:ind w:hanging="15"/>
              <w:jc w:val="both"/>
              <w:rPr>
                <w:b/>
                <w:bCs/>
                <w:sz w:val="24"/>
                <w:szCs w:val="24"/>
              </w:rPr>
            </w:pPr>
            <w:r w:rsidRPr="00422A21">
              <w:rPr>
                <w:b/>
                <w:bCs/>
                <w:sz w:val="24"/>
                <w:szCs w:val="24"/>
              </w:rPr>
              <w:t xml:space="preserve">EG 9. Investiția trebuie să demonstreze necesitatea, oportunitatea și potențialul economic al acesteia prin intermediul Studiului de Fezabilitate/ Documentația de avizare pentru Lucrări de intervenții: </w:t>
            </w:r>
          </w:p>
          <w:p w14:paraId="0775887F" w14:textId="77777777" w:rsidR="00385D63" w:rsidRPr="00422A21" w:rsidRDefault="00385D63" w:rsidP="00E321D7">
            <w:pPr>
              <w:autoSpaceDE w:val="0"/>
              <w:autoSpaceDN w:val="0"/>
              <w:adjustRightInd w:val="0"/>
              <w:spacing w:after="0" w:line="240" w:lineRule="auto"/>
              <w:ind w:hanging="15"/>
              <w:jc w:val="both"/>
              <w:rPr>
                <w:sz w:val="24"/>
                <w:szCs w:val="24"/>
              </w:rPr>
            </w:pPr>
          </w:p>
          <w:p w14:paraId="43022DE1" w14:textId="77777777" w:rsidR="00385D63" w:rsidRPr="00D607E6" w:rsidRDefault="00385D63" w:rsidP="00E321D7">
            <w:pPr>
              <w:autoSpaceDE w:val="0"/>
              <w:autoSpaceDN w:val="0"/>
              <w:adjustRightInd w:val="0"/>
              <w:spacing w:after="0" w:line="240" w:lineRule="auto"/>
              <w:ind w:hanging="15"/>
              <w:jc w:val="both"/>
              <w:rPr>
                <w:b/>
                <w:i/>
                <w:iCs/>
                <w:sz w:val="24"/>
                <w:szCs w:val="24"/>
              </w:rPr>
            </w:pPr>
            <w:r w:rsidRPr="00D607E6">
              <w:rPr>
                <w:b/>
                <w:i/>
                <w:iCs/>
                <w:sz w:val="24"/>
                <w:szCs w:val="24"/>
              </w:rPr>
              <w:t>Documente verificate:</w:t>
            </w:r>
          </w:p>
          <w:p w14:paraId="45A6DDFD" w14:textId="77777777" w:rsidR="00385D63" w:rsidRPr="00422A21" w:rsidRDefault="00385D63" w:rsidP="00E321D7">
            <w:pPr>
              <w:autoSpaceDE w:val="0"/>
              <w:autoSpaceDN w:val="0"/>
              <w:adjustRightInd w:val="0"/>
              <w:spacing w:after="0" w:line="240" w:lineRule="auto"/>
              <w:ind w:hanging="15"/>
              <w:jc w:val="both"/>
              <w:rPr>
                <w:iCs/>
                <w:sz w:val="24"/>
                <w:szCs w:val="24"/>
              </w:rPr>
            </w:pPr>
            <w:r w:rsidRPr="00422A21">
              <w:rPr>
                <w:iCs/>
                <w:sz w:val="24"/>
                <w:szCs w:val="24"/>
              </w:rPr>
              <w:t xml:space="preserve">- </w:t>
            </w:r>
            <w:r>
              <w:rPr>
                <w:iCs/>
                <w:sz w:val="24"/>
                <w:szCs w:val="24"/>
              </w:rPr>
              <w:t xml:space="preserve">DOC 5: </w:t>
            </w:r>
            <w:r w:rsidRPr="00422A21">
              <w:rPr>
                <w:iCs/>
                <w:sz w:val="24"/>
                <w:szCs w:val="24"/>
              </w:rPr>
              <w:t>Hotărârea Consiliului Local (Hotărârile Consiliilor Locale în cazul ADI)</w:t>
            </w:r>
            <w:r>
              <w:rPr>
                <w:iCs/>
                <w:sz w:val="24"/>
                <w:szCs w:val="24"/>
              </w:rPr>
              <w:t>/</w:t>
            </w:r>
            <w:r w:rsidRPr="00422A21">
              <w:rPr>
                <w:iCs/>
                <w:sz w:val="24"/>
                <w:szCs w:val="24"/>
              </w:rPr>
              <w:t xml:space="preserve">Hotărârea Adunării Generale a ONG </w:t>
            </w:r>
          </w:p>
          <w:p w14:paraId="2D9F172A" w14:textId="77777777" w:rsidR="00385D63" w:rsidRPr="00422A21" w:rsidRDefault="00385D63" w:rsidP="00E321D7">
            <w:pPr>
              <w:autoSpaceDE w:val="0"/>
              <w:autoSpaceDN w:val="0"/>
              <w:adjustRightInd w:val="0"/>
              <w:spacing w:after="0" w:line="240" w:lineRule="auto"/>
              <w:ind w:hanging="15"/>
              <w:jc w:val="both"/>
              <w:rPr>
                <w:iCs/>
                <w:sz w:val="24"/>
                <w:szCs w:val="24"/>
              </w:rPr>
            </w:pPr>
            <w:r w:rsidRPr="00422A21">
              <w:rPr>
                <w:iCs/>
                <w:sz w:val="24"/>
                <w:szCs w:val="24"/>
              </w:rPr>
              <w:t xml:space="preserve">- </w:t>
            </w:r>
            <w:r>
              <w:rPr>
                <w:iCs/>
                <w:sz w:val="24"/>
                <w:szCs w:val="24"/>
              </w:rPr>
              <w:t xml:space="preserve">DOC 1: </w:t>
            </w:r>
            <w:r w:rsidRPr="00422A21">
              <w:rPr>
                <w:iCs/>
                <w:sz w:val="24"/>
                <w:szCs w:val="24"/>
              </w:rPr>
              <w:t>Studiile de Fezabilitate/Documentațiile de Avizare pentru Lucrări de Intervenții</w:t>
            </w:r>
          </w:p>
        </w:tc>
        <w:tc>
          <w:tcPr>
            <w:tcW w:w="446" w:type="dxa"/>
            <w:tcBorders>
              <w:top w:val="single" w:sz="12" w:space="0" w:color="auto"/>
              <w:left w:val="single" w:sz="12" w:space="0" w:color="auto"/>
              <w:bottom w:val="single" w:sz="12" w:space="0" w:color="auto"/>
              <w:right w:val="single" w:sz="12" w:space="0" w:color="auto"/>
            </w:tcBorders>
            <w:shd w:val="clear" w:color="auto" w:fill="auto"/>
          </w:tcPr>
          <w:p w14:paraId="4B488172"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451" w:type="dxa"/>
            <w:gridSpan w:val="2"/>
            <w:tcBorders>
              <w:top w:val="single" w:sz="12" w:space="0" w:color="auto"/>
              <w:left w:val="single" w:sz="12" w:space="0" w:color="auto"/>
              <w:bottom w:val="single" w:sz="12" w:space="0" w:color="auto"/>
              <w:right w:val="single" w:sz="12" w:space="0" w:color="auto"/>
            </w:tcBorders>
            <w:shd w:val="clear" w:color="auto" w:fill="auto"/>
          </w:tcPr>
          <w:p w14:paraId="379ACE6D"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shd w:val="clear" w:color="auto" w:fill="auto"/>
          </w:tcPr>
          <w:p w14:paraId="48EE0789" w14:textId="77777777" w:rsidR="00385D63" w:rsidRDefault="00385D63" w:rsidP="00E321D7">
            <w:pPr>
              <w:spacing w:after="0" w:line="240" w:lineRule="auto"/>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r>
      <w:tr w:rsidR="00385D63" w:rsidRPr="00412201" w14:paraId="149A3EDF" w14:textId="77777777" w:rsidTr="00E321D7">
        <w:trPr>
          <w:trHeight w:val="751"/>
        </w:trPr>
        <w:tc>
          <w:tcPr>
            <w:tcW w:w="8841" w:type="dxa"/>
            <w:tcBorders>
              <w:top w:val="single" w:sz="12" w:space="0" w:color="auto"/>
              <w:left w:val="single" w:sz="12" w:space="0" w:color="auto"/>
              <w:bottom w:val="single" w:sz="12" w:space="0" w:color="auto"/>
              <w:right w:val="single" w:sz="12" w:space="0" w:color="auto"/>
            </w:tcBorders>
            <w:shd w:val="clear" w:color="auto" w:fill="auto"/>
          </w:tcPr>
          <w:p w14:paraId="20FE16C1" w14:textId="77777777" w:rsidR="00385D63" w:rsidRPr="00422A21" w:rsidRDefault="00385D63" w:rsidP="00E321D7">
            <w:pPr>
              <w:autoSpaceDE w:val="0"/>
              <w:autoSpaceDN w:val="0"/>
              <w:adjustRightInd w:val="0"/>
              <w:spacing w:after="0" w:line="240" w:lineRule="auto"/>
              <w:ind w:hanging="15"/>
              <w:jc w:val="both"/>
              <w:rPr>
                <w:b/>
                <w:sz w:val="24"/>
                <w:szCs w:val="24"/>
              </w:rPr>
            </w:pPr>
            <w:r w:rsidRPr="0020773D">
              <w:rPr>
                <w:b/>
                <w:sz w:val="24"/>
                <w:szCs w:val="24"/>
              </w:rPr>
              <w:t>EG 10.</w:t>
            </w:r>
            <w:r w:rsidRPr="00422A21">
              <w:rPr>
                <w:b/>
                <w:i/>
                <w:sz w:val="24"/>
                <w:szCs w:val="24"/>
              </w:rPr>
              <w:t xml:space="preserve"> </w:t>
            </w:r>
            <w:r w:rsidRPr="00422A21">
              <w:rPr>
                <w:b/>
                <w:sz w:val="24"/>
                <w:szCs w:val="24"/>
              </w:rPr>
              <w:t xml:space="preserve">Solicitantul trebuie sa fie acreditat ca prestator de servicii sociale, conform legislatiei in vigoare in domeniul asistentie sociale </w:t>
            </w:r>
          </w:p>
          <w:p w14:paraId="4EBB9C8A" w14:textId="77777777" w:rsidR="00385D63" w:rsidRPr="00422A21" w:rsidRDefault="00385D63" w:rsidP="00E321D7">
            <w:pPr>
              <w:autoSpaceDE w:val="0"/>
              <w:autoSpaceDN w:val="0"/>
              <w:adjustRightInd w:val="0"/>
              <w:spacing w:after="0" w:line="240" w:lineRule="auto"/>
              <w:ind w:firstLine="567"/>
              <w:jc w:val="both"/>
              <w:rPr>
                <w:b/>
                <w:sz w:val="24"/>
                <w:szCs w:val="24"/>
              </w:rPr>
            </w:pPr>
          </w:p>
          <w:p w14:paraId="0E713D57" w14:textId="77777777" w:rsidR="00385D63" w:rsidRPr="00D607E6" w:rsidRDefault="00385D63" w:rsidP="00E321D7">
            <w:pPr>
              <w:autoSpaceDE w:val="0"/>
              <w:autoSpaceDN w:val="0"/>
              <w:adjustRightInd w:val="0"/>
              <w:spacing w:after="0" w:line="240" w:lineRule="auto"/>
              <w:jc w:val="both"/>
              <w:rPr>
                <w:b/>
                <w:i/>
                <w:sz w:val="24"/>
                <w:szCs w:val="24"/>
              </w:rPr>
            </w:pPr>
            <w:r w:rsidRPr="00D607E6">
              <w:rPr>
                <w:b/>
                <w:i/>
                <w:sz w:val="24"/>
                <w:szCs w:val="24"/>
              </w:rPr>
              <w:t xml:space="preserve">Documente verificate: </w:t>
            </w:r>
          </w:p>
          <w:p w14:paraId="294AF8F7" w14:textId="77777777" w:rsidR="00385D63" w:rsidRPr="00422A21" w:rsidRDefault="00385D63" w:rsidP="00E321D7">
            <w:pPr>
              <w:autoSpaceDE w:val="0"/>
              <w:autoSpaceDN w:val="0"/>
              <w:adjustRightInd w:val="0"/>
              <w:spacing w:after="0" w:line="240" w:lineRule="auto"/>
              <w:jc w:val="both"/>
              <w:rPr>
                <w:iCs/>
                <w:sz w:val="24"/>
                <w:szCs w:val="24"/>
              </w:rPr>
            </w:pPr>
            <w:r w:rsidRPr="00422A21">
              <w:rPr>
                <w:sz w:val="24"/>
                <w:szCs w:val="24"/>
              </w:rPr>
              <w:t xml:space="preserve">- Certificatul de acreditare ca furnizor de servicii sociale (copie conform cu originalul) emis de Ministerul Muncii si Justitiei Sociale/ </w:t>
            </w:r>
            <w:r w:rsidRPr="00422A21">
              <w:rPr>
                <w:iCs/>
                <w:sz w:val="24"/>
                <w:szCs w:val="24"/>
              </w:rPr>
              <w:t xml:space="preserve">Dovada depunerii cererii/dosarului de reacreditare transmis catre Ministerul Muncii, în cazul solicitantului care a depus cererea/dosarul de reacreditare a serviciilor sociale </w:t>
            </w:r>
          </w:p>
          <w:p w14:paraId="3C3DE4B6" w14:textId="77777777" w:rsidR="00385D63" w:rsidRPr="00422A21" w:rsidRDefault="00385D63" w:rsidP="00E321D7">
            <w:pPr>
              <w:autoSpaceDE w:val="0"/>
              <w:autoSpaceDN w:val="0"/>
              <w:adjustRightInd w:val="0"/>
              <w:spacing w:after="0" w:line="240" w:lineRule="auto"/>
              <w:ind w:hanging="15"/>
              <w:jc w:val="both"/>
              <w:rPr>
                <w:b/>
                <w:bCs/>
                <w:sz w:val="24"/>
                <w:szCs w:val="24"/>
              </w:rPr>
            </w:pPr>
          </w:p>
        </w:tc>
        <w:tc>
          <w:tcPr>
            <w:tcW w:w="446" w:type="dxa"/>
            <w:tcBorders>
              <w:top w:val="single" w:sz="12" w:space="0" w:color="auto"/>
              <w:left w:val="single" w:sz="12" w:space="0" w:color="auto"/>
              <w:bottom w:val="single" w:sz="12" w:space="0" w:color="auto"/>
              <w:right w:val="single" w:sz="12" w:space="0" w:color="auto"/>
            </w:tcBorders>
            <w:shd w:val="clear" w:color="auto" w:fill="auto"/>
          </w:tcPr>
          <w:p w14:paraId="2D7BF0D0"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lastRenderedPageBreak/>
              <w:sym w:font="Wingdings" w:char="F06F"/>
            </w:r>
          </w:p>
        </w:tc>
        <w:tc>
          <w:tcPr>
            <w:tcW w:w="451" w:type="dxa"/>
            <w:gridSpan w:val="2"/>
            <w:tcBorders>
              <w:top w:val="single" w:sz="12" w:space="0" w:color="auto"/>
              <w:left w:val="single" w:sz="12" w:space="0" w:color="auto"/>
              <w:bottom w:val="single" w:sz="12" w:space="0" w:color="auto"/>
              <w:right w:val="single" w:sz="12" w:space="0" w:color="auto"/>
            </w:tcBorders>
            <w:shd w:val="clear" w:color="auto" w:fill="auto"/>
          </w:tcPr>
          <w:p w14:paraId="06D2151C"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c>
          <w:tcPr>
            <w:tcW w:w="612" w:type="dxa"/>
            <w:shd w:val="clear" w:color="auto" w:fill="auto"/>
          </w:tcPr>
          <w:p w14:paraId="448099D4" w14:textId="77777777" w:rsidR="00385D63" w:rsidRDefault="00385D63" w:rsidP="00E321D7">
            <w:pPr>
              <w:spacing w:after="0" w:line="240" w:lineRule="auto"/>
              <w:rPr>
                <w:rFonts w:eastAsia="Times New Roman" w:cs="Calibri"/>
                <w:bCs/>
                <w:noProof/>
                <w:sz w:val="24"/>
                <w:szCs w:val="24"/>
                <w:lang w:eastAsia="fr-FR"/>
              </w:rPr>
            </w:pPr>
            <w:r w:rsidRPr="00412201">
              <w:rPr>
                <w:rFonts w:eastAsia="Times New Roman" w:cs="Calibri"/>
                <w:bCs/>
                <w:noProof/>
                <w:sz w:val="24"/>
                <w:szCs w:val="24"/>
                <w:lang w:eastAsia="fr-FR"/>
              </w:rPr>
              <w:sym w:font="Wingdings" w:char="F06F"/>
            </w:r>
          </w:p>
        </w:tc>
      </w:tr>
    </w:tbl>
    <w:p w14:paraId="181BF9BD" w14:textId="77777777" w:rsidR="00385D63" w:rsidRDefault="00385D63" w:rsidP="00385D63">
      <w:pPr>
        <w:pStyle w:val="NoSpacing1"/>
        <w:shd w:val="clear" w:color="auto" w:fill="FFFFFF"/>
      </w:pPr>
    </w:p>
    <w:p w14:paraId="04487957" w14:textId="6B5A413B" w:rsidR="00385D63" w:rsidRPr="00926AD9" w:rsidRDefault="00385D63" w:rsidP="00385D63">
      <w:pPr>
        <w:pStyle w:val="Corptext3"/>
        <w:ind w:right="-1009"/>
        <w:jc w:val="both"/>
        <w:rPr>
          <w:rFonts w:ascii="Calibri" w:hAnsi="Calibri" w:cs="Calibri"/>
          <w:b/>
          <w:sz w:val="24"/>
          <w:szCs w:val="24"/>
        </w:rPr>
      </w:pPr>
      <w:r w:rsidRPr="00B23A6B">
        <w:rPr>
          <w:rFonts w:ascii="Calibri" w:hAnsi="Calibri" w:cs="Calibri"/>
          <w:b/>
          <w:sz w:val="24"/>
          <w:szCs w:val="24"/>
        </w:rPr>
        <w:t xml:space="preserve">3. </w:t>
      </w:r>
      <w:r w:rsidR="00B8423E" w:rsidRPr="00385D63">
        <w:rPr>
          <w:rFonts w:ascii="Calibri" w:hAnsi="Calibri" w:cs="Calibri"/>
          <w:b/>
          <w:sz w:val="24"/>
          <w:szCs w:val="24"/>
        </w:rPr>
        <w:t>VERIFICARE BUGET INDICATIV (EURO) CONFORM HG 907/2016</w:t>
      </w: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85D63" w:rsidRPr="00604523" w14:paraId="5E7C767E" w14:textId="77777777" w:rsidTr="00E321D7">
        <w:trPr>
          <w:trHeight w:val="450"/>
          <w:jc w:val="center"/>
        </w:trPr>
        <w:tc>
          <w:tcPr>
            <w:tcW w:w="2035" w:type="pct"/>
            <w:shd w:val="clear" w:color="auto" w:fill="auto"/>
            <w:noWrap/>
            <w:vAlign w:val="bottom"/>
          </w:tcPr>
          <w:p w14:paraId="6B63C27D" w14:textId="77777777" w:rsidR="00385D63" w:rsidRPr="00926AD9" w:rsidRDefault="00385D63" w:rsidP="00E321D7">
            <w:pPr>
              <w:spacing w:after="0" w:line="240" w:lineRule="auto"/>
              <w:rPr>
                <w:rFonts w:ascii="Calibri Light" w:eastAsia="Times New Roman" w:hAnsi="Calibri Light" w:cs="Arial"/>
                <w:b/>
                <w:bCs/>
                <w:sz w:val="24"/>
                <w:szCs w:val="24"/>
                <w:lang w:val="it-IT"/>
              </w:rPr>
            </w:pPr>
          </w:p>
        </w:tc>
        <w:tc>
          <w:tcPr>
            <w:tcW w:w="2965" w:type="pct"/>
            <w:gridSpan w:val="6"/>
            <w:shd w:val="clear" w:color="auto" w:fill="auto"/>
            <w:vAlign w:val="center"/>
          </w:tcPr>
          <w:p w14:paraId="6D2924FA" w14:textId="77777777" w:rsidR="00385D63" w:rsidRPr="00674132" w:rsidRDefault="00385D63" w:rsidP="00E321D7">
            <w:pPr>
              <w:spacing w:after="0" w:line="240" w:lineRule="auto"/>
              <w:jc w:val="right"/>
              <w:rPr>
                <w:rFonts w:ascii="Calibri Light" w:eastAsia="Times New Roman" w:hAnsi="Calibri Light"/>
                <w:sz w:val="20"/>
                <w:szCs w:val="24"/>
              </w:rPr>
            </w:pPr>
            <w:r w:rsidRPr="00926AD9">
              <w:rPr>
                <w:rFonts w:ascii="Calibri Light" w:eastAsia="Times New Roman" w:hAnsi="Calibri Light"/>
                <w:sz w:val="20"/>
                <w:szCs w:val="24"/>
                <w:lang w:val="it-IT"/>
              </w:rPr>
              <w:t>S-a utilizat cursul de transformare</w:t>
            </w:r>
          </w:p>
        </w:tc>
      </w:tr>
      <w:tr w:rsidR="00385D63" w:rsidRPr="00604523" w14:paraId="3ED705B2" w14:textId="77777777" w:rsidTr="00E321D7">
        <w:trPr>
          <w:trHeight w:val="450"/>
          <w:jc w:val="center"/>
        </w:trPr>
        <w:tc>
          <w:tcPr>
            <w:tcW w:w="2035" w:type="pct"/>
            <w:shd w:val="clear" w:color="auto" w:fill="auto"/>
            <w:noWrap/>
            <w:vAlign w:val="bottom"/>
          </w:tcPr>
          <w:p w14:paraId="67DA9A5C" w14:textId="77777777" w:rsidR="00385D63" w:rsidRPr="00674132" w:rsidRDefault="00385D63" w:rsidP="00E321D7">
            <w:pPr>
              <w:spacing w:after="0" w:line="240" w:lineRule="auto"/>
              <w:rPr>
                <w:rFonts w:ascii="Calibri Light" w:eastAsia="Times New Roman" w:hAnsi="Calibri Light" w:cs="Arial"/>
                <w:b/>
                <w:bCs/>
                <w:sz w:val="24"/>
                <w:szCs w:val="24"/>
                <w:lang w:val="it-IT"/>
              </w:rPr>
            </w:pPr>
          </w:p>
        </w:tc>
        <w:tc>
          <w:tcPr>
            <w:tcW w:w="1000" w:type="pct"/>
            <w:gridSpan w:val="2"/>
            <w:shd w:val="clear" w:color="auto" w:fill="auto"/>
            <w:vAlign w:val="center"/>
          </w:tcPr>
          <w:p w14:paraId="4860AC6A" w14:textId="77777777" w:rsidR="00385D63" w:rsidRPr="00674132" w:rsidRDefault="00385D63" w:rsidP="00E321D7">
            <w:pPr>
              <w:spacing w:after="0" w:line="240" w:lineRule="auto"/>
              <w:jc w:val="center"/>
              <w:rPr>
                <w:rFonts w:ascii="Calibri Light" w:eastAsia="Times New Roman" w:hAnsi="Calibri Light"/>
                <w:b/>
                <w:sz w:val="20"/>
                <w:szCs w:val="24"/>
                <w:lang w:val="it-IT"/>
              </w:rPr>
            </w:pPr>
          </w:p>
        </w:tc>
        <w:tc>
          <w:tcPr>
            <w:tcW w:w="1965" w:type="pct"/>
            <w:gridSpan w:val="4"/>
            <w:shd w:val="clear" w:color="auto" w:fill="auto"/>
            <w:vAlign w:val="center"/>
          </w:tcPr>
          <w:p w14:paraId="3FC3350D" w14:textId="77777777" w:rsidR="00385D63" w:rsidRPr="00674132" w:rsidRDefault="00385D63" w:rsidP="00E321D7">
            <w:pPr>
              <w:spacing w:after="0" w:line="240" w:lineRule="auto"/>
              <w:jc w:val="right"/>
              <w:rPr>
                <w:rFonts w:ascii="Calibri Light" w:eastAsia="Times New Roman" w:hAnsi="Calibri Light"/>
                <w:b/>
                <w:sz w:val="20"/>
                <w:szCs w:val="24"/>
              </w:rPr>
            </w:pPr>
            <w:r w:rsidRPr="00674132">
              <w:rPr>
                <w:rFonts w:ascii="Calibri Light" w:eastAsia="Times New Roman" w:hAnsi="Calibri Light"/>
                <w:b/>
                <w:sz w:val="20"/>
                <w:szCs w:val="24"/>
              </w:rPr>
              <w:t>1 EURO =  …………………………..LEI</w:t>
            </w:r>
          </w:p>
        </w:tc>
      </w:tr>
      <w:tr w:rsidR="00385D63" w:rsidRPr="00604523" w14:paraId="3662FB84" w14:textId="77777777" w:rsidTr="00E321D7">
        <w:trPr>
          <w:trHeight w:val="450"/>
          <w:jc w:val="center"/>
        </w:trPr>
        <w:tc>
          <w:tcPr>
            <w:tcW w:w="2035" w:type="pct"/>
            <w:tcBorders>
              <w:bottom w:val="single" w:sz="4" w:space="0" w:color="auto"/>
            </w:tcBorders>
            <w:shd w:val="clear" w:color="auto" w:fill="auto"/>
            <w:noWrap/>
            <w:vAlign w:val="bottom"/>
          </w:tcPr>
          <w:p w14:paraId="5A024C90" w14:textId="77777777" w:rsidR="00385D63" w:rsidRPr="00674132" w:rsidRDefault="00385D63" w:rsidP="00E321D7">
            <w:pPr>
              <w:spacing w:after="0" w:line="240" w:lineRule="auto"/>
              <w:rPr>
                <w:rFonts w:ascii="Calibri Light" w:eastAsia="Times New Roman" w:hAnsi="Calibri Light" w:cs="Arial"/>
                <w:b/>
                <w:bCs/>
                <w:sz w:val="24"/>
                <w:szCs w:val="24"/>
                <w:lang w:val="it-IT"/>
              </w:rPr>
            </w:pPr>
          </w:p>
        </w:tc>
        <w:tc>
          <w:tcPr>
            <w:tcW w:w="1000" w:type="pct"/>
            <w:gridSpan w:val="2"/>
            <w:tcBorders>
              <w:bottom w:val="single" w:sz="4" w:space="0" w:color="auto"/>
            </w:tcBorders>
            <w:shd w:val="clear" w:color="auto" w:fill="auto"/>
            <w:vAlign w:val="center"/>
          </w:tcPr>
          <w:p w14:paraId="2540146B" w14:textId="77777777" w:rsidR="00385D63" w:rsidRPr="00674132" w:rsidRDefault="00385D63" w:rsidP="00E321D7">
            <w:pPr>
              <w:spacing w:after="0" w:line="240" w:lineRule="auto"/>
              <w:jc w:val="right"/>
              <w:rPr>
                <w:rFonts w:ascii="Calibri Light" w:eastAsia="Times New Roman" w:hAnsi="Calibri Light"/>
                <w:sz w:val="20"/>
                <w:szCs w:val="24"/>
                <w:lang w:val="it-IT"/>
              </w:rPr>
            </w:pPr>
            <w:r w:rsidRPr="00674132">
              <w:rPr>
                <w:rFonts w:ascii="Calibri Light" w:eastAsia="Times New Roman" w:hAnsi="Calibri Light"/>
                <w:sz w:val="20"/>
                <w:szCs w:val="24"/>
                <w:lang w:val="it-IT"/>
              </w:rPr>
              <w:t>din data de :</w:t>
            </w:r>
          </w:p>
        </w:tc>
        <w:tc>
          <w:tcPr>
            <w:tcW w:w="1965" w:type="pct"/>
            <w:gridSpan w:val="4"/>
            <w:tcBorders>
              <w:bottom w:val="single" w:sz="4" w:space="0" w:color="auto"/>
            </w:tcBorders>
            <w:shd w:val="clear" w:color="auto" w:fill="auto"/>
            <w:vAlign w:val="center"/>
          </w:tcPr>
          <w:p w14:paraId="265C1A20" w14:textId="77777777" w:rsidR="00385D63" w:rsidRPr="00674132" w:rsidRDefault="00385D63" w:rsidP="00E321D7">
            <w:pPr>
              <w:tabs>
                <w:tab w:val="left" w:pos="360"/>
              </w:tabs>
              <w:spacing w:after="0" w:line="240" w:lineRule="auto"/>
              <w:jc w:val="center"/>
              <w:rPr>
                <w:rFonts w:ascii="Calibri Light" w:eastAsia="Times New Roman" w:hAnsi="Calibri Light"/>
                <w:b/>
                <w:sz w:val="20"/>
                <w:szCs w:val="24"/>
              </w:rPr>
            </w:pPr>
          </w:p>
        </w:tc>
      </w:tr>
      <w:tr w:rsidR="00385D63" w:rsidRPr="00604523" w14:paraId="0FB18B38" w14:textId="77777777" w:rsidTr="00E321D7">
        <w:trPr>
          <w:trHeight w:val="450"/>
          <w:jc w:val="center"/>
        </w:trPr>
        <w:tc>
          <w:tcPr>
            <w:tcW w:w="2035" w:type="pct"/>
            <w:tcBorders>
              <w:top w:val="single" w:sz="4" w:space="0" w:color="auto"/>
              <w:left w:val="single" w:sz="8" w:space="0" w:color="008080"/>
              <w:bottom w:val="single" w:sz="4" w:space="0" w:color="008080"/>
              <w:right w:val="nil"/>
            </w:tcBorders>
            <w:shd w:val="clear" w:color="auto" w:fill="auto"/>
            <w:noWrap/>
            <w:vAlign w:val="bottom"/>
          </w:tcPr>
          <w:p w14:paraId="0E57D225"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Buget Indicativ al Proiectului (Valori f</w:t>
            </w:r>
            <w:r w:rsidRPr="00674132">
              <w:rPr>
                <w:rFonts w:ascii="Calibri Light" w:eastAsia="Times New Roman" w:hAnsi="Calibri Light" w:cs="Arial"/>
                <w:b/>
                <w:bCs/>
                <w:sz w:val="24"/>
                <w:szCs w:val="24"/>
              </w:rPr>
              <w:t>ă</w:t>
            </w:r>
            <w:r w:rsidRPr="00674132">
              <w:rPr>
                <w:rFonts w:ascii="Calibri Light" w:eastAsia="Times New Roman" w:hAnsi="Calibri Light" w:cs="Arial"/>
                <w:b/>
                <w:bCs/>
                <w:sz w:val="24"/>
                <w:szCs w:val="24"/>
                <w:lang w:val="it-IT"/>
              </w:rPr>
              <w:t xml:space="preserve">ră TVA ) </w:t>
            </w:r>
          </w:p>
        </w:tc>
        <w:tc>
          <w:tcPr>
            <w:tcW w:w="1000"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14:paraId="5A258B17" w14:textId="77777777" w:rsidR="00385D63" w:rsidRPr="00674132" w:rsidRDefault="00385D63" w:rsidP="00E321D7">
            <w:pPr>
              <w:spacing w:after="0" w:line="240" w:lineRule="auto"/>
              <w:jc w:val="center"/>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Cheltuieli conform Cererii de finanţare</w:t>
            </w:r>
          </w:p>
        </w:tc>
        <w:tc>
          <w:tcPr>
            <w:tcW w:w="1965" w:type="pct"/>
            <w:gridSpan w:val="4"/>
            <w:tcBorders>
              <w:top w:val="single" w:sz="4" w:space="0" w:color="auto"/>
              <w:left w:val="nil"/>
              <w:bottom w:val="single" w:sz="8" w:space="0" w:color="008080"/>
              <w:right w:val="single" w:sz="8" w:space="0" w:color="008080"/>
            </w:tcBorders>
            <w:shd w:val="clear" w:color="auto" w:fill="auto"/>
            <w:vAlign w:val="center"/>
          </w:tcPr>
          <w:p w14:paraId="6D55CD4A"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 xml:space="preserve">Verificare </w:t>
            </w:r>
            <w:r>
              <w:rPr>
                <w:rFonts w:ascii="Calibri Light" w:eastAsia="Times New Roman" w:hAnsi="Calibri Light" w:cs="Arial"/>
                <w:b/>
                <w:bCs/>
                <w:sz w:val="24"/>
                <w:szCs w:val="24"/>
              </w:rPr>
              <w:t xml:space="preserve">GAL </w:t>
            </w:r>
          </w:p>
        </w:tc>
      </w:tr>
      <w:tr w:rsidR="00385D63" w:rsidRPr="00604523" w14:paraId="2D31B62B" w14:textId="77777777" w:rsidTr="00E321D7">
        <w:trPr>
          <w:trHeight w:val="473"/>
          <w:jc w:val="center"/>
        </w:trPr>
        <w:tc>
          <w:tcPr>
            <w:tcW w:w="2035" w:type="pct"/>
            <w:vMerge w:val="restart"/>
            <w:tcBorders>
              <w:top w:val="nil"/>
              <w:left w:val="single" w:sz="8" w:space="0" w:color="008080"/>
              <w:right w:val="nil"/>
            </w:tcBorders>
            <w:shd w:val="clear" w:color="auto" w:fill="auto"/>
            <w:vAlign w:val="center"/>
          </w:tcPr>
          <w:p w14:paraId="29369639"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Denumirea capitolelor de cheltuieli</w:t>
            </w:r>
          </w:p>
          <w:p w14:paraId="2E2DC8FF"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lang w:val="pt-BR"/>
              </w:rPr>
              <w:t> </w:t>
            </w:r>
          </w:p>
        </w:tc>
        <w:tc>
          <w:tcPr>
            <w:tcW w:w="1000"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2D84B2A2" w14:textId="77777777" w:rsidR="00385D63" w:rsidRPr="00674132" w:rsidRDefault="00385D63" w:rsidP="00E321D7">
            <w:pPr>
              <w:spacing w:after="0" w:line="240" w:lineRule="auto"/>
              <w:rPr>
                <w:rFonts w:ascii="Calibri Light" w:eastAsia="Times New Roman" w:hAnsi="Calibri Light" w:cs="Arial"/>
                <w:b/>
                <w:bCs/>
                <w:sz w:val="24"/>
                <w:szCs w:val="24"/>
              </w:rPr>
            </w:pPr>
          </w:p>
        </w:tc>
        <w:tc>
          <w:tcPr>
            <w:tcW w:w="968"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56C5BC14"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Cheltuieli conform SF/DALI</w:t>
            </w:r>
            <w:r>
              <w:rPr>
                <w:rFonts w:ascii="Calibri Light" w:eastAsia="Times New Roman" w:hAnsi="Calibri Light" w:cs="Arial"/>
                <w:b/>
                <w:bCs/>
                <w:sz w:val="24"/>
                <w:szCs w:val="24"/>
              </w:rPr>
              <w:t>/MJ</w:t>
            </w:r>
          </w:p>
        </w:tc>
        <w:tc>
          <w:tcPr>
            <w:tcW w:w="997" w:type="pct"/>
            <w:gridSpan w:val="2"/>
            <w:tcBorders>
              <w:top w:val="single" w:sz="4" w:space="0" w:color="008080"/>
              <w:left w:val="nil"/>
              <w:bottom w:val="single" w:sz="4" w:space="0" w:color="008080"/>
              <w:right w:val="single" w:sz="8" w:space="0" w:color="008080"/>
            </w:tcBorders>
            <w:shd w:val="clear" w:color="auto" w:fill="auto"/>
            <w:vAlign w:val="center"/>
          </w:tcPr>
          <w:p w14:paraId="7ACD3330" w14:textId="77777777" w:rsidR="00385D63" w:rsidRPr="00674132" w:rsidRDefault="00385D63" w:rsidP="00E321D7">
            <w:pPr>
              <w:spacing w:after="0" w:line="240" w:lineRule="auto"/>
              <w:jc w:val="center"/>
              <w:rPr>
                <w:rFonts w:ascii="Calibri Light" w:eastAsia="Times New Roman" w:hAnsi="Calibri Light" w:cs="Arial"/>
                <w:b/>
                <w:bCs/>
                <w:sz w:val="24"/>
                <w:szCs w:val="24"/>
                <w:lang w:val="pt-BR"/>
              </w:rPr>
            </w:pPr>
            <w:r w:rsidRPr="00674132">
              <w:rPr>
                <w:rFonts w:ascii="Calibri Light" w:eastAsia="Times New Roman" w:hAnsi="Calibri Light" w:cs="Arial"/>
                <w:b/>
                <w:bCs/>
                <w:sz w:val="24"/>
                <w:szCs w:val="24"/>
                <w:lang w:val="pt-BR"/>
              </w:rPr>
              <w:t>Diferenţe fată de Cererea de finanţare</w:t>
            </w:r>
          </w:p>
        </w:tc>
      </w:tr>
      <w:tr w:rsidR="00385D63" w:rsidRPr="00604523" w14:paraId="3B8A67F9" w14:textId="77777777" w:rsidTr="00E321D7">
        <w:trPr>
          <w:trHeight w:val="473"/>
          <w:jc w:val="center"/>
        </w:trPr>
        <w:tc>
          <w:tcPr>
            <w:tcW w:w="2035" w:type="pct"/>
            <w:vMerge/>
            <w:tcBorders>
              <w:left w:val="single" w:sz="8" w:space="0" w:color="008080"/>
              <w:bottom w:val="single" w:sz="4" w:space="0" w:color="008080"/>
              <w:right w:val="nil"/>
            </w:tcBorders>
            <w:shd w:val="clear" w:color="auto" w:fill="auto"/>
            <w:vAlign w:val="center"/>
          </w:tcPr>
          <w:p w14:paraId="672661AA" w14:textId="77777777" w:rsidR="00385D63" w:rsidRPr="00674132" w:rsidRDefault="00385D63" w:rsidP="00E321D7">
            <w:pPr>
              <w:spacing w:after="0" w:line="240" w:lineRule="auto"/>
              <w:jc w:val="both"/>
              <w:rPr>
                <w:rFonts w:ascii="Calibri Light" w:eastAsia="Times New Roman" w:hAnsi="Calibri Light" w:cs="Arial"/>
                <w:b/>
                <w:bCs/>
                <w:sz w:val="24"/>
                <w:szCs w:val="24"/>
                <w:lang w:val="pt-BR"/>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14:paraId="467DB2FD"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w:t>
            </w:r>
          </w:p>
        </w:tc>
        <w:tc>
          <w:tcPr>
            <w:tcW w:w="500" w:type="pct"/>
            <w:tcBorders>
              <w:top w:val="nil"/>
              <w:left w:val="nil"/>
              <w:bottom w:val="single" w:sz="4" w:space="0" w:color="008080"/>
              <w:right w:val="single" w:sz="8" w:space="0" w:color="008080"/>
            </w:tcBorders>
            <w:shd w:val="clear" w:color="auto" w:fill="auto"/>
            <w:vAlign w:val="center"/>
          </w:tcPr>
          <w:p w14:paraId="5F4873E4"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N</w:t>
            </w:r>
          </w:p>
        </w:tc>
        <w:tc>
          <w:tcPr>
            <w:tcW w:w="500" w:type="pct"/>
            <w:tcBorders>
              <w:top w:val="nil"/>
              <w:left w:val="nil"/>
              <w:bottom w:val="single" w:sz="4" w:space="0" w:color="008080"/>
              <w:right w:val="single" w:sz="4" w:space="0" w:color="008080"/>
            </w:tcBorders>
            <w:shd w:val="clear" w:color="auto" w:fill="auto"/>
            <w:vAlign w:val="center"/>
          </w:tcPr>
          <w:p w14:paraId="7992E5D0"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w:t>
            </w:r>
          </w:p>
        </w:tc>
        <w:tc>
          <w:tcPr>
            <w:tcW w:w="468" w:type="pct"/>
            <w:tcBorders>
              <w:top w:val="nil"/>
              <w:left w:val="nil"/>
              <w:bottom w:val="single" w:sz="4" w:space="0" w:color="008080"/>
              <w:right w:val="single" w:sz="8" w:space="0" w:color="008080"/>
            </w:tcBorders>
            <w:shd w:val="clear" w:color="auto" w:fill="auto"/>
            <w:vAlign w:val="center"/>
          </w:tcPr>
          <w:p w14:paraId="138763A9"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N</w:t>
            </w:r>
          </w:p>
        </w:tc>
        <w:tc>
          <w:tcPr>
            <w:tcW w:w="500" w:type="pct"/>
            <w:tcBorders>
              <w:top w:val="nil"/>
              <w:left w:val="nil"/>
              <w:bottom w:val="single" w:sz="4" w:space="0" w:color="008080"/>
              <w:right w:val="single" w:sz="4" w:space="0" w:color="008080"/>
            </w:tcBorders>
            <w:shd w:val="clear" w:color="auto" w:fill="auto"/>
            <w:vAlign w:val="center"/>
          </w:tcPr>
          <w:p w14:paraId="4C07110D"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w:t>
            </w:r>
          </w:p>
        </w:tc>
        <w:tc>
          <w:tcPr>
            <w:tcW w:w="497" w:type="pct"/>
            <w:tcBorders>
              <w:top w:val="nil"/>
              <w:left w:val="nil"/>
              <w:bottom w:val="single" w:sz="4" w:space="0" w:color="008080"/>
              <w:right w:val="single" w:sz="8" w:space="0" w:color="008080"/>
            </w:tcBorders>
            <w:shd w:val="clear" w:color="auto" w:fill="auto"/>
            <w:vAlign w:val="center"/>
          </w:tcPr>
          <w:p w14:paraId="46260493"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N</w:t>
            </w:r>
          </w:p>
        </w:tc>
      </w:tr>
      <w:tr w:rsidR="00385D63" w:rsidRPr="00604523" w14:paraId="78D2B3D6" w14:textId="77777777" w:rsidTr="00E321D7">
        <w:trPr>
          <w:trHeight w:val="383"/>
          <w:jc w:val="center"/>
        </w:trPr>
        <w:tc>
          <w:tcPr>
            <w:tcW w:w="2035" w:type="pct"/>
            <w:vMerge w:val="restart"/>
            <w:tcBorders>
              <w:top w:val="nil"/>
              <w:left w:val="single" w:sz="8" w:space="0" w:color="008080"/>
              <w:right w:val="nil"/>
            </w:tcBorders>
            <w:shd w:val="clear" w:color="auto" w:fill="auto"/>
            <w:vAlign w:val="center"/>
          </w:tcPr>
          <w:p w14:paraId="47C39CDD"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1</w:t>
            </w:r>
          </w:p>
        </w:tc>
        <w:tc>
          <w:tcPr>
            <w:tcW w:w="499" w:type="pct"/>
            <w:tcBorders>
              <w:top w:val="nil"/>
              <w:left w:val="single" w:sz="8" w:space="0" w:color="008080"/>
              <w:bottom w:val="single" w:sz="4" w:space="0" w:color="008080"/>
              <w:right w:val="single" w:sz="4" w:space="0" w:color="008080"/>
            </w:tcBorders>
            <w:shd w:val="clear" w:color="auto" w:fill="auto"/>
            <w:vAlign w:val="center"/>
          </w:tcPr>
          <w:p w14:paraId="3665A938"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2</w:t>
            </w:r>
          </w:p>
        </w:tc>
        <w:tc>
          <w:tcPr>
            <w:tcW w:w="500" w:type="pct"/>
            <w:tcBorders>
              <w:top w:val="nil"/>
              <w:left w:val="nil"/>
              <w:bottom w:val="single" w:sz="4" w:space="0" w:color="008080"/>
              <w:right w:val="single" w:sz="8" w:space="0" w:color="008080"/>
            </w:tcBorders>
            <w:shd w:val="clear" w:color="auto" w:fill="auto"/>
            <w:vAlign w:val="center"/>
          </w:tcPr>
          <w:p w14:paraId="7519A880"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3</w:t>
            </w:r>
          </w:p>
        </w:tc>
        <w:tc>
          <w:tcPr>
            <w:tcW w:w="500" w:type="pct"/>
            <w:tcBorders>
              <w:top w:val="nil"/>
              <w:left w:val="nil"/>
              <w:bottom w:val="single" w:sz="4" w:space="0" w:color="008080"/>
              <w:right w:val="single" w:sz="4" w:space="0" w:color="008080"/>
            </w:tcBorders>
            <w:shd w:val="clear" w:color="auto" w:fill="auto"/>
            <w:vAlign w:val="center"/>
          </w:tcPr>
          <w:p w14:paraId="74622A90"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4</w:t>
            </w:r>
          </w:p>
        </w:tc>
        <w:tc>
          <w:tcPr>
            <w:tcW w:w="468" w:type="pct"/>
            <w:tcBorders>
              <w:top w:val="nil"/>
              <w:left w:val="nil"/>
              <w:bottom w:val="single" w:sz="4" w:space="0" w:color="008080"/>
              <w:right w:val="single" w:sz="8" w:space="0" w:color="008080"/>
            </w:tcBorders>
            <w:shd w:val="clear" w:color="auto" w:fill="auto"/>
            <w:vAlign w:val="center"/>
          </w:tcPr>
          <w:p w14:paraId="7507BE16"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5</w:t>
            </w:r>
          </w:p>
        </w:tc>
        <w:tc>
          <w:tcPr>
            <w:tcW w:w="500" w:type="pct"/>
            <w:tcBorders>
              <w:top w:val="nil"/>
              <w:left w:val="nil"/>
              <w:bottom w:val="single" w:sz="4" w:space="0" w:color="008080"/>
              <w:right w:val="single" w:sz="4" w:space="0" w:color="008080"/>
            </w:tcBorders>
            <w:shd w:val="clear" w:color="auto" w:fill="auto"/>
            <w:vAlign w:val="center"/>
          </w:tcPr>
          <w:p w14:paraId="451441DC"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6</w:t>
            </w:r>
          </w:p>
        </w:tc>
        <w:tc>
          <w:tcPr>
            <w:tcW w:w="497" w:type="pct"/>
            <w:tcBorders>
              <w:top w:val="nil"/>
              <w:left w:val="nil"/>
              <w:bottom w:val="single" w:sz="4" w:space="0" w:color="008080"/>
              <w:right w:val="single" w:sz="8" w:space="0" w:color="008080"/>
            </w:tcBorders>
            <w:shd w:val="clear" w:color="auto" w:fill="auto"/>
            <w:vAlign w:val="center"/>
          </w:tcPr>
          <w:p w14:paraId="352F761B"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7</w:t>
            </w:r>
          </w:p>
        </w:tc>
      </w:tr>
      <w:tr w:rsidR="00385D63" w:rsidRPr="00604523" w14:paraId="44E81882" w14:textId="77777777" w:rsidTr="00E321D7">
        <w:trPr>
          <w:trHeight w:val="383"/>
          <w:jc w:val="center"/>
        </w:trPr>
        <w:tc>
          <w:tcPr>
            <w:tcW w:w="2035" w:type="pct"/>
            <w:vMerge/>
            <w:tcBorders>
              <w:left w:val="single" w:sz="8" w:space="0" w:color="008080"/>
              <w:bottom w:val="single" w:sz="4" w:space="0" w:color="008080"/>
              <w:right w:val="nil"/>
            </w:tcBorders>
            <w:shd w:val="clear" w:color="auto" w:fill="auto"/>
            <w:vAlign w:val="center"/>
          </w:tcPr>
          <w:p w14:paraId="464A0444" w14:textId="77777777" w:rsidR="00385D63" w:rsidRPr="00674132" w:rsidRDefault="00385D63" w:rsidP="00E321D7">
            <w:pPr>
              <w:spacing w:after="0" w:line="240" w:lineRule="auto"/>
              <w:jc w:val="both"/>
              <w:rPr>
                <w:rFonts w:ascii="Calibri Light" w:eastAsia="Times New Roman" w:hAnsi="Calibri Light" w:cs="Arial"/>
                <w:b/>
                <w:bCs/>
                <w:sz w:val="24"/>
                <w:szCs w:val="24"/>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14:paraId="2092715B"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c>
          <w:tcPr>
            <w:tcW w:w="500" w:type="pct"/>
            <w:tcBorders>
              <w:top w:val="nil"/>
              <w:left w:val="nil"/>
              <w:bottom w:val="single" w:sz="4" w:space="0" w:color="008080"/>
              <w:right w:val="single" w:sz="8" w:space="0" w:color="008080"/>
            </w:tcBorders>
            <w:shd w:val="clear" w:color="auto" w:fill="auto"/>
            <w:vAlign w:val="center"/>
          </w:tcPr>
          <w:p w14:paraId="2D1382EE"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c>
          <w:tcPr>
            <w:tcW w:w="500" w:type="pct"/>
            <w:tcBorders>
              <w:top w:val="nil"/>
              <w:left w:val="nil"/>
              <w:bottom w:val="single" w:sz="4" w:space="0" w:color="008080"/>
              <w:right w:val="single" w:sz="4" w:space="0" w:color="008080"/>
            </w:tcBorders>
            <w:shd w:val="clear" w:color="auto" w:fill="auto"/>
            <w:vAlign w:val="center"/>
          </w:tcPr>
          <w:p w14:paraId="6092BA41"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c>
          <w:tcPr>
            <w:tcW w:w="468" w:type="pct"/>
            <w:tcBorders>
              <w:top w:val="nil"/>
              <w:left w:val="nil"/>
              <w:bottom w:val="single" w:sz="4" w:space="0" w:color="008080"/>
              <w:right w:val="single" w:sz="8" w:space="0" w:color="008080"/>
            </w:tcBorders>
            <w:shd w:val="clear" w:color="auto" w:fill="auto"/>
            <w:vAlign w:val="center"/>
          </w:tcPr>
          <w:p w14:paraId="780028A0"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c>
          <w:tcPr>
            <w:tcW w:w="500" w:type="pct"/>
            <w:tcBorders>
              <w:top w:val="nil"/>
              <w:left w:val="nil"/>
              <w:bottom w:val="single" w:sz="4" w:space="0" w:color="008080"/>
              <w:right w:val="single" w:sz="4" w:space="0" w:color="008080"/>
            </w:tcBorders>
            <w:shd w:val="clear" w:color="auto" w:fill="auto"/>
            <w:vAlign w:val="center"/>
          </w:tcPr>
          <w:p w14:paraId="39237A3C"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c>
          <w:tcPr>
            <w:tcW w:w="497" w:type="pct"/>
            <w:tcBorders>
              <w:top w:val="nil"/>
              <w:left w:val="nil"/>
              <w:bottom w:val="single" w:sz="4" w:space="0" w:color="008080"/>
              <w:right w:val="single" w:sz="8" w:space="0" w:color="008080"/>
            </w:tcBorders>
            <w:shd w:val="clear" w:color="auto" w:fill="auto"/>
            <w:vAlign w:val="center"/>
          </w:tcPr>
          <w:p w14:paraId="2115303B" w14:textId="77777777" w:rsidR="00385D63" w:rsidRPr="00674132" w:rsidRDefault="00385D63" w:rsidP="00E321D7">
            <w:pPr>
              <w:spacing w:after="0" w:line="240" w:lineRule="auto"/>
              <w:jc w:val="center"/>
              <w:rPr>
                <w:rFonts w:ascii="Calibri Light" w:eastAsia="Times New Roman" w:hAnsi="Calibri Light" w:cs="Arial"/>
                <w:b/>
                <w:bCs/>
                <w:sz w:val="24"/>
                <w:szCs w:val="24"/>
              </w:rPr>
            </w:pPr>
            <w:r w:rsidRPr="00674132">
              <w:rPr>
                <w:rFonts w:ascii="Calibri Light" w:eastAsia="Times New Roman" w:hAnsi="Calibri Light" w:cs="Arial"/>
                <w:b/>
                <w:bCs/>
                <w:sz w:val="24"/>
                <w:szCs w:val="24"/>
              </w:rPr>
              <w:t>euro</w:t>
            </w:r>
          </w:p>
        </w:tc>
      </w:tr>
      <w:tr w:rsidR="00385D63" w:rsidRPr="00604523" w14:paraId="08FBBB1B"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1700FB3C"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 xml:space="preserve"> Capitolul 1 Cheltuieli pentru obţinerea </w:t>
            </w:r>
            <w:r w:rsidRPr="00674132">
              <w:rPr>
                <w:rFonts w:ascii="Calibri Light" w:eastAsia="Times New Roman" w:hAnsi="Calibri Light" w:cs="Arial"/>
                <w:b/>
                <w:bCs/>
                <w:sz w:val="24"/>
                <w:szCs w:val="24"/>
              </w:rPr>
              <w:t>ş</w:t>
            </w:r>
            <w:r w:rsidRPr="00674132">
              <w:rPr>
                <w:rFonts w:ascii="Calibri Light" w:eastAsia="Times New Roman" w:hAnsi="Calibri Light" w:cs="Arial"/>
                <w:b/>
                <w:bCs/>
                <w:sz w:val="24"/>
                <w:szCs w:val="24"/>
                <w:lang w:val="it-IT"/>
              </w:rPr>
              <w:t xml:space="preserve">i amenajarea terenului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1BB2F5A1" w14:textId="77777777" w:rsidR="00385D63" w:rsidRPr="00674132" w:rsidRDefault="00385D63" w:rsidP="00E321D7">
            <w:pPr>
              <w:spacing w:after="0" w:line="240" w:lineRule="auto"/>
              <w:rPr>
                <w:rFonts w:ascii="Calibri Light" w:eastAsia="Times New Roman" w:hAnsi="Calibri Light"/>
                <w:b/>
                <w:sz w:val="16"/>
                <w:szCs w:val="24"/>
                <w:lang w:val="it-IT"/>
              </w:rPr>
            </w:pPr>
          </w:p>
        </w:tc>
        <w:tc>
          <w:tcPr>
            <w:tcW w:w="500" w:type="pct"/>
            <w:tcBorders>
              <w:top w:val="nil"/>
              <w:left w:val="nil"/>
              <w:bottom w:val="single" w:sz="4" w:space="0" w:color="008080"/>
              <w:right w:val="single" w:sz="8" w:space="0" w:color="008080"/>
            </w:tcBorders>
            <w:shd w:val="clear" w:color="auto" w:fill="auto"/>
            <w:noWrap/>
            <w:vAlign w:val="center"/>
          </w:tcPr>
          <w:p w14:paraId="3B85EA3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B7834AD"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D8996C1"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2695602"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E157A25"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41879065"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3C45B03C" w14:textId="77777777" w:rsidR="00385D63" w:rsidRPr="00674132" w:rsidRDefault="00385D63" w:rsidP="00E321D7">
            <w:pPr>
              <w:spacing w:after="0" w:line="240" w:lineRule="auto"/>
              <w:jc w:val="both"/>
              <w:rPr>
                <w:rFonts w:ascii="Calibri Light" w:eastAsia="Times New Roman" w:hAnsi="Calibri Light" w:cs="Arial"/>
                <w:sz w:val="24"/>
                <w:szCs w:val="24"/>
                <w:lang w:val="de-DE"/>
              </w:rPr>
            </w:pPr>
            <w:r w:rsidRPr="00674132">
              <w:rPr>
                <w:rFonts w:ascii="Calibri Light" w:eastAsia="Times New Roman" w:hAnsi="Calibri Light" w:cs="Arial"/>
                <w:sz w:val="24"/>
                <w:szCs w:val="24"/>
                <w:lang w:val="de-DE"/>
              </w:rPr>
              <w:t xml:space="preserve">1.1 Cheltuieli pentru obţinerea  terenului </w:t>
            </w:r>
            <w:r w:rsidRPr="00674132">
              <w:rPr>
                <w:rFonts w:ascii="Calibri Light" w:eastAsia="Times New Roman" w:hAnsi="Calibri Light" w:cs="Arial"/>
                <w:b/>
                <w:sz w:val="24"/>
                <w:szCs w:val="24"/>
                <w:lang w:val="de-DE"/>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14:paraId="5886B4D4"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500" w:type="pct"/>
            <w:tcBorders>
              <w:top w:val="nil"/>
              <w:left w:val="nil"/>
              <w:bottom w:val="single" w:sz="4" w:space="0" w:color="008080"/>
              <w:right w:val="single" w:sz="8" w:space="0" w:color="008080"/>
            </w:tcBorders>
            <w:shd w:val="clear" w:color="auto" w:fill="auto"/>
            <w:noWrap/>
            <w:vAlign w:val="center"/>
          </w:tcPr>
          <w:p w14:paraId="42D40A59" w14:textId="5206E763"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5B9DD04C"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468" w:type="pct"/>
            <w:tcBorders>
              <w:top w:val="nil"/>
              <w:left w:val="nil"/>
              <w:bottom w:val="single" w:sz="4" w:space="0" w:color="008080"/>
              <w:right w:val="single" w:sz="8" w:space="0" w:color="008080"/>
            </w:tcBorders>
            <w:shd w:val="clear" w:color="auto" w:fill="auto"/>
            <w:noWrap/>
            <w:vAlign w:val="center"/>
          </w:tcPr>
          <w:p w14:paraId="504CD6E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2EDCB628"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497" w:type="pct"/>
            <w:tcBorders>
              <w:top w:val="nil"/>
              <w:left w:val="nil"/>
              <w:bottom w:val="single" w:sz="4" w:space="0" w:color="008080"/>
              <w:right w:val="single" w:sz="8" w:space="0" w:color="008080"/>
            </w:tcBorders>
            <w:shd w:val="clear" w:color="auto" w:fill="auto"/>
            <w:noWrap/>
            <w:vAlign w:val="center"/>
          </w:tcPr>
          <w:p w14:paraId="6444E163"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620063F2"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8BB4F15"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 xml:space="preserve">1.2 Cheltuieli pentru amenajarea terenului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14D58AAF" w14:textId="77777777" w:rsidR="00385D63" w:rsidRPr="00674132" w:rsidRDefault="00385D63" w:rsidP="00E321D7">
            <w:pPr>
              <w:spacing w:after="0" w:line="240" w:lineRule="auto"/>
              <w:rPr>
                <w:rFonts w:ascii="Calibri Light" w:eastAsia="Times New Roman" w:hAnsi="Calibri Light"/>
                <w:sz w:val="16"/>
                <w:szCs w:val="24"/>
                <w:lang w:val="it-IT"/>
              </w:rPr>
            </w:pPr>
          </w:p>
        </w:tc>
        <w:tc>
          <w:tcPr>
            <w:tcW w:w="500" w:type="pct"/>
            <w:tcBorders>
              <w:top w:val="nil"/>
              <w:left w:val="nil"/>
              <w:bottom w:val="single" w:sz="4" w:space="0" w:color="008080"/>
              <w:right w:val="single" w:sz="8" w:space="0" w:color="008080"/>
            </w:tcBorders>
            <w:shd w:val="clear" w:color="auto" w:fill="auto"/>
            <w:noWrap/>
            <w:vAlign w:val="center"/>
          </w:tcPr>
          <w:p w14:paraId="5F361BF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39DAA127"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13651C47"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8FA91BB"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FB586C8"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47ABBB66"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44072B15"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 xml:space="preserve">1.3 Cheltuieli cu amenajări pentru  protecţia mediului şi aducerea la starea iniţială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20C9B3F"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18AC98D4"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306FC7CC"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B509B39"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E5FC9CC"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BCD8D1E"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0670A8E2"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2410981"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1.4 Cheltuieli pentru relocarea/protecţia utilităţilor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34165E5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592E56E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1C9665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668D45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7EA66C7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519CC64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03F2780E" w14:textId="77777777" w:rsidTr="00E321D7">
        <w:trPr>
          <w:trHeight w:val="675"/>
          <w:jc w:val="center"/>
        </w:trPr>
        <w:tc>
          <w:tcPr>
            <w:tcW w:w="2035" w:type="pct"/>
            <w:tcBorders>
              <w:top w:val="nil"/>
              <w:left w:val="single" w:sz="8" w:space="0" w:color="008080"/>
              <w:bottom w:val="single" w:sz="4" w:space="0" w:color="008080"/>
              <w:right w:val="nil"/>
            </w:tcBorders>
            <w:shd w:val="clear" w:color="auto" w:fill="auto"/>
          </w:tcPr>
          <w:p w14:paraId="2B0B93F6"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 xml:space="preserve"> Capitolul 2 Cheltuieli pentru asigurarea utilităţilor necesare obiectivului de investiţii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637FE22"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5D1D6047"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B035C6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AFDE397"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9110CD1"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E259C84"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735DEBFD"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07F46D8F"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lastRenderedPageBreak/>
              <w:t xml:space="preserve"> Capitolul 3 Cheltuieli pentru proiectare şi asistenţă tehnică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471BAA77"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0B6774D2"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sz w:val="16"/>
                <w:szCs w:val="24"/>
                <w:lang w:val="it-IT"/>
              </w:rPr>
              <w:t>0</w:t>
            </w:r>
          </w:p>
        </w:tc>
        <w:tc>
          <w:tcPr>
            <w:tcW w:w="500" w:type="pct"/>
            <w:tcBorders>
              <w:top w:val="nil"/>
              <w:left w:val="nil"/>
              <w:bottom w:val="single" w:sz="4" w:space="0" w:color="008080"/>
              <w:right w:val="single" w:sz="4" w:space="0" w:color="008080"/>
            </w:tcBorders>
            <w:shd w:val="clear" w:color="auto" w:fill="auto"/>
            <w:noWrap/>
            <w:vAlign w:val="center"/>
          </w:tcPr>
          <w:p w14:paraId="1AF94AB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8B54C8A"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E462B18"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4EFECD8"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75EE719B"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75333AB9" w14:textId="77777777" w:rsidR="00385D63" w:rsidRPr="00674132" w:rsidRDefault="00385D63" w:rsidP="00E321D7">
            <w:pPr>
              <w:spacing w:after="0" w:line="240" w:lineRule="auto"/>
              <w:jc w:val="both"/>
              <w:rPr>
                <w:rFonts w:ascii="Calibri Light" w:eastAsia="Times New Roman" w:hAnsi="Calibri Light" w:cs="Arial"/>
                <w:bCs/>
                <w:sz w:val="24"/>
                <w:szCs w:val="24"/>
              </w:rPr>
            </w:pPr>
            <w:r w:rsidRPr="00674132">
              <w:rPr>
                <w:rFonts w:ascii="Calibri Light" w:eastAsia="Times New Roman" w:hAnsi="Calibri Light" w:cs="Arial"/>
                <w:bCs/>
                <w:sz w:val="24"/>
                <w:szCs w:val="24"/>
              </w:rPr>
              <w:t>3.1 Studii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4960C81D"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20E9D295"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54073FF"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4AEDD9E"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378EA63"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0C4B8B2"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r>
      <w:tr w:rsidR="00385D63" w:rsidRPr="00604523" w14:paraId="73DF7E5D"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57894B8E" w14:textId="77777777" w:rsidR="00385D63" w:rsidRPr="00674132" w:rsidRDefault="00385D63" w:rsidP="00E321D7">
            <w:pPr>
              <w:spacing w:after="0" w:line="240" w:lineRule="auto"/>
              <w:jc w:val="both"/>
              <w:rPr>
                <w:rFonts w:ascii="Calibri Light" w:eastAsia="Times New Roman" w:hAnsi="Calibri Light" w:cs="Arial"/>
                <w:bCs/>
                <w:sz w:val="24"/>
                <w:szCs w:val="24"/>
              </w:rPr>
            </w:pPr>
            <w:r w:rsidRPr="00674132">
              <w:rPr>
                <w:rFonts w:ascii="Calibri Light" w:eastAsia="Times New Roman" w:hAnsi="Calibri Light" w:cs="Arial"/>
                <w:bCs/>
                <w:sz w:val="24"/>
                <w:szCs w:val="24"/>
              </w:rPr>
              <w:t xml:space="preserve">   3.1.1 Studii de teren</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4924775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17039FB3"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1124E0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64723C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234519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0C2B4AC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2A2D81FA"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5FFFB516" w14:textId="77777777" w:rsidR="00385D63" w:rsidRPr="00674132" w:rsidRDefault="00385D63" w:rsidP="00E321D7">
            <w:pPr>
              <w:spacing w:after="0" w:line="240" w:lineRule="auto"/>
              <w:jc w:val="both"/>
              <w:rPr>
                <w:rFonts w:ascii="Calibri Light" w:eastAsia="Times New Roman" w:hAnsi="Calibri Light" w:cs="Arial"/>
                <w:bCs/>
                <w:sz w:val="24"/>
                <w:szCs w:val="24"/>
              </w:rPr>
            </w:pPr>
            <w:r w:rsidRPr="00674132">
              <w:rPr>
                <w:rFonts w:ascii="Calibri Light" w:eastAsia="Times New Roman" w:hAnsi="Calibri Light" w:cs="Arial"/>
                <w:bCs/>
                <w:sz w:val="24"/>
                <w:szCs w:val="24"/>
              </w:rPr>
              <w:t xml:space="preserve">   3.1.2. Raport privind impactul asupra mediului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FD2FE3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0C6F22B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E93192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C38A4C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7415C47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02203F6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5A090BF5"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2EE01DB4" w14:textId="77777777" w:rsidR="00385D63" w:rsidRPr="00674132" w:rsidRDefault="00385D63" w:rsidP="00E321D7">
            <w:pPr>
              <w:spacing w:after="0" w:line="240" w:lineRule="auto"/>
              <w:jc w:val="both"/>
              <w:rPr>
                <w:rFonts w:ascii="Calibri Light" w:eastAsia="Times New Roman" w:hAnsi="Calibri Light" w:cs="Arial"/>
                <w:bCs/>
                <w:sz w:val="24"/>
                <w:szCs w:val="24"/>
              </w:rPr>
            </w:pPr>
            <w:r w:rsidRPr="00674132">
              <w:rPr>
                <w:rFonts w:ascii="Calibri Light" w:eastAsia="Times New Roman" w:hAnsi="Calibri Light" w:cs="Arial"/>
                <w:bCs/>
                <w:sz w:val="24"/>
                <w:szCs w:val="24"/>
              </w:rPr>
              <w:t xml:space="preserve">   3.1.3. Alte studii specifice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6E0509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4681892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7277692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A09915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C18F1C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3FF090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0965ACCB" w14:textId="77777777" w:rsidTr="00E321D7">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14:paraId="281C905F"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3.2 Documentaţii-suport şi cheltuieli pentru obţinerea de avize, acorduri şi autorizaţii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ADB423C"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7888DAB3"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353AFC3D"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2EB89B3"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10E7431"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28C3F4F"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1EAD8015" w14:textId="77777777" w:rsidTr="00E321D7">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14:paraId="1CA29B39"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3.3 Expertizare tehnică</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2529AB61"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4AA081A1"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A99CBB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928F73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3A184C6"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66F80D0"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3D2B1C9F" w14:textId="77777777" w:rsidTr="00E321D7">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14:paraId="01177B47"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3.4 Certificarea performanţei energetice şi auditul energetic al clădirilor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CE0F78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8" w:space="0" w:color="008080"/>
            </w:tcBorders>
            <w:shd w:val="clear" w:color="auto" w:fill="auto"/>
            <w:noWrap/>
            <w:vAlign w:val="center"/>
          </w:tcPr>
          <w:p w14:paraId="5D84103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E6EF93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725B16F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B8C916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4AB281D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35CE881E" w14:textId="77777777" w:rsidTr="00E321D7">
        <w:trPr>
          <w:trHeight w:val="720"/>
          <w:jc w:val="center"/>
        </w:trPr>
        <w:tc>
          <w:tcPr>
            <w:tcW w:w="2035" w:type="pct"/>
            <w:tcBorders>
              <w:top w:val="nil"/>
              <w:left w:val="single" w:sz="8" w:space="0" w:color="008080"/>
              <w:bottom w:val="single" w:sz="8" w:space="0" w:color="008080"/>
              <w:right w:val="nil"/>
            </w:tcBorders>
            <w:shd w:val="clear" w:color="auto" w:fill="auto"/>
            <w:vAlign w:val="center"/>
          </w:tcPr>
          <w:p w14:paraId="39F5D69B"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3.5 Proiectare</w:t>
            </w:r>
          </w:p>
        </w:tc>
        <w:tc>
          <w:tcPr>
            <w:tcW w:w="499" w:type="pct"/>
            <w:tcBorders>
              <w:top w:val="nil"/>
              <w:left w:val="single" w:sz="8" w:space="0" w:color="008080"/>
              <w:bottom w:val="single" w:sz="8" w:space="0" w:color="008080"/>
              <w:right w:val="single" w:sz="4" w:space="0" w:color="008080"/>
            </w:tcBorders>
            <w:shd w:val="clear" w:color="auto" w:fill="auto"/>
            <w:noWrap/>
            <w:vAlign w:val="center"/>
          </w:tcPr>
          <w:p w14:paraId="2736BFC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8" w:space="0" w:color="008080"/>
              <w:right w:val="single" w:sz="8" w:space="0" w:color="008080"/>
            </w:tcBorders>
            <w:shd w:val="clear" w:color="auto" w:fill="auto"/>
            <w:noWrap/>
            <w:vAlign w:val="center"/>
          </w:tcPr>
          <w:p w14:paraId="7A688D2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8" w:space="0" w:color="008080"/>
              <w:right w:val="single" w:sz="4" w:space="0" w:color="008080"/>
            </w:tcBorders>
            <w:shd w:val="clear" w:color="auto" w:fill="auto"/>
            <w:noWrap/>
            <w:vAlign w:val="center"/>
          </w:tcPr>
          <w:p w14:paraId="17FC438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8" w:space="0" w:color="008080"/>
              <w:right w:val="single" w:sz="8" w:space="0" w:color="008080"/>
            </w:tcBorders>
            <w:shd w:val="clear" w:color="auto" w:fill="auto"/>
            <w:noWrap/>
            <w:vAlign w:val="center"/>
          </w:tcPr>
          <w:p w14:paraId="43B644A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8" w:space="0" w:color="008080"/>
              <w:right w:val="single" w:sz="4" w:space="0" w:color="008080"/>
            </w:tcBorders>
            <w:shd w:val="clear" w:color="auto" w:fill="auto"/>
            <w:noWrap/>
            <w:vAlign w:val="center"/>
          </w:tcPr>
          <w:p w14:paraId="42750C5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8" w:space="0" w:color="008080"/>
              <w:right w:val="single" w:sz="8" w:space="0" w:color="008080"/>
            </w:tcBorders>
            <w:shd w:val="clear" w:color="auto" w:fill="auto"/>
            <w:noWrap/>
            <w:vAlign w:val="center"/>
          </w:tcPr>
          <w:p w14:paraId="1F66621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bl>
    <w:p w14:paraId="4F48A65D" w14:textId="77777777" w:rsidR="00385D63" w:rsidRDefault="00385D63" w:rsidP="00385D63">
      <w:pPr>
        <w:spacing w:after="0"/>
        <w:rPr>
          <w:b/>
          <w:sz w:val="24"/>
          <w:szCs w:val="24"/>
        </w:rPr>
      </w:pPr>
    </w:p>
    <w:p w14:paraId="312311DB" w14:textId="77777777" w:rsidR="00385D63" w:rsidRDefault="00385D63" w:rsidP="00385D63">
      <w:pPr>
        <w:pStyle w:val="Corptext3"/>
        <w:ind w:right="-1009"/>
        <w:jc w:val="both"/>
        <w:rPr>
          <w:rFonts w:ascii="Calibri" w:hAnsi="Calibri" w:cs="Calibri"/>
          <w:sz w:val="24"/>
          <w:szCs w:val="24"/>
          <w:u w:val="single"/>
        </w:rPr>
      </w:pP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85D63" w:rsidRPr="00604523" w14:paraId="33BA819E" w14:textId="77777777" w:rsidTr="00E321D7">
        <w:trPr>
          <w:trHeight w:val="383"/>
          <w:jc w:val="center"/>
        </w:trPr>
        <w:tc>
          <w:tcPr>
            <w:tcW w:w="2035" w:type="pct"/>
            <w:tcBorders>
              <w:top w:val="single" w:sz="8" w:space="0" w:color="008080"/>
              <w:left w:val="single" w:sz="8" w:space="0" w:color="008080"/>
              <w:bottom w:val="single" w:sz="4" w:space="0" w:color="008080"/>
              <w:right w:val="nil"/>
            </w:tcBorders>
            <w:shd w:val="clear" w:color="auto" w:fill="auto"/>
            <w:vAlign w:val="center"/>
          </w:tcPr>
          <w:p w14:paraId="2970D0C2"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3.5.1. Temă de proiectare</w:t>
            </w:r>
          </w:p>
        </w:tc>
        <w:tc>
          <w:tcPr>
            <w:tcW w:w="499"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14:paraId="68055FE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single" w:sz="8" w:space="0" w:color="008080"/>
              <w:left w:val="nil"/>
              <w:bottom w:val="single" w:sz="4" w:space="0" w:color="008080"/>
              <w:right w:val="single" w:sz="8" w:space="0" w:color="008080"/>
            </w:tcBorders>
            <w:shd w:val="clear" w:color="auto" w:fill="FFFFFF"/>
            <w:noWrap/>
            <w:vAlign w:val="center"/>
          </w:tcPr>
          <w:p w14:paraId="313D921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14:paraId="221B30E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single" w:sz="8" w:space="0" w:color="008080"/>
              <w:left w:val="nil"/>
              <w:bottom w:val="single" w:sz="4" w:space="0" w:color="008080"/>
              <w:right w:val="single" w:sz="8" w:space="0" w:color="008080"/>
            </w:tcBorders>
            <w:shd w:val="clear" w:color="auto" w:fill="auto"/>
            <w:noWrap/>
            <w:vAlign w:val="center"/>
          </w:tcPr>
          <w:p w14:paraId="08303456"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14:paraId="3C548AF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single" w:sz="8" w:space="0" w:color="008080"/>
              <w:left w:val="nil"/>
              <w:bottom w:val="single" w:sz="4" w:space="0" w:color="008080"/>
              <w:right w:val="single" w:sz="8" w:space="0" w:color="008080"/>
            </w:tcBorders>
            <w:shd w:val="clear" w:color="auto" w:fill="auto"/>
            <w:noWrap/>
            <w:vAlign w:val="center"/>
          </w:tcPr>
          <w:p w14:paraId="12647A7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722D9201"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150B5D32"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3.5.2. Studiu de prefezabilitate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14:paraId="700315F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416F680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69F765C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3097AA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2DB4662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CC023E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22FD4853"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594728C6"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3.5.3. Studiu de fezabilitate/documentaţie de avizare a lucrărilor de intervenţii şi deviz general</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14:paraId="19F409E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422B96F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1D4B4B3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C921DE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3C92105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4A89C953"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5848480D"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69CC6374"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3.5.4. Documentaţiile tehnice necesare în vederea obţinerii avizelor/acordurilor/autorizaţiilor</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14:paraId="6110480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48A8548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7CBF1E3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AF75B7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0E7D516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8A7CBF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46534D08"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6800F0AA"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3.5.5. Verificarea tehnică de calitate a proiectului tehnic şi a detaliilor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14:paraId="071D90B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4455FA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447237D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CD6291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6EF2872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938E26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17BD8A29"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4BF1928"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   3.5.6. Proiect tehnic şi detalii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14:paraId="3234C09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2CCC3486"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3107B4D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FB1BD3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14:paraId="30B43B9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0D5F2FE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1E6A5DD5"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5D6A072E"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3.6 Organizarea procedurilor de achiziţie </w:t>
            </w:r>
            <w:r w:rsidRPr="00674132">
              <w:rPr>
                <w:rFonts w:ascii="Calibri Light" w:eastAsia="Times New Roman" w:hAnsi="Calibri Light" w:cs="Arial"/>
                <w:b/>
                <w:sz w:val="24"/>
                <w:szCs w:val="24"/>
                <w:lang w:val="pt-BR"/>
              </w:rPr>
              <w:t>(N)</w:t>
            </w:r>
            <w:r w:rsidRPr="00674132">
              <w:rPr>
                <w:rFonts w:ascii="Calibri Light" w:eastAsia="Times New Roman" w:hAnsi="Calibri Light" w:cs="Arial"/>
                <w:sz w:val="24"/>
                <w:szCs w:val="24"/>
                <w:lang w:val="pt-BR"/>
              </w:rPr>
              <w:t xml:space="preserve"> </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14:paraId="47A26A12" w14:textId="77777777" w:rsidR="00385D63" w:rsidRPr="00674132" w:rsidRDefault="00385D63" w:rsidP="00E321D7">
            <w:pPr>
              <w:spacing w:after="0" w:line="240" w:lineRule="auto"/>
              <w:jc w:val="center"/>
              <w:rPr>
                <w:rFonts w:ascii="Calibri Light" w:eastAsia="Times New Roman" w:hAnsi="Calibri Light"/>
                <w:sz w:val="16"/>
                <w:szCs w:val="24"/>
                <w:lang w:val="pt-BR"/>
              </w:rPr>
            </w:pPr>
          </w:p>
        </w:tc>
        <w:tc>
          <w:tcPr>
            <w:tcW w:w="501" w:type="pct"/>
            <w:tcBorders>
              <w:top w:val="nil"/>
              <w:left w:val="nil"/>
              <w:bottom w:val="single" w:sz="4" w:space="0" w:color="008080"/>
              <w:right w:val="single" w:sz="8" w:space="0" w:color="008080"/>
            </w:tcBorders>
            <w:shd w:val="clear" w:color="auto" w:fill="auto"/>
            <w:noWrap/>
            <w:vAlign w:val="center"/>
          </w:tcPr>
          <w:p w14:paraId="3CCBFFC5" w14:textId="77777777" w:rsidR="00385D63" w:rsidRPr="00674132" w:rsidRDefault="00385D63" w:rsidP="00E321D7">
            <w:pPr>
              <w:spacing w:after="0" w:line="240" w:lineRule="auto"/>
              <w:jc w:val="center"/>
              <w:rPr>
                <w:rFonts w:ascii="Calibri Light" w:eastAsia="Times New Roman" w:hAnsi="Calibri Light"/>
                <w:sz w:val="16"/>
                <w:szCs w:val="24"/>
                <w:lang w:val="pt-BR"/>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14:paraId="791FEA20" w14:textId="77777777" w:rsidR="00385D63" w:rsidRPr="00674132" w:rsidRDefault="00385D63" w:rsidP="00E321D7">
            <w:pPr>
              <w:spacing w:after="0" w:line="240" w:lineRule="auto"/>
              <w:jc w:val="center"/>
              <w:rPr>
                <w:rFonts w:ascii="Calibri Light" w:eastAsia="Times New Roman" w:hAnsi="Calibri Light"/>
                <w:sz w:val="16"/>
                <w:szCs w:val="24"/>
                <w:lang w:val="pt-BR"/>
              </w:rPr>
            </w:pPr>
          </w:p>
        </w:tc>
        <w:tc>
          <w:tcPr>
            <w:tcW w:w="468" w:type="pct"/>
            <w:tcBorders>
              <w:top w:val="nil"/>
              <w:left w:val="nil"/>
              <w:bottom w:val="single" w:sz="4" w:space="0" w:color="008080"/>
              <w:right w:val="single" w:sz="8" w:space="0" w:color="008080"/>
            </w:tcBorders>
            <w:shd w:val="clear" w:color="auto" w:fill="auto"/>
            <w:noWrap/>
            <w:vAlign w:val="center"/>
          </w:tcPr>
          <w:p w14:paraId="5865CB5B" w14:textId="77777777" w:rsidR="00385D63" w:rsidRPr="00674132" w:rsidRDefault="00385D63" w:rsidP="00E321D7">
            <w:pPr>
              <w:spacing w:after="0" w:line="240" w:lineRule="auto"/>
              <w:jc w:val="center"/>
              <w:rPr>
                <w:rFonts w:ascii="Calibri Light" w:eastAsia="Times New Roman" w:hAnsi="Calibri Light"/>
                <w:sz w:val="16"/>
                <w:szCs w:val="24"/>
                <w:lang w:val="pt-BR"/>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14:paraId="5437341B" w14:textId="77777777" w:rsidR="00385D63" w:rsidRPr="00674132" w:rsidRDefault="00385D63" w:rsidP="00E321D7">
            <w:pPr>
              <w:spacing w:after="0" w:line="240" w:lineRule="auto"/>
              <w:jc w:val="center"/>
              <w:rPr>
                <w:rFonts w:ascii="Calibri Light" w:eastAsia="Times New Roman" w:hAnsi="Calibri Light"/>
                <w:sz w:val="16"/>
                <w:szCs w:val="24"/>
                <w:lang w:val="pt-BR"/>
              </w:rPr>
            </w:pPr>
          </w:p>
        </w:tc>
        <w:tc>
          <w:tcPr>
            <w:tcW w:w="497" w:type="pct"/>
            <w:tcBorders>
              <w:top w:val="nil"/>
              <w:left w:val="nil"/>
              <w:bottom w:val="single" w:sz="4" w:space="0" w:color="008080"/>
              <w:right w:val="single" w:sz="8" w:space="0" w:color="008080"/>
            </w:tcBorders>
            <w:shd w:val="clear" w:color="auto" w:fill="auto"/>
            <w:noWrap/>
            <w:vAlign w:val="center"/>
          </w:tcPr>
          <w:p w14:paraId="64D6C5AD" w14:textId="77777777" w:rsidR="00385D63" w:rsidRPr="00674132" w:rsidRDefault="00385D63" w:rsidP="00E321D7">
            <w:pPr>
              <w:spacing w:after="0" w:line="240" w:lineRule="auto"/>
              <w:jc w:val="center"/>
              <w:rPr>
                <w:rFonts w:ascii="Calibri Light" w:eastAsia="Times New Roman" w:hAnsi="Calibri Light"/>
                <w:sz w:val="16"/>
                <w:szCs w:val="24"/>
                <w:lang w:val="pt-BR"/>
              </w:rPr>
            </w:pPr>
            <w:r w:rsidRPr="00674132">
              <w:rPr>
                <w:rFonts w:ascii="Calibri Light" w:eastAsia="Times New Roman" w:hAnsi="Calibri Light"/>
                <w:noProof/>
                <w:sz w:val="16"/>
                <w:szCs w:val="24"/>
              </w:rPr>
              <w:t>0</w:t>
            </w:r>
          </w:p>
        </w:tc>
      </w:tr>
      <w:tr w:rsidR="00385D63" w:rsidRPr="00604523" w14:paraId="2B404871"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719E8200"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3.7 Consultanţă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68EE411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74422BE"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2BF5918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6DC3B2A"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49D6754D"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435EE9E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124D9488"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5C27E4C0"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lastRenderedPageBreak/>
              <w:t xml:space="preserve">   3.7.1. Managementul de proiect pentru obiectivul de investiţii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17F817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396019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7CC84F3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2B93769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53384D8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2020383"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30DD1737"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4547D403"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   3.7.2. Auditul financiar </w:t>
            </w:r>
            <w:r w:rsidRPr="00674132">
              <w:rPr>
                <w:rFonts w:ascii="Calibri Light" w:eastAsia="Times New Roman" w:hAnsi="Calibri Light" w:cs="Arial"/>
                <w:b/>
                <w:sz w:val="24"/>
                <w:szCs w:val="24"/>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14:paraId="6F9D502D"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501" w:type="pct"/>
            <w:tcBorders>
              <w:top w:val="nil"/>
              <w:left w:val="nil"/>
              <w:bottom w:val="single" w:sz="4" w:space="0" w:color="008080"/>
              <w:right w:val="single" w:sz="8" w:space="0" w:color="008080"/>
            </w:tcBorders>
            <w:shd w:val="clear" w:color="auto" w:fill="auto"/>
            <w:noWrap/>
            <w:vAlign w:val="center"/>
          </w:tcPr>
          <w:p w14:paraId="0119CD6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14:paraId="55EAAAD5"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68" w:type="pct"/>
            <w:tcBorders>
              <w:top w:val="nil"/>
              <w:left w:val="nil"/>
              <w:bottom w:val="single" w:sz="4" w:space="0" w:color="008080"/>
              <w:right w:val="single" w:sz="8" w:space="0" w:color="008080"/>
            </w:tcBorders>
            <w:shd w:val="clear" w:color="auto" w:fill="auto"/>
            <w:noWrap/>
            <w:vAlign w:val="center"/>
          </w:tcPr>
          <w:p w14:paraId="26A89E3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14:paraId="2DCAC4C7"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97" w:type="pct"/>
            <w:tcBorders>
              <w:top w:val="nil"/>
              <w:left w:val="nil"/>
              <w:bottom w:val="single" w:sz="4" w:space="0" w:color="008080"/>
              <w:right w:val="single" w:sz="8" w:space="0" w:color="008080"/>
            </w:tcBorders>
            <w:shd w:val="clear" w:color="auto" w:fill="auto"/>
            <w:noWrap/>
            <w:vAlign w:val="center"/>
          </w:tcPr>
          <w:p w14:paraId="56EBD87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2FC17CC9"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CD070B9"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3.8 Asistenţă tehnică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53813795"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F3E28D2"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2EB0C407"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E5CFBD0"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60352809"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24DDA6D"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4D48EFCF"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CDD0828"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   3.8.1. Asistenţă tehnică din partea proiectantului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368EB7E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C31FCC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44BBFCD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7ADECE8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50A6848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1F3848A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411D6E9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224C5AC"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       3.8.1.1. pe perioada de execuţie a lucrărilor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57C0196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F9C181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2254B1ED"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263A91E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2FFC760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0349CBD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24C411AC"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1276F65"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       3.8.1.2. pentru participarea proiectantului la fazele incluse în programul de control al lucrărilor de execuţie, avizat de către Inspectoratul de Stat în Construcţii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0E94173"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0F807E6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4F7DA336"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21EB2EA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5669077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165061C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07B98ACE"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10E6A910"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   3.8.2. Dirigenţie de şantier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7BF0796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536ED6F6"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5E39742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D2A05B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302AEA0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9608AC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726FE307"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740EBA74"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 xml:space="preserve"> Capitolul 4 Cheltuieli pentru investiţia de bază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413E820"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3ABD1AB9"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3B6F1DE"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1C699024"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8CB7B4A"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514580ED"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70EE6E6C"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49658911"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4.1 Construcţii şi instalaţii</w:t>
            </w:r>
            <w:r w:rsidRPr="00674132">
              <w:rPr>
                <w:rFonts w:ascii="Calibri Light" w:eastAsia="Times New Roman" w:hAnsi="Calibri Light" w:cs="Arial"/>
                <w:b/>
                <w:bCs/>
                <w:sz w:val="24"/>
                <w:szCs w:val="24"/>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57481F06"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04DB1ED2"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53A1882"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0CB123D"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9876DEE"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B90E6AE"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3E0F8EF2"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60F1931"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4.2 Montaj utilaje, echipamente tehnologice şi funcţionale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0C46108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6F5709F"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0EE7295"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16AE8A7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1036E0B"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BA18246"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1891E245"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75EBB9BF"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4.3 Utilaje, echipamente tehnologice şi funcţionale care necesită montaj</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F41BA7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479A43D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4285669"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1A87B77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3950D7D"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8337163"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040F24E6" w14:textId="77777777" w:rsidTr="00E321D7">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14:paraId="2FA23BD9"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4.4 Utilaje, echipamente tehnologice şi funcţionale care nu necesită montaj şi echipamente de transport</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DDEB1F2"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635D8101"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52AF961"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2CADB4F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F032598"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56C5F9DB"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156C60A6"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540732F7"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4.5 Dotări </w:t>
            </w:r>
            <w:r w:rsidRPr="00674132">
              <w:rPr>
                <w:rFonts w:ascii="Calibri Light" w:eastAsia="Times New Roman" w:hAnsi="Calibri Light" w:cs="Arial"/>
                <w:b/>
                <w:bCs/>
                <w:sz w:val="24"/>
                <w:szCs w:val="24"/>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333B1C67"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DBD59C1"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429461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1E7389E6"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17DFB5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920410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7B39030B"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79C47A5F"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4.6 Active necorporale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019785F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2CFA836F"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191101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52334BC"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2AAE17B"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099114A"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72A1CE41" w14:textId="77777777" w:rsidTr="00E321D7">
        <w:trPr>
          <w:trHeight w:val="383"/>
          <w:jc w:val="center"/>
        </w:trPr>
        <w:tc>
          <w:tcPr>
            <w:tcW w:w="2035" w:type="pct"/>
            <w:tcBorders>
              <w:top w:val="single" w:sz="4" w:space="0" w:color="008080"/>
              <w:left w:val="single" w:sz="8" w:space="0" w:color="008080"/>
              <w:bottom w:val="single" w:sz="4" w:space="0" w:color="008080"/>
              <w:right w:val="nil"/>
            </w:tcBorders>
            <w:shd w:val="clear" w:color="auto" w:fill="auto"/>
            <w:noWrap/>
            <w:vAlign w:val="bottom"/>
          </w:tcPr>
          <w:p w14:paraId="5536C1EB"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 xml:space="preserve"> Capitolul 5 Alte cheltuieli - total, din care: </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30BA3734"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1" w:type="pct"/>
            <w:tcBorders>
              <w:top w:val="single" w:sz="4" w:space="0" w:color="008080"/>
              <w:left w:val="nil"/>
              <w:bottom w:val="single" w:sz="4" w:space="0" w:color="008080"/>
              <w:right w:val="single" w:sz="8" w:space="0" w:color="008080"/>
            </w:tcBorders>
            <w:shd w:val="clear" w:color="auto" w:fill="auto"/>
            <w:noWrap/>
            <w:vAlign w:val="center"/>
          </w:tcPr>
          <w:p w14:paraId="72E48FC4"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456C5627"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single" w:sz="4" w:space="0" w:color="008080"/>
              <w:left w:val="nil"/>
              <w:bottom w:val="single" w:sz="4" w:space="0" w:color="008080"/>
              <w:right w:val="single" w:sz="8" w:space="0" w:color="008080"/>
            </w:tcBorders>
            <w:shd w:val="clear" w:color="auto" w:fill="auto"/>
            <w:noWrap/>
            <w:vAlign w:val="center"/>
          </w:tcPr>
          <w:p w14:paraId="6831EB0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14:paraId="5E1396E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single" w:sz="4" w:space="0" w:color="008080"/>
              <w:left w:val="nil"/>
              <w:bottom w:val="single" w:sz="4" w:space="0" w:color="008080"/>
              <w:right w:val="single" w:sz="8" w:space="0" w:color="008080"/>
            </w:tcBorders>
            <w:shd w:val="clear" w:color="auto" w:fill="auto"/>
            <w:noWrap/>
            <w:vAlign w:val="center"/>
          </w:tcPr>
          <w:p w14:paraId="30922BA9"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5F283A0F"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447287FA"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5.1 Organizare de şantier </w:t>
            </w:r>
            <w:r w:rsidRPr="00674132">
              <w:rPr>
                <w:rFonts w:ascii="Calibri Light" w:eastAsia="Times New Roman" w:hAnsi="Calibri Light" w:cs="Arial"/>
                <w:b/>
                <w:bCs/>
                <w:sz w:val="24"/>
                <w:szCs w:val="24"/>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8D75F1A"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9686E1D"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36555089"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1FF774F"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090B58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0A905C0E"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3761CAF2"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5483B66"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xml:space="preserve">5.1.1 lucrări de construcţii </w:t>
            </w:r>
            <w:r w:rsidRPr="00674132">
              <w:rPr>
                <w:rFonts w:ascii="Calibri Light" w:eastAsia="Times New Roman" w:hAnsi="Calibri Light" w:cs="Arial"/>
                <w:b/>
                <w:bCs/>
                <w:sz w:val="24"/>
                <w:szCs w:val="24"/>
              </w:rPr>
              <w:t xml:space="preserve"> </w:t>
            </w:r>
            <w:r w:rsidRPr="00674132">
              <w:rPr>
                <w:rFonts w:ascii="Calibri Light" w:eastAsia="Times New Roman" w:hAnsi="Calibri Light" w:cs="Arial"/>
                <w:bCs/>
                <w:sz w:val="24"/>
                <w:szCs w:val="24"/>
              </w:rPr>
              <w:t>ş</w:t>
            </w:r>
            <w:r w:rsidRPr="00674132">
              <w:rPr>
                <w:rFonts w:ascii="Calibri Light" w:eastAsia="Times New Roman" w:hAnsi="Calibri Light" w:cs="Arial"/>
                <w:sz w:val="24"/>
                <w:szCs w:val="24"/>
              </w:rPr>
              <w:t>i instalaţii aferente organizării de şantier</w:t>
            </w:r>
            <w:r w:rsidRPr="00674132">
              <w:rPr>
                <w:rFonts w:ascii="Calibri Light" w:eastAsia="Times New Roman" w:hAnsi="Calibri Light" w:cs="Arial"/>
                <w:b/>
                <w:bCs/>
                <w:sz w:val="24"/>
                <w:szCs w:val="24"/>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5F1B8BBF"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3ECD1A7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D7D3FA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28FF4C73"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5249165"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46EAC3AE"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3CD9A98A"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3DB36C7F"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5.1.2 cheltuieli conexe organizării şantierului</w:t>
            </w:r>
            <w:r w:rsidRPr="00674132">
              <w:rPr>
                <w:rFonts w:ascii="Calibri Light" w:eastAsia="Times New Roman" w:hAnsi="Calibri Light" w:cs="Arial"/>
                <w:b/>
                <w:bCs/>
                <w:sz w:val="24"/>
                <w:szCs w:val="24"/>
                <w:lang w:val="it-IT"/>
              </w:rPr>
              <w:t xml:space="preserve"> (E)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27562206"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2E640A83"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EF3FE42"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16E0C7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75DFCBB9"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5976A67"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278DBFC6"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549EED9"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5.2 Comisioane, cote, taxe, costul creditului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005CBAE6"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007AC8A6"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170398A"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95C0B95"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B3524E0"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0D49CBC"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2B5C4366"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402E2EE"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lastRenderedPageBreak/>
              <w:t xml:space="preserve"> 5.2.1. Comisioanele şi dobânzile aferente creditului băncii finanţatoare </w:t>
            </w:r>
            <w:r w:rsidRPr="00674132">
              <w:rPr>
                <w:rFonts w:ascii="Calibri Light" w:eastAsia="Times New Roman" w:hAnsi="Calibri Light" w:cs="Arial"/>
                <w:b/>
                <w:sz w:val="24"/>
                <w:szCs w:val="24"/>
                <w:lang w:val="it-IT"/>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14:paraId="7DC86952"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501" w:type="pct"/>
            <w:tcBorders>
              <w:top w:val="nil"/>
              <w:left w:val="nil"/>
              <w:bottom w:val="single" w:sz="4" w:space="0" w:color="008080"/>
              <w:right w:val="single" w:sz="8" w:space="0" w:color="008080"/>
            </w:tcBorders>
            <w:shd w:val="clear" w:color="auto" w:fill="auto"/>
            <w:noWrap/>
            <w:vAlign w:val="center"/>
          </w:tcPr>
          <w:p w14:paraId="0C7D7D1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45343FB5"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68" w:type="pct"/>
            <w:tcBorders>
              <w:top w:val="nil"/>
              <w:left w:val="nil"/>
              <w:bottom w:val="single" w:sz="4" w:space="0" w:color="008080"/>
              <w:right w:val="single" w:sz="8" w:space="0" w:color="008080"/>
            </w:tcBorders>
            <w:shd w:val="clear" w:color="auto" w:fill="auto"/>
            <w:noWrap/>
            <w:vAlign w:val="center"/>
          </w:tcPr>
          <w:p w14:paraId="007CDBA0"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51022692"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97" w:type="pct"/>
            <w:tcBorders>
              <w:top w:val="nil"/>
              <w:left w:val="nil"/>
              <w:bottom w:val="single" w:sz="4" w:space="0" w:color="008080"/>
              <w:right w:val="single" w:sz="8" w:space="0" w:color="008080"/>
            </w:tcBorders>
            <w:shd w:val="clear" w:color="auto" w:fill="auto"/>
            <w:noWrap/>
            <w:vAlign w:val="center"/>
          </w:tcPr>
          <w:p w14:paraId="5A8E97A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52117343"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D926B36"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 xml:space="preserve"> 5.2.2. Cota aferentă ISC pentru controlul calităţii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4527B136"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EC6401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36961D5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7F0115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FD5C05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1640E15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1033DA5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027FB513"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5.2.3. Cota aferentă ISC pentru controlul statului în amenajarea teritoriului, urbanism şi pentru autorizarea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7852444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0713839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2AAF54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43901642"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9B2B2A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277D626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3BD94BCF"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304AF5F2"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 xml:space="preserve">   5.2.4. Cota aferentă Casei Sociale a Constructorilor  CSC </w:t>
            </w:r>
            <w:r w:rsidRPr="00674132">
              <w:rPr>
                <w:rFonts w:ascii="Calibri Light" w:eastAsia="Times New Roman" w:hAnsi="Calibri Light" w:cs="Arial"/>
                <w:b/>
                <w:sz w:val="24"/>
                <w:szCs w:val="24"/>
                <w:lang w:val="it-IT"/>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14:paraId="46CA184F"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501" w:type="pct"/>
            <w:tcBorders>
              <w:top w:val="nil"/>
              <w:left w:val="nil"/>
              <w:bottom w:val="single" w:sz="4" w:space="0" w:color="008080"/>
              <w:right w:val="single" w:sz="8" w:space="0" w:color="008080"/>
            </w:tcBorders>
            <w:shd w:val="clear" w:color="auto" w:fill="auto"/>
            <w:noWrap/>
            <w:vAlign w:val="center"/>
          </w:tcPr>
          <w:p w14:paraId="52136EE8"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4E929CD0"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68" w:type="pct"/>
            <w:tcBorders>
              <w:top w:val="nil"/>
              <w:left w:val="nil"/>
              <w:bottom w:val="single" w:sz="4" w:space="0" w:color="008080"/>
              <w:right w:val="single" w:sz="8" w:space="0" w:color="008080"/>
            </w:tcBorders>
            <w:shd w:val="clear" w:color="auto" w:fill="auto"/>
            <w:noWrap/>
            <w:vAlign w:val="center"/>
          </w:tcPr>
          <w:p w14:paraId="6996ABEE"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544EB788" w14:textId="77777777" w:rsidR="00385D63" w:rsidRPr="00674132" w:rsidRDefault="00385D63" w:rsidP="00E321D7">
            <w:pPr>
              <w:spacing w:after="0" w:line="240" w:lineRule="auto"/>
              <w:jc w:val="center"/>
              <w:rPr>
                <w:rFonts w:ascii="Calibri Light" w:eastAsia="Times New Roman" w:hAnsi="Calibri Light"/>
                <w:noProof/>
                <w:sz w:val="16"/>
                <w:szCs w:val="24"/>
              </w:rPr>
            </w:pPr>
          </w:p>
        </w:tc>
        <w:tc>
          <w:tcPr>
            <w:tcW w:w="497" w:type="pct"/>
            <w:tcBorders>
              <w:top w:val="nil"/>
              <w:left w:val="nil"/>
              <w:bottom w:val="single" w:sz="4" w:space="0" w:color="008080"/>
              <w:right w:val="single" w:sz="8" w:space="0" w:color="008080"/>
            </w:tcBorders>
            <w:shd w:val="clear" w:color="auto" w:fill="auto"/>
            <w:noWrap/>
            <w:vAlign w:val="center"/>
          </w:tcPr>
          <w:p w14:paraId="6AE3AFB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39D5E90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1A3E2AEE"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 xml:space="preserve"> 5.2.5. Taxe pentru acorduri, avize conforme şi autorizaţia de construire/desfiinţare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5E01A10F"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F8CA9EA"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25F84A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5718E55"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06E102B"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796F31C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r>
      <w:tr w:rsidR="00385D63" w:rsidRPr="00604523" w14:paraId="3C1AD2F7"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5E587DF0"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lang w:val="it-IT"/>
              </w:rPr>
              <w:t>5.3 Cheltuieli diverse şi neprevăzute</w:t>
            </w:r>
            <w:r w:rsidRPr="00674132">
              <w:rPr>
                <w:rFonts w:ascii="Calibri Light" w:eastAsia="Times New Roman" w:hAnsi="Calibri Light" w:cs="Arial"/>
                <w:b/>
                <w:bCs/>
                <w:sz w:val="24"/>
                <w:szCs w:val="24"/>
                <w:lang w:val="it-IT"/>
              </w:rPr>
              <w:t xml:space="preserve"> </w:t>
            </w:r>
            <w:r w:rsidRPr="00674132">
              <w:rPr>
                <w:rFonts w:ascii="Calibri Light" w:eastAsia="Times New Roman" w:hAnsi="Calibri Light" w:cs="Arial"/>
                <w:b/>
                <w:bCs/>
                <w:sz w:val="24"/>
                <w:szCs w:val="24"/>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14:paraId="03E45155" w14:textId="77777777" w:rsidR="00385D63" w:rsidRPr="00674132" w:rsidRDefault="00385D63" w:rsidP="00E321D7">
            <w:pPr>
              <w:spacing w:after="0" w:line="240" w:lineRule="auto"/>
              <w:jc w:val="center"/>
              <w:rPr>
                <w:rFonts w:ascii="Calibri Light" w:eastAsia="Times New Roman" w:hAnsi="Calibri Light"/>
                <w:sz w:val="16"/>
                <w:szCs w:val="24"/>
                <w:lang w:val="it-IT"/>
              </w:rPr>
            </w:pPr>
          </w:p>
        </w:tc>
        <w:tc>
          <w:tcPr>
            <w:tcW w:w="501" w:type="pct"/>
            <w:tcBorders>
              <w:top w:val="nil"/>
              <w:left w:val="nil"/>
              <w:bottom w:val="single" w:sz="4" w:space="0" w:color="008080"/>
              <w:right w:val="single" w:sz="8" w:space="0" w:color="008080"/>
            </w:tcBorders>
            <w:shd w:val="clear" w:color="auto" w:fill="auto"/>
            <w:noWrap/>
            <w:vAlign w:val="center"/>
          </w:tcPr>
          <w:p w14:paraId="6910E7FE"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48A0EB5E" w14:textId="77777777" w:rsidR="00385D63" w:rsidRPr="00674132" w:rsidRDefault="00385D63" w:rsidP="00E321D7">
            <w:pPr>
              <w:spacing w:after="0" w:line="240" w:lineRule="auto"/>
              <w:jc w:val="center"/>
              <w:rPr>
                <w:rFonts w:ascii="Calibri Light" w:eastAsia="Times New Roman" w:hAnsi="Calibri Light"/>
                <w:sz w:val="16"/>
                <w:szCs w:val="24"/>
                <w:lang w:val="it-IT"/>
              </w:rPr>
            </w:pPr>
          </w:p>
        </w:tc>
        <w:tc>
          <w:tcPr>
            <w:tcW w:w="468" w:type="pct"/>
            <w:tcBorders>
              <w:top w:val="nil"/>
              <w:left w:val="nil"/>
              <w:bottom w:val="single" w:sz="4" w:space="0" w:color="008080"/>
              <w:right w:val="single" w:sz="8" w:space="0" w:color="008080"/>
            </w:tcBorders>
            <w:shd w:val="clear" w:color="auto" w:fill="auto"/>
            <w:noWrap/>
            <w:vAlign w:val="center"/>
          </w:tcPr>
          <w:p w14:paraId="607244CC"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1AC6232C" w14:textId="77777777" w:rsidR="00385D63" w:rsidRPr="00674132" w:rsidRDefault="00385D63" w:rsidP="00E321D7">
            <w:pPr>
              <w:spacing w:after="0" w:line="240" w:lineRule="auto"/>
              <w:jc w:val="center"/>
              <w:rPr>
                <w:rFonts w:ascii="Calibri Light" w:eastAsia="Times New Roman" w:hAnsi="Calibri Light"/>
                <w:sz w:val="16"/>
                <w:szCs w:val="24"/>
                <w:lang w:val="it-IT"/>
              </w:rPr>
            </w:pPr>
          </w:p>
        </w:tc>
        <w:tc>
          <w:tcPr>
            <w:tcW w:w="497" w:type="pct"/>
            <w:tcBorders>
              <w:top w:val="nil"/>
              <w:left w:val="nil"/>
              <w:bottom w:val="single" w:sz="4" w:space="0" w:color="008080"/>
              <w:right w:val="single" w:sz="8" w:space="0" w:color="008080"/>
            </w:tcBorders>
            <w:shd w:val="clear" w:color="auto" w:fill="auto"/>
            <w:noWrap/>
            <w:vAlign w:val="center"/>
          </w:tcPr>
          <w:p w14:paraId="3E401963" w14:textId="77777777" w:rsidR="00385D63" w:rsidRPr="00674132" w:rsidRDefault="00385D63" w:rsidP="00E321D7">
            <w:pPr>
              <w:spacing w:after="0" w:line="240" w:lineRule="auto"/>
              <w:jc w:val="center"/>
              <w:rPr>
                <w:rFonts w:ascii="Calibri Light" w:eastAsia="Times New Roman" w:hAnsi="Calibri Light"/>
                <w:sz w:val="16"/>
                <w:szCs w:val="24"/>
                <w:lang w:val="it-IT"/>
              </w:rPr>
            </w:pPr>
            <w:r w:rsidRPr="00674132">
              <w:rPr>
                <w:rFonts w:ascii="Calibri Light" w:eastAsia="Times New Roman" w:hAnsi="Calibri Light"/>
                <w:noProof/>
                <w:sz w:val="16"/>
                <w:szCs w:val="24"/>
              </w:rPr>
              <w:t>0</w:t>
            </w:r>
          </w:p>
        </w:tc>
      </w:tr>
      <w:tr w:rsidR="00385D63" w:rsidRPr="00604523" w14:paraId="3BEE8795"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6C1C2C10" w14:textId="77777777" w:rsidR="00385D63" w:rsidRPr="00674132" w:rsidRDefault="00385D63" w:rsidP="00E321D7">
            <w:pPr>
              <w:spacing w:after="0" w:line="240" w:lineRule="auto"/>
              <w:jc w:val="both"/>
              <w:rPr>
                <w:rFonts w:ascii="Calibri Light" w:eastAsia="Times New Roman" w:hAnsi="Calibri Light" w:cs="Arial"/>
                <w:sz w:val="24"/>
                <w:szCs w:val="24"/>
                <w:lang w:val="it-IT"/>
              </w:rPr>
            </w:pPr>
            <w:r w:rsidRPr="00674132">
              <w:rPr>
                <w:rFonts w:ascii="Calibri Light" w:eastAsia="Times New Roman" w:hAnsi="Calibri Light" w:cs="Arial"/>
                <w:sz w:val="24"/>
                <w:szCs w:val="24"/>
                <w:lang w:val="it-IT"/>
              </w:rPr>
              <w:t>5.4 Cheltuieli pentru informare şi publicitate</w:t>
            </w:r>
          </w:p>
        </w:tc>
        <w:tc>
          <w:tcPr>
            <w:tcW w:w="499" w:type="pct"/>
            <w:tcBorders>
              <w:top w:val="nil"/>
              <w:left w:val="single" w:sz="8" w:space="0" w:color="008080"/>
              <w:bottom w:val="single" w:sz="4" w:space="0" w:color="008080"/>
              <w:right w:val="single" w:sz="4" w:space="0" w:color="008080"/>
            </w:tcBorders>
            <w:shd w:val="clear" w:color="auto" w:fill="FFFFFF"/>
            <w:noWrap/>
            <w:vAlign w:val="center"/>
          </w:tcPr>
          <w:p w14:paraId="0FD355F4"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39953A19"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FFFFFF"/>
            <w:noWrap/>
            <w:vAlign w:val="center"/>
          </w:tcPr>
          <w:p w14:paraId="2CE29D5C"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CBBA8D1"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FFFFFF"/>
            <w:noWrap/>
            <w:vAlign w:val="center"/>
          </w:tcPr>
          <w:p w14:paraId="16481DF7" w14:textId="77777777" w:rsidR="00385D63" w:rsidRPr="00674132" w:rsidRDefault="00385D63" w:rsidP="00E321D7">
            <w:pPr>
              <w:spacing w:after="0" w:line="240" w:lineRule="auto"/>
              <w:jc w:val="center"/>
              <w:rPr>
                <w:rFonts w:ascii="Calibri Light" w:eastAsia="Times New Roman" w:hAnsi="Calibri Light"/>
                <w:noProof/>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67B23D82" w14:textId="77777777" w:rsidR="00385D63" w:rsidRPr="00674132" w:rsidRDefault="00385D63" w:rsidP="00E321D7">
            <w:pPr>
              <w:spacing w:after="0" w:line="240" w:lineRule="auto"/>
              <w:jc w:val="center"/>
              <w:rPr>
                <w:rFonts w:ascii="Calibri Light" w:eastAsia="Times New Roman" w:hAnsi="Calibri Light"/>
                <w:noProof/>
                <w:sz w:val="16"/>
                <w:szCs w:val="24"/>
              </w:rPr>
            </w:pPr>
          </w:p>
        </w:tc>
      </w:tr>
      <w:tr w:rsidR="00385D63" w:rsidRPr="00604523" w14:paraId="5265657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48D4336C" w14:textId="77777777" w:rsidR="00385D63" w:rsidRPr="00674132" w:rsidRDefault="00385D63" w:rsidP="00E321D7">
            <w:pPr>
              <w:spacing w:after="0" w:line="240" w:lineRule="auto"/>
              <w:jc w:val="both"/>
              <w:rPr>
                <w:rFonts w:ascii="Calibri Light" w:eastAsia="Times New Roman" w:hAnsi="Calibri Light" w:cs="Arial"/>
                <w:b/>
                <w:bCs/>
                <w:sz w:val="24"/>
                <w:szCs w:val="24"/>
                <w:lang w:val="it-IT"/>
              </w:rPr>
            </w:pPr>
            <w:r w:rsidRPr="00674132">
              <w:rPr>
                <w:rFonts w:ascii="Calibri Light" w:eastAsia="Times New Roman" w:hAnsi="Calibri Light" w:cs="Arial"/>
                <w:b/>
                <w:bCs/>
                <w:sz w:val="24"/>
                <w:szCs w:val="24"/>
                <w:lang w:val="it-IT"/>
              </w:rPr>
              <w:t xml:space="preserve"> Capitolul 6 Cheltuieli pentru probe tehnologice şi teste - total, din care: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0FC59D57"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2B31C3AF"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F2CE971"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690457DC"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6AB7B85"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5BAE8D08" w14:textId="77777777" w:rsidR="00385D63" w:rsidRPr="00674132" w:rsidRDefault="00385D63" w:rsidP="00E321D7">
            <w:pPr>
              <w:spacing w:after="0" w:line="240" w:lineRule="auto"/>
              <w:jc w:val="center"/>
              <w:rPr>
                <w:rFonts w:ascii="Calibri Light" w:eastAsia="Times New Roman" w:hAnsi="Calibri Light"/>
                <w:b/>
                <w:sz w:val="16"/>
                <w:szCs w:val="24"/>
                <w:lang w:val="it-IT"/>
              </w:rPr>
            </w:pPr>
            <w:r w:rsidRPr="00674132">
              <w:rPr>
                <w:rFonts w:ascii="Calibri Light" w:eastAsia="Times New Roman" w:hAnsi="Calibri Light"/>
                <w:noProof/>
                <w:sz w:val="16"/>
                <w:szCs w:val="24"/>
              </w:rPr>
              <w:t>0</w:t>
            </w:r>
          </w:p>
        </w:tc>
      </w:tr>
      <w:tr w:rsidR="00385D63" w:rsidRPr="00604523" w14:paraId="5B141E6E" w14:textId="77777777" w:rsidTr="00E321D7">
        <w:trPr>
          <w:trHeight w:val="383"/>
          <w:jc w:val="center"/>
        </w:trPr>
        <w:tc>
          <w:tcPr>
            <w:tcW w:w="2035" w:type="pct"/>
            <w:tcBorders>
              <w:top w:val="nil"/>
              <w:left w:val="single" w:sz="8" w:space="0" w:color="008080"/>
              <w:bottom w:val="single" w:sz="4" w:space="0" w:color="008080"/>
              <w:right w:val="nil"/>
            </w:tcBorders>
            <w:vAlign w:val="center"/>
          </w:tcPr>
          <w:p w14:paraId="16F16B5B" w14:textId="77777777" w:rsidR="00385D63" w:rsidRPr="00674132" w:rsidRDefault="00385D63" w:rsidP="00E321D7">
            <w:pPr>
              <w:spacing w:after="0" w:line="240" w:lineRule="auto"/>
              <w:jc w:val="both"/>
              <w:rPr>
                <w:rFonts w:ascii="Calibri Light" w:eastAsia="Times New Roman" w:hAnsi="Calibri Light" w:cs="Arial"/>
                <w:sz w:val="24"/>
                <w:szCs w:val="24"/>
                <w:lang w:val="pt-BR"/>
              </w:rPr>
            </w:pPr>
            <w:r w:rsidRPr="00674132">
              <w:rPr>
                <w:rFonts w:ascii="Calibri Light" w:eastAsia="Times New Roman" w:hAnsi="Calibri Light" w:cs="Arial"/>
                <w:sz w:val="24"/>
                <w:szCs w:val="24"/>
                <w:lang w:val="pt-BR"/>
              </w:rPr>
              <w:t xml:space="preserve">6.1 Pregătirea personalului de exploatare </w:t>
            </w:r>
            <w:r w:rsidRPr="00674132">
              <w:rPr>
                <w:rFonts w:ascii="Calibri Light" w:eastAsia="Times New Roman" w:hAnsi="Calibri Light" w:cs="Arial"/>
                <w:b/>
                <w:bCs/>
                <w:sz w:val="24"/>
                <w:szCs w:val="24"/>
                <w:lang w:val="pt-BR"/>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14:paraId="46B04A97"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501" w:type="pct"/>
            <w:tcBorders>
              <w:top w:val="nil"/>
              <w:left w:val="nil"/>
              <w:bottom w:val="single" w:sz="4" w:space="0" w:color="008080"/>
              <w:right w:val="single" w:sz="8" w:space="0" w:color="008080"/>
            </w:tcBorders>
            <w:noWrap/>
            <w:vAlign w:val="center"/>
          </w:tcPr>
          <w:p w14:paraId="742A5619"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1735F5B8"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468" w:type="pct"/>
            <w:tcBorders>
              <w:top w:val="nil"/>
              <w:left w:val="nil"/>
              <w:bottom w:val="single" w:sz="4" w:space="0" w:color="008080"/>
              <w:right w:val="single" w:sz="8" w:space="0" w:color="008080"/>
            </w:tcBorders>
            <w:noWrap/>
            <w:vAlign w:val="center"/>
          </w:tcPr>
          <w:p w14:paraId="0C205868"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00B050"/>
            <w:noWrap/>
            <w:vAlign w:val="center"/>
          </w:tcPr>
          <w:p w14:paraId="4FEC48F9" w14:textId="77777777" w:rsidR="00385D63" w:rsidRPr="00674132" w:rsidRDefault="00385D63" w:rsidP="00E321D7">
            <w:pPr>
              <w:spacing w:after="0" w:line="240" w:lineRule="auto"/>
              <w:jc w:val="center"/>
              <w:rPr>
                <w:rFonts w:ascii="Calibri Light" w:eastAsia="Times New Roman" w:hAnsi="Calibri Light"/>
                <w:sz w:val="16"/>
                <w:szCs w:val="24"/>
              </w:rPr>
            </w:pPr>
          </w:p>
        </w:tc>
        <w:tc>
          <w:tcPr>
            <w:tcW w:w="497" w:type="pct"/>
            <w:tcBorders>
              <w:top w:val="nil"/>
              <w:left w:val="nil"/>
              <w:bottom w:val="single" w:sz="4" w:space="0" w:color="008080"/>
              <w:right w:val="single" w:sz="8" w:space="0" w:color="008080"/>
            </w:tcBorders>
            <w:shd w:val="clear" w:color="auto" w:fill="auto"/>
            <w:noWrap/>
            <w:vAlign w:val="center"/>
          </w:tcPr>
          <w:p w14:paraId="36B86554"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079AEE6F"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2DE056C7" w14:textId="77777777" w:rsidR="00385D63" w:rsidRPr="00674132" w:rsidRDefault="00385D63" w:rsidP="00E321D7">
            <w:pPr>
              <w:spacing w:after="0" w:line="240" w:lineRule="auto"/>
              <w:jc w:val="both"/>
              <w:rPr>
                <w:rFonts w:ascii="Calibri Light" w:eastAsia="Times New Roman" w:hAnsi="Calibri Light" w:cs="Arial"/>
                <w:sz w:val="24"/>
                <w:szCs w:val="24"/>
                <w:lang w:val="fr-FR"/>
              </w:rPr>
            </w:pPr>
            <w:r w:rsidRPr="00674132">
              <w:rPr>
                <w:rFonts w:ascii="Calibri Light" w:eastAsia="Times New Roman" w:hAnsi="Calibri Light" w:cs="Arial"/>
                <w:sz w:val="24"/>
                <w:szCs w:val="24"/>
                <w:lang w:val="fr-FR"/>
              </w:rPr>
              <w:t>6.2 Probe tehnologice şi teste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126DCA97"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1901C279"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738E5799"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6C378E7"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0401F430"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5A0186BD" w14:textId="77777777" w:rsidR="00385D63" w:rsidRPr="00674132" w:rsidRDefault="00385D63" w:rsidP="00E321D7">
            <w:pPr>
              <w:spacing w:after="0" w:line="240" w:lineRule="auto"/>
              <w:jc w:val="center"/>
              <w:rPr>
                <w:rFonts w:ascii="Calibri Light" w:eastAsia="Times New Roman" w:hAnsi="Calibri Light"/>
                <w:sz w:val="16"/>
                <w:szCs w:val="24"/>
              </w:rPr>
            </w:pPr>
            <w:r w:rsidRPr="00674132">
              <w:rPr>
                <w:rFonts w:ascii="Calibri Light" w:eastAsia="Times New Roman" w:hAnsi="Calibri Light"/>
                <w:noProof/>
                <w:sz w:val="16"/>
                <w:szCs w:val="24"/>
              </w:rPr>
              <w:t>0</w:t>
            </w:r>
          </w:p>
        </w:tc>
      </w:tr>
      <w:tr w:rsidR="00385D63" w:rsidRPr="00604523" w14:paraId="291D455A"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5DB9CFC5"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lang w:val="fr-FR"/>
              </w:rPr>
              <w:t xml:space="preserve"> </w:t>
            </w:r>
            <w:r w:rsidRPr="00674132">
              <w:rPr>
                <w:rFonts w:ascii="Calibri Light" w:eastAsia="Times New Roman" w:hAnsi="Calibri Light" w:cs="Arial"/>
                <w:b/>
                <w:bCs/>
                <w:sz w:val="24"/>
                <w:szCs w:val="24"/>
              </w:rPr>
              <w:t xml:space="preserve">TOTAL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3C64A24A"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7BB2D608"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16C9F95A"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5D6FC2B1"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bottom"/>
          </w:tcPr>
          <w:p w14:paraId="238CE7B4"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bottom"/>
          </w:tcPr>
          <w:p w14:paraId="6FA1B157"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r>
      <w:tr w:rsidR="00385D63" w:rsidRPr="00604523" w14:paraId="3346379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14:paraId="62FA5327" w14:textId="77777777" w:rsidR="00385D63" w:rsidRPr="00674132" w:rsidRDefault="00385D63" w:rsidP="00E321D7">
            <w:pPr>
              <w:spacing w:after="0" w:line="240" w:lineRule="auto"/>
              <w:jc w:val="both"/>
              <w:rPr>
                <w:rFonts w:ascii="Calibri Light" w:eastAsia="Times New Roman" w:hAnsi="Calibri Light" w:cs="Arial"/>
                <w:sz w:val="24"/>
                <w:szCs w:val="24"/>
              </w:rPr>
            </w:pPr>
            <w:r w:rsidRPr="00674132">
              <w:rPr>
                <w:rFonts w:ascii="Calibri Light" w:eastAsia="Times New Roman" w:hAnsi="Calibri Light" w:cs="Arial"/>
                <w:sz w:val="24"/>
                <w:szCs w:val="24"/>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3854E79E" w14:textId="77777777" w:rsidR="00385D63" w:rsidRPr="00674132" w:rsidRDefault="00385D63" w:rsidP="00E321D7">
            <w:pPr>
              <w:spacing w:after="0" w:line="240" w:lineRule="auto"/>
              <w:jc w:val="center"/>
              <w:rPr>
                <w:rFonts w:ascii="Calibri Light" w:eastAsia="Times New Roman" w:hAnsi="Calibri Light"/>
                <w:b/>
                <w:sz w:val="16"/>
                <w:szCs w:val="24"/>
              </w:rPr>
            </w:pPr>
          </w:p>
        </w:tc>
        <w:tc>
          <w:tcPr>
            <w:tcW w:w="501" w:type="pct"/>
            <w:tcBorders>
              <w:top w:val="nil"/>
              <w:left w:val="nil"/>
              <w:bottom w:val="single" w:sz="4" w:space="0" w:color="008080"/>
              <w:right w:val="single" w:sz="8" w:space="0" w:color="008080"/>
            </w:tcBorders>
            <w:shd w:val="clear" w:color="auto" w:fill="auto"/>
            <w:noWrap/>
            <w:vAlign w:val="center"/>
          </w:tcPr>
          <w:p w14:paraId="2C467A2E" w14:textId="77777777" w:rsidR="00385D63" w:rsidRPr="00674132" w:rsidRDefault="00385D63" w:rsidP="00E321D7">
            <w:pPr>
              <w:spacing w:after="0" w:line="240" w:lineRule="auto"/>
              <w:jc w:val="center"/>
              <w:rPr>
                <w:rFonts w:ascii="Calibri Light" w:eastAsia="Times New Roman" w:hAnsi="Calibri Light"/>
                <w:b/>
                <w:sz w:val="16"/>
                <w:szCs w:val="24"/>
              </w:rPr>
            </w:pPr>
          </w:p>
        </w:tc>
        <w:tc>
          <w:tcPr>
            <w:tcW w:w="500" w:type="pct"/>
            <w:tcBorders>
              <w:top w:val="nil"/>
              <w:left w:val="nil"/>
              <w:bottom w:val="single" w:sz="4" w:space="0" w:color="008080"/>
              <w:right w:val="single" w:sz="4" w:space="0" w:color="008080"/>
            </w:tcBorders>
            <w:shd w:val="clear" w:color="auto" w:fill="auto"/>
            <w:noWrap/>
            <w:vAlign w:val="bottom"/>
          </w:tcPr>
          <w:p w14:paraId="26CA1220" w14:textId="77777777" w:rsidR="00385D63" w:rsidRPr="00674132" w:rsidRDefault="00385D63" w:rsidP="00E321D7">
            <w:pPr>
              <w:spacing w:after="0" w:line="240" w:lineRule="auto"/>
              <w:rPr>
                <w:rFonts w:ascii="Calibri Light" w:eastAsia="Times New Roman" w:hAnsi="Calibri Light"/>
                <w:b/>
                <w:sz w:val="16"/>
                <w:szCs w:val="24"/>
              </w:rPr>
            </w:pPr>
          </w:p>
        </w:tc>
        <w:tc>
          <w:tcPr>
            <w:tcW w:w="468" w:type="pct"/>
            <w:tcBorders>
              <w:top w:val="nil"/>
              <w:left w:val="nil"/>
              <w:bottom w:val="single" w:sz="4" w:space="0" w:color="008080"/>
              <w:right w:val="single" w:sz="8" w:space="0" w:color="008080"/>
            </w:tcBorders>
            <w:shd w:val="clear" w:color="auto" w:fill="auto"/>
            <w:noWrap/>
            <w:vAlign w:val="bottom"/>
          </w:tcPr>
          <w:p w14:paraId="3126202E" w14:textId="77777777" w:rsidR="00385D63" w:rsidRPr="00674132" w:rsidRDefault="00385D63" w:rsidP="00E321D7">
            <w:pPr>
              <w:spacing w:after="0" w:line="240" w:lineRule="auto"/>
              <w:rPr>
                <w:rFonts w:ascii="Calibri Light" w:eastAsia="Times New Roman" w:hAnsi="Calibri Light"/>
                <w:b/>
                <w:sz w:val="16"/>
                <w:szCs w:val="24"/>
              </w:rPr>
            </w:pPr>
          </w:p>
        </w:tc>
        <w:tc>
          <w:tcPr>
            <w:tcW w:w="500" w:type="pct"/>
            <w:tcBorders>
              <w:top w:val="nil"/>
              <w:left w:val="nil"/>
              <w:bottom w:val="single" w:sz="4" w:space="0" w:color="008080"/>
              <w:right w:val="single" w:sz="4" w:space="0" w:color="008080"/>
            </w:tcBorders>
            <w:shd w:val="clear" w:color="auto" w:fill="auto"/>
            <w:noWrap/>
            <w:vAlign w:val="bottom"/>
          </w:tcPr>
          <w:p w14:paraId="1EAD544A" w14:textId="77777777" w:rsidR="00385D63" w:rsidRPr="00674132" w:rsidRDefault="00385D63" w:rsidP="00E321D7">
            <w:pPr>
              <w:spacing w:after="0" w:line="240" w:lineRule="auto"/>
              <w:rPr>
                <w:rFonts w:ascii="Calibri Light" w:eastAsia="Times New Roman" w:hAnsi="Calibri Light"/>
                <w:b/>
                <w:sz w:val="16"/>
                <w:szCs w:val="24"/>
              </w:rPr>
            </w:pPr>
          </w:p>
        </w:tc>
        <w:tc>
          <w:tcPr>
            <w:tcW w:w="497" w:type="pct"/>
            <w:tcBorders>
              <w:top w:val="nil"/>
              <w:left w:val="nil"/>
              <w:bottom w:val="single" w:sz="4" w:space="0" w:color="008080"/>
              <w:right w:val="single" w:sz="8" w:space="0" w:color="008080"/>
            </w:tcBorders>
            <w:shd w:val="clear" w:color="auto" w:fill="auto"/>
            <w:noWrap/>
            <w:vAlign w:val="bottom"/>
          </w:tcPr>
          <w:p w14:paraId="7A874A9C" w14:textId="77777777" w:rsidR="00385D63" w:rsidRPr="00674132" w:rsidRDefault="00385D63" w:rsidP="00E321D7">
            <w:pPr>
              <w:spacing w:after="0" w:line="240" w:lineRule="auto"/>
              <w:rPr>
                <w:rFonts w:ascii="Calibri Light" w:eastAsia="Times New Roman" w:hAnsi="Calibri Light"/>
                <w:b/>
                <w:sz w:val="16"/>
                <w:szCs w:val="24"/>
              </w:rPr>
            </w:pPr>
          </w:p>
        </w:tc>
      </w:tr>
      <w:tr w:rsidR="00385D63" w:rsidRPr="00604523" w14:paraId="76BC47D3"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27CE5094"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 xml:space="preserve"> ACTUALIZARE Cheltuieli Eligibile (max 5%)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30F5F943"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67683B5B"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4B9FEDB"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0E72E783"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692838CC"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4717CA64"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r>
      <w:tr w:rsidR="00385D63" w:rsidRPr="00604523" w14:paraId="04ADBB5F"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301C6044"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TOTAL GENERAL FĂRĂ TVA</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4BA5D8DC"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347D46B1"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450DB4D0"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9DE7876"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6C02C19"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5687DC5"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r>
      <w:tr w:rsidR="00385D63" w:rsidRPr="00604523" w14:paraId="73E25970"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17F9E5F5"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 xml:space="preserve"> Valoare TVA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8F7B58D"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noProof/>
                <w:sz w:val="16"/>
                <w:szCs w:val="24"/>
              </w:rPr>
              <w:t>0</w:t>
            </w:r>
          </w:p>
        </w:tc>
        <w:tc>
          <w:tcPr>
            <w:tcW w:w="501" w:type="pct"/>
            <w:tcBorders>
              <w:top w:val="nil"/>
              <w:left w:val="nil"/>
              <w:bottom w:val="single" w:sz="4" w:space="0" w:color="008080"/>
              <w:right w:val="single" w:sz="8" w:space="0" w:color="008080"/>
            </w:tcBorders>
            <w:shd w:val="clear" w:color="auto" w:fill="auto"/>
            <w:noWrap/>
            <w:vAlign w:val="center"/>
          </w:tcPr>
          <w:p w14:paraId="01FCE25B"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noProof/>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5D846166"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68" w:type="pct"/>
            <w:tcBorders>
              <w:top w:val="nil"/>
              <w:left w:val="nil"/>
              <w:bottom w:val="single" w:sz="4" w:space="0" w:color="008080"/>
              <w:right w:val="single" w:sz="8" w:space="0" w:color="008080"/>
            </w:tcBorders>
            <w:shd w:val="clear" w:color="auto" w:fill="auto"/>
            <w:noWrap/>
            <w:vAlign w:val="center"/>
          </w:tcPr>
          <w:p w14:paraId="3A996391"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sz w:val="16"/>
                <w:szCs w:val="24"/>
              </w:rPr>
              <w:t>0</w:t>
            </w:r>
          </w:p>
        </w:tc>
        <w:tc>
          <w:tcPr>
            <w:tcW w:w="500" w:type="pct"/>
            <w:tcBorders>
              <w:top w:val="nil"/>
              <w:left w:val="nil"/>
              <w:bottom w:val="single" w:sz="4" w:space="0" w:color="008080"/>
              <w:right w:val="single" w:sz="4" w:space="0" w:color="008080"/>
            </w:tcBorders>
            <w:shd w:val="clear" w:color="auto" w:fill="auto"/>
            <w:noWrap/>
            <w:vAlign w:val="center"/>
          </w:tcPr>
          <w:p w14:paraId="298D9688"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c>
          <w:tcPr>
            <w:tcW w:w="497" w:type="pct"/>
            <w:tcBorders>
              <w:top w:val="nil"/>
              <w:left w:val="nil"/>
              <w:bottom w:val="single" w:sz="4" w:space="0" w:color="008080"/>
              <w:right w:val="single" w:sz="8" w:space="0" w:color="008080"/>
            </w:tcBorders>
            <w:shd w:val="clear" w:color="auto" w:fill="auto"/>
            <w:noWrap/>
            <w:vAlign w:val="center"/>
          </w:tcPr>
          <w:p w14:paraId="37D4A59D"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noProof/>
                <w:sz w:val="16"/>
                <w:szCs w:val="24"/>
              </w:rPr>
              <w:t>0</w:t>
            </w:r>
          </w:p>
        </w:tc>
      </w:tr>
      <w:tr w:rsidR="00385D63" w:rsidRPr="00604523" w14:paraId="76832467" w14:textId="77777777" w:rsidTr="00E321D7">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14:paraId="4D8E22FC"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14:paraId="60E0FCC7" w14:textId="77777777" w:rsidR="00385D63" w:rsidRPr="00674132" w:rsidRDefault="00385D63" w:rsidP="00E321D7">
            <w:pPr>
              <w:spacing w:after="0" w:line="240" w:lineRule="auto"/>
              <w:jc w:val="center"/>
              <w:rPr>
                <w:rFonts w:ascii="Calibri Light" w:eastAsia="Times New Roman" w:hAnsi="Calibri Light"/>
                <w:b/>
                <w:sz w:val="16"/>
                <w:szCs w:val="24"/>
              </w:rPr>
            </w:pPr>
          </w:p>
        </w:tc>
        <w:tc>
          <w:tcPr>
            <w:tcW w:w="501" w:type="pct"/>
            <w:tcBorders>
              <w:top w:val="nil"/>
              <w:left w:val="nil"/>
              <w:bottom w:val="single" w:sz="4" w:space="0" w:color="008080"/>
              <w:right w:val="single" w:sz="8" w:space="0" w:color="008080"/>
            </w:tcBorders>
            <w:shd w:val="clear" w:color="auto" w:fill="auto"/>
            <w:noWrap/>
            <w:vAlign w:val="center"/>
          </w:tcPr>
          <w:p w14:paraId="324E5954" w14:textId="77777777" w:rsidR="00385D63" w:rsidRPr="00674132" w:rsidRDefault="00385D63" w:rsidP="00E321D7">
            <w:pPr>
              <w:spacing w:after="0" w:line="240" w:lineRule="auto"/>
              <w:jc w:val="center"/>
              <w:rPr>
                <w:rFonts w:ascii="Calibri Light" w:eastAsia="Times New Roman" w:hAnsi="Calibri Light"/>
                <w:b/>
                <w:sz w:val="16"/>
                <w:szCs w:val="24"/>
              </w:rPr>
            </w:pPr>
          </w:p>
        </w:tc>
        <w:tc>
          <w:tcPr>
            <w:tcW w:w="500" w:type="pct"/>
            <w:tcBorders>
              <w:top w:val="nil"/>
              <w:left w:val="nil"/>
              <w:bottom w:val="single" w:sz="4" w:space="0" w:color="008080"/>
              <w:right w:val="single" w:sz="4" w:space="0" w:color="008080"/>
            </w:tcBorders>
            <w:shd w:val="clear" w:color="auto" w:fill="auto"/>
            <w:noWrap/>
            <w:vAlign w:val="bottom"/>
          </w:tcPr>
          <w:p w14:paraId="02C5A8BC" w14:textId="77777777" w:rsidR="00385D63" w:rsidRPr="00674132" w:rsidRDefault="00385D63" w:rsidP="00E321D7">
            <w:pPr>
              <w:spacing w:after="0" w:line="240" w:lineRule="auto"/>
              <w:rPr>
                <w:rFonts w:ascii="Calibri Light" w:eastAsia="Times New Roman" w:hAnsi="Calibri Light"/>
                <w:b/>
                <w:sz w:val="16"/>
                <w:szCs w:val="24"/>
              </w:rPr>
            </w:pPr>
          </w:p>
        </w:tc>
        <w:tc>
          <w:tcPr>
            <w:tcW w:w="468" w:type="pct"/>
            <w:tcBorders>
              <w:top w:val="nil"/>
              <w:left w:val="nil"/>
              <w:bottom w:val="single" w:sz="4" w:space="0" w:color="008080"/>
              <w:right w:val="single" w:sz="8" w:space="0" w:color="008080"/>
            </w:tcBorders>
            <w:shd w:val="clear" w:color="auto" w:fill="auto"/>
            <w:noWrap/>
            <w:vAlign w:val="bottom"/>
          </w:tcPr>
          <w:p w14:paraId="73E6F721" w14:textId="77777777" w:rsidR="00385D63" w:rsidRPr="00674132" w:rsidRDefault="00385D63" w:rsidP="00E321D7">
            <w:pPr>
              <w:spacing w:after="0" w:line="240" w:lineRule="auto"/>
              <w:rPr>
                <w:rFonts w:ascii="Calibri Light" w:eastAsia="Times New Roman" w:hAnsi="Calibri Light"/>
                <w:b/>
                <w:sz w:val="16"/>
                <w:szCs w:val="24"/>
              </w:rPr>
            </w:pPr>
          </w:p>
        </w:tc>
        <w:tc>
          <w:tcPr>
            <w:tcW w:w="500" w:type="pct"/>
            <w:tcBorders>
              <w:top w:val="nil"/>
              <w:left w:val="nil"/>
              <w:bottom w:val="single" w:sz="4" w:space="0" w:color="008080"/>
              <w:right w:val="single" w:sz="4" w:space="0" w:color="008080"/>
            </w:tcBorders>
            <w:shd w:val="clear" w:color="auto" w:fill="auto"/>
            <w:noWrap/>
            <w:vAlign w:val="bottom"/>
          </w:tcPr>
          <w:p w14:paraId="7EA3AE17" w14:textId="77777777" w:rsidR="00385D63" w:rsidRPr="00674132" w:rsidRDefault="00385D63" w:rsidP="00E321D7">
            <w:pPr>
              <w:spacing w:after="0" w:line="240" w:lineRule="auto"/>
              <w:rPr>
                <w:rFonts w:ascii="Calibri Light" w:eastAsia="Times New Roman" w:hAnsi="Calibri Light"/>
                <w:b/>
                <w:sz w:val="16"/>
                <w:szCs w:val="24"/>
              </w:rPr>
            </w:pPr>
          </w:p>
        </w:tc>
        <w:tc>
          <w:tcPr>
            <w:tcW w:w="497" w:type="pct"/>
            <w:tcBorders>
              <w:top w:val="nil"/>
              <w:left w:val="nil"/>
              <w:bottom w:val="single" w:sz="4" w:space="0" w:color="008080"/>
              <w:right w:val="single" w:sz="8" w:space="0" w:color="008080"/>
            </w:tcBorders>
            <w:shd w:val="clear" w:color="auto" w:fill="auto"/>
            <w:noWrap/>
            <w:vAlign w:val="bottom"/>
          </w:tcPr>
          <w:p w14:paraId="685A97EC" w14:textId="77777777" w:rsidR="00385D63" w:rsidRPr="00674132" w:rsidRDefault="00385D63" w:rsidP="00E321D7">
            <w:pPr>
              <w:spacing w:after="0" w:line="240" w:lineRule="auto"/>
              <w:rPr>
                <w:rFonts w:ascii="Calibri Light" w:eastAsia="Times New Roman" w:hAnsi="Calibri Light"/>
                <w:b/>
                <w:sz w:val="16"/>
                <w:szCs w:val="24"/>
              </w:rPr>
            </w:pPr>
          </w:p>
        </w:tc>
      </w:tr>
      <w:tr w:rsidR="00385D63" w:rsidRPr="00604523" w14:paraId="18544ED5" w14:textId="77777777" w:rsidTr="00E321D7">
        <w:trPr>
          <w:trHeight w:val="405"/>
          <w:jc w:val="center"/>
        </w:trPr>
        <w:tc>
          <w:tcPr>
            <w:tcW w:w="2035" w:type="pct"/>
            <w:tcBorders>
              <w:top w:val="nil"/>
              <w:left w:val="single" w:sz="8" w:space="0" w:color="008080"/>
              <w:bottom w:val="single" w:sz="8" w:space="0" w:color="008080"/>
              <w:right w:val="nil"/>
            </w:tcBorders>
            <w:shd w:val="clear" w:color="auto" w:fill="auto"/>
            <w:noWrap/>
            <w:vAlign w:val="bottom"/>
          </w:tcPr>
          <w:p w14:paraId="2018844C" w14:textId="77777777" w:rsidR="00385D63" w:rsidRPr="00674132" w:rsidRDefault="00385D63" w:rsidP="00E321D7">
            <w:pPr>
              <w:spacing w:after="0" w:line="240" w:lineRule="auto"/>
              <w:jc w:val="both"/>
              <w:rPr>
                <w:rFonts w:ascii="Calibri Light" w:eastAsia="Times New Roman" w:hAnsi="Calibri Light" w:cs="Arial"/>
                <w:b/>
                <w:bCs/>
                <w:sz w:val="24"/>
                <w:szCs w:val="24"/>
              </w:rPr>
            </w:pPr>
            <w:r w:rsidRPr="00674132">
              <w:rPr>
                <w:rFonts w:ascii="Calibri Light" w:eastAsia="Times New Roman" w:hAnsi="Calibri Light" w:cs="Arial"/>
                <w:b/>
                <w:bCs/>
                <w:sz w:val="24"/>
                <w:szCs w:val="24"/>
              </w:rPr>
              <w:t xml:space="preserve"> TOTAL GENERAL inclusiv TVA </w:t>
            </w:r>
          </w:p>
        </w:tc>
        <w:tc>
          <w:tcPr>
            <w:tcW w:w="1000"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14:paraId="67981B44"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noProof/>
                <w:sz w:val="16"/>
                <w:szCs w:val="24"/>
              </w:rPr>
              <w:t>0</w:t>
            </w:r>
          </w:p>
        </w:tc>
        <w:tc>
          <w:tcPr>
            <w:tcW w:w="968"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14:paraId="515B00BB"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noProof/>
                <w:sz w:val="16"/>
                <w:szCs w:val="24"/>
              </w:rPr>
              <w:t>0</w:t>
            </w:r>
          </w:p>
        </w:tc>
        <w:tc>
          <w:tcPr>
            <w:tcW w:w="99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14:paraId="2B37D788" w14:textId="77777777" w:rsidR="00385D63" w:rsidRPr="00674132" w:rsidRDefault="00385D63" w:rsidP="00E321D7">
            <w:pPr>
              <w:spacing w:after="0" w:line="240" w:lineRule="auto"/>
              <w:jc w:val="center"/>
              <w:rPr>
                <w:rFonts w:ascii="Calibri Light" w:eastAsia="Times New Roman" w:hAnsi="Calibri Light"/>
                <w:b/>
                <w:sz w:val="16"/>
                <w:szCs w:val="24"/>
              </w:rPr>
            </w:pPr>
            <w:r w:rsidRPr="00674132">
              <w:rPr>
                <w:rFonts w:ascii="Calibri Light" w:eastAsia="Times New Roman" w:hAnsi="Calibri Light"/>
                <w:b/>
                <w:sz w:val="16"/>
                <w:szCs w:val="24"/>
              </w:rPr>
              <w:t>0</w:t>
            </w:r>
          </w:p>
        </w:tc>
      </w:tr>
    </w:tbl>
    <w:p w14:paraId="7560ED5C" w14:textId="77777777" w:rsidR="00385D63" w:rsidRDefault="00385D63" w:rsidP="00385D63">
      <w:pPr>
        <w:spacing w:after="0" w:line="240" w:lineRule="auto"/>
        <w:outlineLvl w:val="0"/>
        <w:rPr>
          <w:rFonts w:ascii="Calibri Light" w:eastAsia="Times New Roman" w:hAnsi="Calibri Light" w:cs="Arial"/>
          <w:b/>
          <w:i/>
          <w:iCs/>
          <w:sz w:val="24"/>
          <w:szCs w:val="24"/>
        </w:rPr>
      </w:pPr>
    </w:p>
    <w:p w14:paraId="227ED42A" w14:textId="77777777" w:rsidR="00385D63" w:rsidRPr="00FC2F76" w:rsidRDefault="00385D63" w:rsidP="00385D63">
      <w:pPr>
        <w:spacing w:after="0" w:line="240" w:lineRule="auto"/>
        <w:outlineLvl w:val="0"/>
        <w:rPr>
          <w:rFonts w:ascii="Calibri Light" w:eastAsia="Times New Roman" w:hAnsi="Calibri Light" w:cs="Arial"/>
          <w:b/>
          <w:i/>
          <w:iCs/>
          <w:caps/>
          <w:sz w:val="24"/>
          <w:szCs w:val="24"/>
          <w:u w:val="single"/>
        </w:rPr>
      </w:pPr>
      <w:r w:rsidRPr="00FC2F76">
        <w:rPr>
          <w:rFonts w:ascii="Calibri Light" w:eastAsia="Times New Roman" w:hAnsi="Calibri Light" w:cs="Arial"/>
          <w:b/>
          <w:i/>
          <w:iCs/>
          <w:sz w:val="24"/>
          <w:szCs w:val="24"/>
        </w:rPr>
        <w:t>Toate costurile vor fi exprimate în EURO, şi se vor baza pe Studiul de fezabilitate (întocmit în conformitate cu prevederile HG 907/2016)</w:t>
      </w:r>
    </w:p>
    <w:p w14:paraId="68028FD4" w14:textId="455493F4" w:rsidR="00E33B0F" w:rsidRPr="00E33B0F" w:rsidRDefault="00385D63" w:rsidP="00E33B0F">
      <w:pPr>
        <w:spacing w:after="0" w:line="240" w:lineRule="auto"/>
        <w:jc w:val="both"/>
        <w:rPr>
          <w:rFonts w:ascii="Calibri Light" w:eastAsia="Arial Unicode MS" w:hAnsi="Calibri Light" w:cs="Arial"/>
          <w:sz w:val="24"/>
          <w:szCs w:val="24"/>
        </w:rPr>
      </w:pPr>
      <w:r w:rsidRPr="00FC2F76">
        <w:rPr>
          <w:rFonts w:ascii="Calibri Light" w:eastAsia="Times New Roman" w:hAnsi="Calibri Light" w:cs="Arial"/>
          <w:sz w:val="24"/>
          <w:szCs w:val="24"/>
        </w:rPr>
        <w:t xml:space="preserve">1 Euro = </w:t>
      </w:r>
      <w:r w:rsidRPr="00FC2F76">
        <w:rPr>
          <w:rFonts w:ascii="Calibri Light" w:eastAsia="Times New Roman" w:hAnsi="Calibri Light" w:cs="Arial"/>
          <w:noProof/>
          <w:sz w:val="24"/>
          <w:szCs w:val="24"/>
        </w:rPr>
        <w:t>...............</w:t>
      </w:r>
      <w:r w:rsidRPr="00FC2F76">
        <w:rPr>
          <w:rFonts w:ascii="Calibri Light" w:eastAsia="Times New Roman" w:hAnsi="Calibri Light" w:cs="Arial"/>
          <w:sz w:val="24"/>
          <w:szCs w:val="24"/>
        </w:rPr>
        <w:t xml:space="preserve">.LEI </w:t>
      </w:r>
      <w:r w:rsidRPr="00FC2F76">
        <w:rPr>
          <w:rFonts w:ascii="Calibri Light" w:eastAsia="Arial Unicode MS" w:hAnsi="Calibri Light" w:cs="Arial"/>
          <w:sz w:val="24"/>
          <w:szCs w:val="24"/>
        </w:rPr>
        <w:t>(</w:t>
      </w:r>
      <w:r w:rsidRPr="00FC2F76">
        <w:rPr>
          <w:rFonts w:ascii="Calibri Light" w:eastAsia="Times New Roman" w:hAnsi="Calibri Light" w:cs="Arial"/>
          <w:sz w:val="24"/>
          <w:szCs w:val="24"/>
        </w:rPr>
        <w:t>Rata de conversie între Euro şi moneda naţională pentru Romania este cea publicată de Banca Central Europeană pe Internet la adresa : &lt;http://www.ecb.int/index.html&gt;</w:t>
      </w:r>
      <w:r w:rsidRPr="00FC2F76">
        <w:rPr>
          <w:rFonts w:ascii="Calibri Light" w:eastAsia="Times New Roman" w:hAnsi="Calibri Light" w:cs="Arial"/>
          <w:b/>
          <w:sz w:val="24"/>
          <w:szCs w:val="24"/>
        </w:rPr>
        <w:t xml:space="preserve"> </w:t>
      </w:r>
      <w:r w:rsidRPr="00FC2F76">
        <w:rPr>
          <w:rFonts w:ascii="Calibri Light" w:eastAsia="Arial Unicode MS" w:hAnsi="Calibri Light" w:cs="Arial"/>
          <w:sz w:val="24"/>
          <w:szCs w:val="24"/>
        </w:rPr>
        <w:t>la data întocmirii Studiului de fezabilitate</w:t>
      </w:r>
    </w:p>
    <w:tbl>
      <w:tblPr>
        <w:tblW w:w="4749" w:type="pct"/>
        <w:tblLook w:val="04A0" w:firstRow="1" w:lastRow="0" w:firstColumn="1" w:lastColumn="0" w:noHBand="0" w:noVBand="1"/>
      </w:tblPr>
      <w:tblGrid>
        <w:gridCol w:w="9360"/>
      </w:tblGrid>
      <w:tr w:rsidR="00385D63" w:rsidRPr="004F0485" w14:paraId="551FF422" w14:textId="77777777" w:rsidTr="00E321D7">
        <w:trPr>
          <w:trHeight w:val="4567"/>
        </w:trPr>
        <w:tc>
          <w:tcPr>
            <w:tcW w:w="5000" w:type="pct"/>
          </w:tcPr>
          <w:p w14:paraId="4D990586" w14:textId="6823666B" w:rsidR="00385D63" w:rsidRPr="00385D63" w:rsidRDefault="007C4F7B" w:rsidP="00385D63">
            <w:pPr>
              <w:pStyle w:val="Listparagraf"/>
              <w:numPr>
                <w:ilvl w:val="0"/>
                <w:numId w:val="35"/>
              </w:numPr>
              <w:spacing w:line="240" w:lineRule="auto"/>
              <w:ind w:right="-8"/>
              <w:jc w:val="both"/>
              <w:rPr>
                <w:rFonts w:cs="Calibri"/>
                <w:b/>
                <w:sz w:val="24"/>
                <w:szCs w:val="24"/>
              </w:rPr>
            </w:pPr>
            <w:r w:rsidRPr="00385D63">
              <w:rPr>
                <w:rFonts w:cs="Calibri"/>
                <w:b/>
                <w:sz w:val="24"/>
                <w:szCs w:val="24"/>
              </w:rPr>
              <w:lastRenderedPageBreak/>
              <w:t>VERIFICARE PLAN FINANCIAR</w:t>
            </w:r>
          </w:p>
          <w:tbl>
            <w:tblPr>
              <w:tblW w:w="9225" w:type="dxa"/>
              <w:tblCellMar>
                <w:left w:w="30" w:type="dxa"/>
                <w:right w:w="30" w:type="dxa"/>
              </w:tblCellMar>
              <w:tblLook w:val="04A0" w:firstRow="1" w:lastRow="0" w:firstColumn="1" w:lastColumn="0" w:noHBand="0" w:noVBand="1"/>
            </w:tblPr>
            <w:tblGrid>
              <w:gridCol w:w="3254"/>
              <w:gridCol w:w="1869"/>
              <w:gridCol w:w="2241"/>
              <w:gridCol w:w="1861"/>
            </w:tblGrid>
            <w:tr w:rsidR="00385D63" w:rsidRPr="004F0485" w14:paraId="78B754B4" w14:textId="77777777" w:rsidTr="00E321D7">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hideMark/>
                </w:tcPr>
                <w:p w14:paraId="0275B542" w14:textId="77777777" w:rsidR="00385D63" w:rsidRPr="004F0485" w:rsidRDefault="00385D63" w:rsidP="00E321D7">
                  <w:pPr>
                    <w:keepNext/>
                    <w:spacing w:line="240" w:lineRule="auto"/>
                    <w:ind w:right="-8"/>
                    <w:jc w:val="both"/>
                    <w:outlineLvl w:val="0"/>
                    <w:rPr>
                      <w:rFonts w:cs="Calibri"/>
                      <w:b/>
                      <w:bCs/>
                      <w:sz w:val="24"/>
                      <w:szCs w:val="24"/>
                    </w:rPr>
                  </w:pPr>
                  <w:r w:rsidRPr="004F0485">
                    <w:rPr>
                      <w:rFonts w:cs="Calibri"/>
                      <w:b/>
                      <w:bCs/>
                      <w:sz w:val="24"/>
                      <w:szCs w:val="24"/>
                    </w:rPr>
                    <w:t xml:space="preserve">Plan Financiar Totalizator </w:t>
                  </w:r>
                </w:p>
              </w:tc>
            </w:tr>
            <w:tr w:rsidR="00385D63" w:rsidRPr="004F0485" w14:paraId="2ABD7587"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tcPr>
                <w:p w14:paraId="2C397248" w14:textId="77777777" w:rsidR="00385D63" w:rsidRPr="004F0485" w:rsidRDefault="00385D63" w:rsidP="00E321D7">
                  <w:pPr>
                    <w:spacing w:line="240" w:lineRule="auto"/>
                    <w:ind w:right="-8"/>
                    <w:jc w:val="both"/>
                    <w:rPr>
                      <w:rFonts w:cs="Calibri"/>
                      <w:snapToGrid w:val="0"/>
                      <w:sz w:val="24"/>
                      <w:szCs w:val="24"/>
                    </w:rPr>
                  </w:pP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32E20C7F"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Cheltuieli eligibile</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250643E6" w14:textId="77777777" w:rsidR="00385D63" w:rsidRPr="004F0485" w:rsidRDefault="00385D63" w:rsidP="00E321D7">
                  <w:pPr>
                    <w:spacing w:line="240" w:lineRule="auto"/>
                    <w:ind w:right="-8"/>
                    <w:rPr>
                      <w:rFonts w:cs="Calibri"/>
                      <w:b/>
                      <w:snapToGrid w:val="0"/>
                      <w:sz w:val="24"/>
                      <w:szCs w:val="24"/>
                    </w:rPr>
                  </w:pPr>
                  <w:r w:rsidRPr="004F0485">
                    <w:rPr>
                      <w:rFonts w:cs="Calibri"/>
                      <w:b/>
                      <w:snapToGrid w:val="0"/>
                      <w:sz w:val="24"/>
                      <w:szCs w:val="24"/>
                    </w:rPr>
                    <w:t>Cheltuieli neeligibile</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7C678746" w14:textId="77777777" w:rsidR="00385D63" w:rsidRPr="004F0485" w:rsidRDefault="00385D63" w:rsidP="00E321D7">
                  <w:pPr>
                    <w:spacing w:line="240" w:lineRule="auto"/>
                    <w:ind w:right="-8"/>
                    <w:rPr>
                      <w:rFonts w:cs="Calibri"/>
                      <w:b/>
                      <w:snapToGrid w:val="0"/>
                      <w:sz w:val="24"/>
                      <w:szCs w:val="24"/>
                    </w:rPr>
                  </w:pPr>
                  <w:r w:rsidRPr="004F0485">
                    <w:rPr>
                      <w:rFonts w:cs="Calibri"/>
                      <w:b/>
                      <w:snapToGrid w:val="0"/>
                      <w:sz w:val="24"/>
                      <w:szCs w:val="24"/>
                    </w:rPr>
                    <w:t>Total proiect</w:t>
                  </w:r>
                </w:p>
              </w:tc>
            </w:tr>
            <w:tr w:rsidR="00385D63" w:rsidRPr="004F0485" w14:paraId="0169C5D8"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hideMark/>
                </w:tcPr>
                <w:p w14:paraId="41528180" w14:textId="77777777" w:rsidR="00385D63" w:rsidRPr="004F0485" w:rsidRDefault="00385D63" w:rsidP="00E321D7">
                  <w:pPr>
                    <w:spacing w:line="240" w:lineRule="auto"/>
                    <w:ind w:right="-8"/>
                    <w:jc w:val="center"/>
                    <w:rPr>
                      <w:rFonts w:cs="Calibri"/>
                      <w:snapToGrid w:val="0"/>
                      <w:sz w:val="24"/>
                      <w:szCs w:val="24"/>
                    </w:rPr>
                  </w:pPr>
                  <w:r w:rsidRPr="004F0485">
                    <w:rPr>
                      <w:rFonts w:cs="Calibri"/>
                      <w:snapToGrid w:val="0"/>
                      <w:sz w:val="24"/>
                      <w:szCs w:val="24"/>
                    </w:rPr>
                    <w:t>0</w:t>
                  </w: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153EF3F4"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1</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2B21930F"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2</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421381DD"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3</w:t>
                  </w:r>
                </w:p>
              </w:tc>
            </w:tr>
            <w:tr w:rsidR="00385D63" w:rsidRPr="004F0485" w14:paraId="1731BBFD"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tcPr>
                <w:p w14:paraId="51D798AE" w14:textId="77777777" w:rsidR="00385D63" w:rsidRPr="004F0485" w:rsidRDefault="00385D63" w:rsidP="00E321D7">
                  <w:pPr>
                    <w:spacing w:line="240" w:lineRule="auto"/>
                    <w:ind w:right="-8"/>
                    <w:jc w:val="both"/>
                    <w:rPr>
                      <w:rFonts w:cs="Calibri"/>
                      <w:snapToGrid w:val="0"/>
                      <w:sz w:val="24"/>
                      <w:szCs w:val="24"/>
                    </w:rPr>
                  </w:pP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5709214E"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Euro</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144F8754"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Euro</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4A075AC3" w14:textId="77777777" w:rsidR="00385D63" w:rsidRPr="004F0485" w:rsidRDefault="00385D63" w:rsidP="00E321D7">
                  <w:pPr>
                    <w:spacing w:line="240" w:lineRule="auto"/>
                    <w:ind w:right="-8"/>
                    <w:jc w:val="center"/>
                    <w:rPr>
                      <w:rFonts w:cs="Calibri"/>
                      <w:b/>
                      <w:snapToGrid w:val="0"/>
                      <w:sz w:val="24"/>
                      <w:szCs w:val="24"/>
                    </w:rPr>
                  </w:pPr>
                  <w:r w:rsidRPr="004F0485">
                    <w:rPr>
                      <w:rFonts w:cs="Calibri"/>
                      <w:b/>
                      <w:snapToGrid w:val="0"/>
                      <w:sz w:val="24"/>
                      <w:szCs w:val="24"/>
                    </w:rPr>
                    <w:t>Euro</w:t>
                  </w:r>
                </w:p>
              </w:tc>
            </w:tr>
            <w:tr w:rsidR="00385D63" w:rsidRPr="004F0485" w14:paraId="70CC8104" w14:textId="77777777" w:rsidTr="00E321D7">
              <w:trPr>
                <w:trHeight w:val="135"/>
              </w:trPr>
              <w:tc>
                <w:tcPr>
                  <w:tcW w:w="3256" w:type="dxa"/>
                  <w:tcBorders>
                    <w:top w:val="single" w:sz="4" w:space="0" w:color="auto"/>
                    <w:left w:val="single" w:sz="6" w:space="0" w:color="008080"/>
                    <w:bottom w:val="single" w:sz="6" w:space="0" w:color="008080"/>
                    <w:right w:val="single" w:sz="6" w:space="0" w:color="008080"/>
                  </w:tcBorders>
                  <w:shd w:val="solid" w:color="FFFFFF" w:fill="auto"/>
                  <w:hideMark/>
                </w:tcPr>
                <w:p w14:paraId="6A05A7E2" w14:textId="77777777" w:rsidR="00385D63" w:rsidRPr="004F0485" w:rsidRDefault="00385D63" w:rsidP="00E321D7">
                  <w:pPr>
                    <w:spacing w:line="240" w:lineRule="auto"/>
                    <w:ind w:right="-8"/>
                    <w:jc w:val="both"/>
                    <w:rPr>
                      <w:rFonts w:cs="Calibri"/>
                      <w:b/>
                      <w:snapToGrid w:val="0"/>
                      <w:sz w:val="24"/>
                      <w:szCs w:val="24"/>
                    </w:rPr>
                  </w:pPr>
                  <w:r w:rsidRPr="004F0485">
                    <w:rPr>
                      <w:rFonts w:cs="Calibri"/>
                      <w:b/>
                      <w:snapToGrid w:val="0"/>
                      <w:sz w:val="24"/>
                      <w:szCs w:val="24"/>
                    </w:rPr>
                    <w:t>1. Ajutor public nerambursabil</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7606742C"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008080" w:fill="auto"/>
                </w:tcPr>
                <w:p w14:paraId="70A3AB7A"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51F64BF3"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410F18D8"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707E6B30" w14:textId="77777777" w:rsidR="00385D63" w:rsidRPr="004F0485" w:rsidRDefault="00385D63" w:rsidP="00E321D7">
                  <w:pPr>
                    <w:spacing w:line="240" w:lineRule="auto"/>
                    <w:ind w:right="-8"/>
                    <w:jc w:val="both"/>
                    <w:rPr>
                      <w:rFonts w:cs="Calibri"/>
                      <w:b/>
                      <w:snapToGrid w:val="0"/>
                      <w:sz w:val="24"/>
                      <w:szCs w:val="24"/>
                    </w:rPr>
                  </w:pPr>
                  <w:r w:rsidRPr="004F0485">
                    <w:rPr>
                      <w:rFonts w:cs="Calibri"/>
                      <w:b/>
                      <w:snapToGrid w:val="0"/>
                      <w:sz w:val="24"/>
                      <w:szCs w:val="24"/>
                    </w:rPr>
                    <w:t>2. Cofinanţare privată, din care:</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3CE310A4"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6E023553"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65C49182"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3E093831"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7B38F087" w14:textId="77777777" w:rsidR="00385D63" w:rsidRPr="004F0485" w:rsidRDefault="00385D63" w:rsidP="00E321D7">
                  <w:pPr>
                    <w:spacing w:line="240" w:lineRule="auto"/>
                    <w:ind w:right="-8"/>
                    <w:jc w:val="both"/>
                    <w:rPr>
                      <w:rFonts w:cs="Calibri"/>
                      <w:snapToGrid w:val="0"/>
                      <w:sz w:val="24"/>
                      <w:szCs w:val="24"/>
                    </w:rPr>
                  </w:pPr>
                  <w:r w:rsidRPr="004F0485">
                    <w:rPr>
                      <w:rFonts w:cs="Calibri"/>
                      <w:snapToGrid w:val="0"/>
                      <w:sz w:val="24"/>
                      <w:szCs w:val="24"/>
                    </w:rPr>
                    <w:t xml:space="preserve">    2.1  - autofinanţare</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527077FB"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3FB7CBA6"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090C75A0"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07551E0D"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02BD8B11" w14:textId="77777777" w:rsidR="00385D63" w:rsidRPr="004F0485" w:rsidRDefault="00385D63" w:rsidP="00E321D7">
                  <w:pPr>
                    <w:spacing w:line="240" w:lineRule="auto"/>
                    <w:ind w:right="-8"/>
                    <w:jc w:val="both"/>
                    <w:rPr>
                      <w:rFonts w:cs="Calibri"/>
                      <w:snapToGrid w:val="0"/>
                      <w:sz w:val="24"/>
                      <w:szCs w:val="24"/>
                    </w:rPr>
                  </w:pPr>
                  <w:r w:rsidRPr="004F0485">
                    <w:rPr>
                      <w:rFonts w:cs="Calibri"/>
                      <w:snapToGrid w:val="0"/>
                      <w:sz w:val="24"/>
                      <w:szCs w:val="24"/>
                    </w:rPr>
                    <w:t xml:space="preserve">    2.2  - împrumuturi</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3C8CC7CB"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7FD98E90"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583F16A8"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0B6F0C06"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676E853A" w14:textId="77777777" w:rsidR="00385D63" w:rsidRPr="004F0485" w:rsidRDefault="00385D63" w:rsidP="00E321D7">
                  <w:pPr>
                    <w:spacing w:line="240" w:lineRule="auto"/>
                    <w:ind w:right="-8"/>
                    <w:jc w:val="both"/>
                    <w:rPr>
                      <w:rFonts w:cs="Calibri"/>
                      <w:b/>
                      <w:snapToGrid w:val="0"/>
                      <w:sz w:val="24"/>
                      <w:szCs w:val="24"/>
                    </w:rPr>
                  </w:pPr>
                  <w:r w:rsidRPr="004F0485">
                    <w:rPr>
                      <w:rFonts w:cs="Calibri"/>
                      <w:b/>
                      <w:snapToGrid w:val="0"/>
                      <w:sz w:val="24"/>
                      <w:szCs w:val="24"/>
                    </w:rPr>
                    <w:t>3.Buget Local</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15F9FE3B"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329AD016"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782DADBC"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6030781A"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3E2CE612" w14:textId="77777777" w:rsidR="00385D63" w:rsidRPr="004F0485" w:rsidRDefault="00385D63" w:rsidP="00E321D7">
                  <w:pPr>
                    <w:spacing w:line="240" w:lineRule="auto"/>
                    <w:ind w:right="-8"/>
                    <w:jc w:val="both"/>
                    <w:rPr>
                      <w:rFonts w:cs="Calibri"/>
                      <w:snapToGrid w:val="0"/>
                      <w:sz w:val="24"/>
                      <w:szCs w:val="24"/>
                    </w:rPr>
                  </w:pPr>
                  <w:r w:rsidRPr="004F0485">
                    <w:rPr>
                      <w:rFonts w:cs="Calibri"/>
                      <w:b/>
                      <w:snapToGrid w:val="0"/>
                      <w:sz w:val="24"/>
                      <w:szCs w:val="24"/>
                    </w:rPr>
                    <w:t>4. TOTAL PROIECT</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5B831A9A"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4FA06C86"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58701DB4"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4D8FE4D2"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3E7C64FF" w14:textId="77777777" w:rsidR="00385D63" w:rsidRPr="004F0485" w:rsidRDefault="00385D63" w:rsidP="00E321D7">
                  <w:pPr>
                    <w:spacing w:line="240" w:lineRule="auto"/>
                    <w:ind w:right="-8"/>
                    <w:jc w:val="both"/>
                    <w:rPr>
                      <w:rFonts w:cs="Calibri"/>
                      <w:snapToGrid w:val="0"/>
                      <w:sz w:val="24"/>
                      <w:szCs w:val="24"/>
                    </w:rPr>
                  </w:pPr>
                  <w:r w:rsidRPr="004F0485">
                    <w:rPr>
                      <w:rFonts w:cs="Calibri"/>
                      <w:snapToGrid w:val="0"/>
                      <w:sz w:val="24"/>
                      <w:szCs w:val="24"/>
                    </w:rPr>
                    <w:t>Procent contribuţie publică</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453B6586"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12B2AC2F"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6B844D21"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2BEC250F"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244A339E" w14:textId="77777777" w:rsidR="00385D63" w:rsidRPr="004F0485" w:rsidRDefault="00385D63" w:rsidP="00E321D7">
                  <w:pPr>
                    <w:spacing w:line="240" w:lineRule="auto"/>
                    <w:ind w:right="-8"/>
                    <w:jc w:val="both"/>
                    <w:rPr>
                      <w:rFonts w:cs="Calibri"/>
                      <w:snapToGrid w:val="0"/>
                      <w:sz w:val="24"/>
                      <w:szCs w:val="24"/>
                    </w:rPr>
                  </w:pPr>
                  <w:r w:rsidRPr="004F0485">
                    <w:rPr>
                      <w:rFonts w:cs="Calibri"/>
                      <w:snapToGrid w:val="0"/>
                      <w:sz w:val="24"/>
                      <w:szCs w:val="24"/>
                    </w:rPr>
                    <w:t>Avans solicitat</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4DAAFA62"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33544E1B"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444526BE" w14:textId="77777777" w:rsidR="00385D63" w:rsidRPr="004F0485" w:rsidRDefault="00385D63" w:rsidP="00E321D7">
                  <w:pPr>
                    <w:spacing w:line="240" w:lineRule="auto"/>
                    <w:ind w:right="-8"/>
                    <w:jc w:val="both"/>
                    <w:rPr>
                      <w:rFonts w:cs="Calibri"/>
                      <w:b/>
                      <w:snapToGrid w:val="0"/>
                      <w:sz w:val="24"/>
                      <w:szCs w:val="24"/>
                    </w:rPr>
                  </w:pPr>
                </w:p>
              </w:tc>
            </w:tr>
            <w:tr w:rsidR="00385D63" w:rsidRPr="004F0485" w14:paraId="38AD505D"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1D5688B8" w14:textId="77777777" w:rsidR="00385D63" w:rsidRPr="004F0485" w:rsidRDefault="00385D63" w:rsidP="00E321D7">
                  <w:pPr>
                    <w:spacing w:line="240" w:lineRule="auto"/>
                    <w:ind w:right="-8"/>
                    <w:jc w:val="both"/>
                    <w:rPr>
                      <w:rFonts w:cs="Calibri"/>
                      <w:snapToGrid w:val="0"/>
                      <w:sz w:val="24"/>
                      <w:szCs w:val="24"/>
                    </w:rPr>
                  </w:pPr>
                  <w:r w:rsidRPr="004F0485">
                    <w:rPr>
                      <w:rFonts w:cs="Calibri"/>
                      <w:snapToGrid w:val="0"/>
                      <w:sz w:val="24"/>
                      <w:szCs w:val="24"/>
                    </w:rPr>
                    <w:t>Procent avans</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1BC7AD46" w14:textId="77777777" w:rsidR="00385D63" w:rsidRPr="004F0485" w:rsidRDefault="00385D63" w:rsidP="00E321D7">
                  <w:pPr>
                    <w:spacing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564F1345" w14:textId="77777777" w:rsidR="00385D63" w:rsidRPr="004F0485" w:rsidRDefault="00385D63" w:rsidP="00E321D7">
                  <w:pPr>
                    <w:spacing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32A32ACA" w14:textId="77777777" w:rsidR="00385D63" w:rsidRPr="004F0485" w:rsidRDefault="00385D63" w:rsidP="00E321D7">
                  <w:pPr>
                    <w:spacing w:line="240" w:lineRule="auto"/>
                    <w:ind w:right="-8"/>
                    <w:jc w:val="both"/>
                    <w:rPr>
                      <w:rFonts w:cs="Calibri"/>
                      <w:b/>
                      <w:snapToGrid w:val="0"/>
                      <w:sz w:val="24"/>
                      <w:szCs w:val="24"/>
                    </w:rPr>
                  </w:pPr>
                </w:p>
              </w:tc>
            </w:tr>
          </w:tbl>
          <w:p w14:paraId="6BF0D67A" w14:textId="77777777" w:rsidR="00385D63" w:rsidRPr="004F0485" w:rsidRDefault="00385D63" w:rsidP="00E321D7">
            <w:pPr>
              <w:keepNext/>
              <w:spacing w:line="240" w:lineRule="auto"/>
              <w:ind w:right="-8"/>
              <w:jc w:val="both"/>
              <w:outlineLvl w:val="8"/>
              <w:rPr>
                <w:rFonts w:eastAsia="SimSun" w:cs="Calibri"/>
                <w:color w:val="000000"/>
                <w:sz w:val="24"/>
                <w:szCs w:val="24"/>
                <w:lang w:eastAsia="fr-FR"/>
              </w:rPr>
            </w:pPr>
          </w:p>
          <w:p w14:paraId="1160E63B" w14:textId="77777777" w:rsidR="00385D63" w:rsidRPr="004F0485" w:rsidRDefault="00385D63" w:rsidP="00E321D7">
            <w:pPr>
              <w:numPr>
                <w:ilvl w:val="12"/>
                <w:numId w:val="0"/>
              </w:numPr>
              <w:tabs>
                <w:tab w:val="right" w:pos="10207"/>
              </w:tabs>
              <w:spacing w:line="240" w:lineRule="auto"/>
              <w:ind w:right="-8"/>
              <w:rPr>
                <w:rFonts w:cs="Calibri"/>
                <w:b/>
                <w:bCs/>
                <w:sz w:val="24"/>
                <w:szCs w:val="24"/>
                <w:lang w:eastAsia="fr-FR"/>
              </w:rPr>
            </w:pPr>
            <w:r w:rsidRPr="004F0485">
              <w:rPr>
                <w:rFonts w:cs="Calibri"/>
                <w:b/>
                <w:bCs/>
                <w:sz w:val="24"/>
                <w:szCs w:val="24"/>
              </w:rPr>
              <w:t>Formule de calcul:                                               Restricţii</w:t>
            </w:r>
          </w:p>
          <w:p w14:paraId="4D6D2C17" w14:textId="77777777" w:rsidR="00385D63" w:rsidRPr="004F0485" w:rsidRDefault="00385D63" w:rsidP="00E321D7">
            <w:pPr>
              <w:numPr>
                <w:ilvl w:val="12"/>
                <w:numId w:val="0"/>
              </w:numPr>
              <w:tabs>
                <w:tab w:val="right" w:pos="10207"/>
              </w:tabs>
              <w:spacing w:line="240" w:lineRule="auto"/>
              <w:ind w:right="-8"/>
              <w:rPr>
                <w:rFonts w:cs="Calibri"/>
                <w:sz w:val="24"/>
                <w:szCs w:val="24"/>
                <w:lang w:eastAsia="fr-FR"/>
              </w:rPr>
            </w:pPr>
            <w:r w:rsidRPr="004F0485">
              <w:rPr>
                <w:rFonts w:cs="Calibri"/>
                <w:sz w:val="24"/>
                <w:szCs w:val="24"/>
              </w:rPr>
              <w:t>Col.3 = col.1 + col.2                 R.1, col.1= grad de interventie% x R.4, col.1</w:t>
            </w:r>
          </w:p>
          <w:p w14:paraId="70415335" w14:textId="77777777" w:rsidR="00385D63" w:rsidRPr="004F0485" w:rsidRDefault="00385D63" w:rsidP="00E321D7">
            <w:pPr>
              <w:numPr>
                <w:ilvl w:val="12"/>
                <w:numId w:val="0"/>
              </w:numPr>
              <w:tabs>
                <w:tab w:val="right" w:pos="10207"/>
              </w:tabs>
              <w:spacing w:line="240" w:lineRule="auto"/>
              <w:ind w:right="-8"/>
              <w:rPr>
                <w:rFonts w:cs="Calibri"/>
                <w:sz w:val="24"/>
                <w:szCs w:val="24"/>
                <w:lang w:eastAsia="fr-FR"/>
              </w:rPr>
            </w:pPr>
            <w:r w:rsidRPr="004F0485">
              <w:rPr>
                <w:rFonts w:cs="Calibri"/>
                <w:sz w:val="24"/>
                <w:szCs w:val="24"/>
              </w:rPr>
              <w:t xml:space="preserve"> R.4  = R.1 + R.2 + R.3                                               </w:t>
            </w:r>
          </w:p>
          <w:p w14:paraId="152204D4" w14:textId="77777777" w:rsidR="00385D63" w:rsidRPr="00E74C59" w:rsidRDefault="00385D63" w:rsidP="00E321D7">
            <w:pPr>
              <w:overflowPunct w:val="0"/>
              <w:autoSpaceDE w:val="0"/>
              <w:autoSpaceDN w:val="0"/>
              <w:adjustRightInd w:val="0"/>
              <w:spacing w:line="240" w:lineRule="auto"/>
              <w:ind w:right="-8"/>
              <w:textAlignment w:val="baseline"/>
              <w:rPr>
                <w:rFonts w:cs="Calibri"/>
                <w:i/>
                <w:sz w:val="24"/>
                <w:szCs w:val="24"/>
              </w:rPr>
            </w:pPr>
            <w:r w:rsidRPr="004F0485">
              <w:rPr>
                <w:rFonts w:cs="Calibri"/>
                <w:sz w:val="24"/>
                <w:szCs w:val="24"/>
              </w:rPr>
              <w:t xml:space="preserve">R.2 = R.2.1 + R.2.2           </w:t>
            </w:r>
            <w:r w:rsidRPr="004F0485">
              <w:rPr>
                <w:rFonts w:cs="Calibri"/>
                <w:i/>
                <w:sz w:val="24"/>
                <w:szCs w:val="24"/>
              </w:rPr>
              <w:t>Procent avans = Avans solicitat / Ajutor public nerambursabil*100</w:t>
            </w:r>
          </w:p>
        </w:tc>
      </w:tr>
      <w:tr w:rsidR="00385D63" w:rsidRPr="004F0485" w14:paraId="158E72A7" w14:textId="77777777" w:rsidTr="00E321D7">
        <w:trPr>
          <w:trHeight w:val="80"/>
        </w:trPr>
        <w:tc>
          <w:tcPr>
            <w:tcW w:w="5000" w:type="pct"/>
            <w:hideMark/>
          </w:tcPr>
          <w:p w14:paraId="45E5A241" w14:textId="77777777" w:rsidR="00385D63" w:rsidRPr="004F0485" w:rsidRDefault="00385D63" w:rsidP="00E321D7">
            <w:pPr>
              <w:overflowPunct w:val="0"/>
              <w:autoSpaceDE w:val="0"/>
              <w:autoSpaceDN w:val="0"/>
              <w:adjustRightInd w:val="0"/>
              <w:spacing w:line="240" w:lineRule="auto"/>
              <w:ind w:right="-8"/>
              <w:textAlignment w:val="baseline"/>
              <w:rPr>
                <w:rFonts w:cs="Calibri"/>
                <w:bCs/>
                <w:sz w:val="24"/>
                <w:szCs w:val="24"/>
                <w:lang w:eastAsia="fr-FR"/>
              </w:rPr>
            </w:pPr>
            <w:r w:rsidRPr="004F0485">
              <w:rPr>
                <w:rFonts w:cs="Calibri"/>
                <w:bCs/>
                <w:sz w:val="24"/>
                <w:szCs w:val="24"/>
                <w:lang w:eastAsia="fr-FR"/>
              </w:rPr>
              <w:t>X %=procent contribuție publică</w:t>
            </w:r>
          </w:p>
        </w:tc>
      </w:tr>
      <w:tr w:rsidR="00385D63" w:rsidRPr="004F0485" w14:paraId="2923567B" w14:textId="77777777" w:rsidTr="00E321D7">
        <w:trPr>
          <w:trHeight w:val="95"/>
        </w:trPr>
        <w:tc>
          <w:tcPr>
            <w:tcW w:w="5000" w:type="pct"/>
          </w:tcPr>
          <w:p w14:paraId="14D13EBF" w14:textId="77777777" w:rsidR="00385D63" w:rsidRDefault="00385D63" w:rsidP="00E321D7">
            <w:pPr>
              <w:overflowPunct w:val="0"/>
              <w:autoSpaceDE w:val="0"/>
              <w:autoSpaceDN w:val="0"/>
              <w:adjustRightInd w:val="0"/>
              <w:spacing w:line="240" w:lineRule="auto"/>
              <w:ind w:right="-8"/>
              <w:textAlignment w:val="baseline"/>
              <w:rPr>
                <w:rFonts w:cs="Calibri"/>
                <w:bCs/>
                <w:sz w:val="24"/>
                <w:szCs w:val="24"/>
                <w:lang w:eastAsia="fr-FR"/>
              </w:rPr>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538"/>
              <w:gridCol w:w="124"/>
              <w:gridCol w:w="416"/>
              <w:gridCol w:w="540"/>
              <w:gridCol w:w="954"/>
              <w:gridCol w:w="33"/>
            </w:tblGrid>
            <w:tr w:rsidR="00385D63" w:rsidRPr="00412201" w14:paraId="129D16B2" w14:textId="77777777" w:rsidTr="00E321D7">
              <w:trPr>
                <w:gridAfter w:val="1"/>
                <w:wAfter w:w="33" w:type="dxa"/>
                <w:trHeight w:val="537"/>
              </w:trPr>
              <w:tc>
                <w:tcPr>
                  <w:tcW w:w="7054" w:type="dxa"/>
                  <w:gridSpan w:val="2"/>
                  <w:shd w:val="clear" w:color="auto" w:fill="C9C9C9"/>
                </w:tcPr>
                <w:p w14:paraId="3A60E334" w14:textId="77777777" w:rsidR="00385D63" w:rsidRDefault="00385D63" w:rsidP="00E321D7">
                  <w:pPr>
                    <w:pStyle w:val="Corptext3"/>
                    <w:rPr>
                      <w:rFonts w:ascii="Calibri" w:hAnsi="Calibri" w:cs="Calibri"/>
                      <w:b/>
                      <w:sz w:val="24"/>
                      <w:szCs w:val="24"/>
                    </w:rPr>
                  </w:pPr>
                </w:p>
                <w:p w14:paraId="31F9161C" w14:textId="77777777" w:rsidR="00385D63" w:rsidRPr="00287017" w:rsidRDefault="00385D63" w:rsidP="00E321D7">
                  <w:pPr>
                    <w:pStyle w:val="Corptext3"/>
                    <w:rPr>
                      <w:rFonts w:ascii="Calibri" w:hAnsi="Calibri" w:cs="Calibri"/>
                      <w:b/>
                      <w:sz w:val="24"/>
                      <w:szCs w:val="24"/>
                    </w:rPr>
                  </w:pPr>
                  <w:r>
                    <w:rPr>
                      <w:rFonts w:ascii="Calibri" w:hAnsi="Calibri" w:cs="Calibri"/>
                      <w:b/>
                      <w:sz w:val="24"/>
                      <w:szCs w:val="24"/>
                    </w:rPr>
                    <w:t>3</w:t>
                  </w:r>
                  <w:r w:rsidRPr="00287017">
                    <w:rPr>
                      <w:rFonts w:ascii="Calibri" w:hAnsi="Calibri" w:cs="Calibri"/>
                      <w:b/>
                      <w:sz w:val="24"/>
                      <w:szCs w:val="24"/>
                    </w:rPr>
                    <w:t>. Verificarea bugetului indicativ</w:t>
                  </w:r>
                </w:p>
              </w:tc>
              <w:tc>
                <w:tcPr>
                  <w:tcW w:w="540" w:type="dxa"/>
                  <w:gridSpan w:val="2"/>
                  <w:shd w:val="clear" w:color="auto" w:fill="auto"/>
                </w:tcPr>
                <w:p w14:paraId="3BD2104E" w14:textId="77777777" w:rsidR="00385D63" w:rsidRPr="00412201" w:rsidRDefault="00385D63" w:rsidP="00E321D7">
                  <w:pPr>
                    <w:overflowPunct w:val="0"/>
                    <w:autoSpaceDE w:val="0"/>
                    <w:autoSpaceDN w:val="0"/>
                    <w:adjustRightInd w:val="0"/>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DA</w:t>
                  </w:r>
                </w:p>
              </w:tc>
              <w:tc>
                <w:tcPr>
                  <w:tcW w:w="540" w:type="dxa"/>
                  <w:shd w:val="clear" w:color="auto" w:fill="auto"/>
                </w:tcPr>
                <w:p w14:paraId="04C85BE7" w14:textId="77777777" w:rsidR="00385D63" w:rsidRPr="00412201" w:rsidRDefault="00385D63" w:rsidP="00E321D7">
                  <w:pPr>
                    <w:overflowPunct w:val="0"/>
                    <w:autoSpaceDE w:val="0"/>
                    <w:autoSpaceDN w:val="0"/>
                    <w:adjustRightInd w:val="0"/>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NU</w:t>
                  </w:r>
                </w:p>
              </w:tc>
              <w:tc>
                <w:tcPr>
                  <w:tcW w:w="954" w:type="dxa"/>
                  <w:shd w:val="clear" w:color="auto" w:fill="auto"/>
                </w:tcPr>
                <w:p w14:paraId="157A5F0C" w14:textId="77777777" w:rsidR="00385D63" w:rsidRPr="00412201" w:rsidRDefault="00385D63" w:rsidP="00E321D7">
                  <w:pPr>
                    <w:overflowPunct w:val="0"/>
                    <w:autoSpaceDE w:val="0"/>
                    <w:autoSpaceDN w:val="0"/>
                    <w:adjustRightInd w:val="0"/>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Nu este cazul</w:t>
                  </w:r>
                </w:p>
              </w:tc>
            </w:tr>
            <w:tr w:rsidR="00385D63" w:rsidRPr="00412201" w14:paraId="68A87B8F" w14:textId="77777777" w:rsidTr="00E321D7">
              <w:trPr>
                <w:gridAfter w:val="1"/>
                <w:wAfter w:w="33" w:type="dxa"/>
              </w:trPr>
              <w:tc>
                <w:tcPr>
                  <w:tcW w:w="7054" w:type="dxa"/>
                  <w:gridSpan w:val="2"/>
                  <w:shd w:val="clear" w:color="auto" w:fill="auto"/>
                </w:tcPr>
                <w:p w14:paraId="2F7C5B25" w14:textId="77777777" w:rsidR="00385D63" w:rsidRPr="001C2A10" w:rsidRDefault="00385D63" w:rsidP="00E321D7">
                  <w:pPr>
                    <w:spacing w:after="0" w:line="240" w:lineRule="auto"/>
                    <w:jc w:val="both"/>
                    <w:rPr>
                      <w:rFonts w:eastAsia="Times New Roman" w:cs="Calibri"/>
                      <w:sz w:val="24"/>
                      <w:szCs w:val="24"/>
                    </w:rPr>
                  </w:pPr>
                  <w:r w:rsidRPr="001C2A10">
                    <w:rPr>
                      <w:rFonts w:eastAsia="Times New Roman" w:cs="Calibri"/>
                      <w:b/>
                      <w:sz w:val="24"/>
                      <w:szCs w:val="24"/>
                    </w:rPr>
                    <w:t>3.1</w:t>
                  </w:r>
                  <w:r w:rsidRPr="001C2A10">
                    <w:rPr>
                      <w:rFonts w:eastAsia="Times New Roman" w:cs="Calibri"/>
                      <w:sz w:val="24"/>
                      <w:szCs w:val="24"/>
                    </w:rPr>
                    <w:t xml:space="preserve"> </w:t>
                  </w:r>
                  <w:r w:rsidRPr="001C2A10">
                    <w:rPr>
                      <w:rFonts w:eastAsia="Times New Roman" w:cs="Calibri"/>
                      <w:spacing w:val="-4"/>
                      <w:sz w:val="24"/>
                      <w:szCs w:val="24"/>
                    </w:rPr>
                    <w:t>Informaţiile furnizate în cadrul bugetului indicativ din cererea de finanţare sunt corecte şi sunt în conformitate cu devizul general şi devizele pe obiect precizate în Studiul de Fezabilitate / Documentația de Avizare a Lucrărilor de Intervenții?</w:t>
                  </w:r>
                </w:p>
                <w:p w14:paraId="50C161EC" w14:textId="77777777" w:rsidR="00385D63" w:rsidRPr="001C2A10" w:rsidRDefault="00385D63" w:rsidP="00E321D7">
                  <w:pPr>
                    <w:spacing w:after="0" w:line="240" w:lineRule="auto"/>
                    <w:jc w:val="both"/>
                    <w:rPr>
                      <w:rFonts w:eastAsia="Times New Roman" w:cs="Calibri"/>
                      <w:b/>
                      <w:i/>
                      <w:sz w:val="24"/>
                      <w:szCs w:val="24"/>
                    </w:rPr>
                  </w:pPr>
                </w:p>
                <w:p w14:paraId="25D67F84" w14:textId="77777777" w:rsidR="00385D63" w:rsidRPr="001C2A10" w:rsidRDefault="00385D63" w:rsidP="00E321D7">
                  <w:pPr>
                    <w:spacing w:after="0" w:line="240" w:lineRule="auto"/>
                    <w:jc w:val="both"/>
                    <w:rPr>
                      <w:rFonts w:eastAsia="Times New Roman" w:cs="Calibri"/>
                      <w:b/>
                      <w:i/>
                      <w:caps/>
                      <w:sz w:val="24"/>
                      <w:szCs w:val="24"/>
                    </w:rPr>
                  </w:pPr>
                  <w:r w:rsidRPr="001C2A10">
                    <w:rPr>
                      <w:rFonts w:eastAsia="Times New Roman" w:cs="Calibri"/>
                      <w:b/>
                      <w:i/>
                      <w:sz w:val="24"/>
                      <w:szCs w:val="24"/>
                    </w:rPr>
                    <w:t>Da cu diferenţe</w:t>
                  </w:r>
                  <w:r w:rsidRPr="001C2A10">
                    <w:rPr>
                      <w:rFonts w:eastAsia="Times New Roman" w:cs="Calibri"/>
                      <w:b/>
                      <w:i/>
                      <w:caps/>
                      <w:sz w:val="24"/>
                      <w:szCs w:val="24"/>
                    </w:rPr>
                    <w:t>*</w:t>
                  </w:r>
                </w:p>
                <w:p w14:paraId="30E6AA32" w14:textId="77777777" w:rsidR="00385D63" w:rsidRPr="001C2A10" w:rsidRDefault="00385D63" w:rsidP="00E321D7">
                  <w:pPr>
                    <w:jc w:val="both"/>
                    <w:rPr>
                      <w:rFonts w:eastAsia="Times New Roman" w:cs="Calibri"/>
                      <w:b/>
                      <w:bCs/>
                      <w:iCs/>
                      <w:sz w:val="24"/>
                      <w:szCs w:val="24"/>
                      <w:lang w:eastAsia="fr-FR"/>
                    </w:rPr>
                  </w:pPr>
                  <w:r w:rsidRPr="001C2A10">
                    <w:rPr>
                      <w:rFonts w:eastAsia="Times New Roman" w:cs="Calibri"/>
                      <w:b/>
                      <w:i/>
                      <w:caps/>
                      <w:sz w:val="24"/>
                      <w:szCs w:val="24"/>
                    </w:rPr>
                    <w:t xml:space="preserve"> * </w:t>
                  </w:r>
                  <w:r w:rsidRPr="001C2A10">
                    <w:rPr>
                      <w:rFonts w:eastAsia="Times New Roman" w:cs="Calibri"/>
                      <w:sz w:val="24"/>
                      <w:szCs w:val="24"/>
                    </w:rPr>
                    <w:t>Se completează în cazul în care expertul constată diferenţe faţă de bugetul prezentat de  solicitant în cererea de finanţare față de bugetule anexate proiectelor.</w:t>
                  </w:r>
                </w:p>
              </w:tc>
              <w:tc>
                <w:tcPr>
                  <w:tcW w:w="540" w:type="dxa"/>
                  <w:gridSpan w:val="2"/>
                  <w:shd w:val="clear" w:color="auto" w:fill="auto"/>
                </w:tcPr>
                <w:p w14:paraId="1C1BFF55" w14:textId="77777777" w:rsidR="00385D63" w:rsidRDefault="00385D63" w:rsidP="00E321D7">
                  <w:pPr>
                    <w:pBdr>
                      <w:left w:val="single" w:sz="8" w:space="0" w:color="auto"/>
                    </w:pBdr>
                    <w:overflowPunct w:val="0"/>
                    <w:autoSpaceDE w:val="0"/>
                    <w:autoSpaceDN w:val="0"/>
                    <w:adjustRightInd w:val="0"/>
                    <w:spacing w:before="100" w:beforeAutospacing="1" w:afterAutospacing="1"/>
                    <w:jc w:val="both"/>
                    <w:textAlignment w:val="baseline"/>
                    <w:rPr>
                      <w:rFonts w:eastAsia="Times New Roman" w:cs="Calibri"/>
                      <w:bCs/>
                      <w:sz w:val="24"/>
                      <w:szCs w:val="24"/>
                      <w:lang w:eastAsia="fr-FR"/>
                    </w:rPr>
                  </w:pPr>
                  <w:r w:rsidRPr="00412201">
                    <w:rPr>
                      <w:rFonts w:eastAsia="Times New Roman" w:cs="Calibri"/>
                      <w:bCs/>
                      <w:sz w:val="24"/>
                      <w:szCs w:val="24"/>
                      <w:lang w:eastAsia="fr-FR"/>
                    </w:rPr>
                    <w:lastRenderedPageBreak/>
                    <w:sym w:font="Wingdings" w:char="F06F"/>
                  </w:r>
                </w:p>
                <w:p w14:paraId="791F1812" w14:textId="77777777" w:rsidR="00385D63" w:rsidRDefault="00385D63" w:rsidP="00E321D7">
                  <w:pPr>
                    <w:pBdr>
                      <w:left w:val="single" w:sz="8" w:space="0" w:color="auto"/>
                    </w:pBdr>
                    <w:overflowPunct w:val="0"/>
                    <w:autoSpaceDE w:val="0"/>
                    <w:autoSpaceDN w:val="0"/>
                    <w:adjustRightInd w:val="0"/>
                    <w:spacing w:before="100" w:beforeAutospacing="1" w:afterAutospacing="1"/>
                    <w:jc w:val="both"/>
                    <w:textAlignment w:val="baseline"/>
                    <w:rPr>
                      <w:rFonts w:eastAsia="Times New Roman" w:cs="Calibri"/>
                      <w:bCs/>
                      <w:sz w:val="24"/>
                      <w:szCs w:val="24"/>
                      <w:lang w:eastAsia="fr-FR"/>
                    </w:rPr>
                  </w:pPr>
                </w:p>
                <w:p w14:paraId="38EB7395" w14:textId="77777777" w:rsidR="00385D63" w:rsidRDefault="00385D63" w:rsidP="00E321D7">
                  <w:pPr>
                    <w:pBdr>
                      <w:left w:val="single" w:sz="8" w:space="0" w:color="auto"/>
                    </w:pBdr>
                    <w:overflowPunct w:val="0"/>
                    <w:autoSpaceDE w:val="0"/>
                    <w:autoSpaceDN w:val="0"/>
                    <w:adjustRightInd w:val="0"/>
                    <w:spacing w:before="100" w:beforeAutospacing="1" w:afterAutospacing="1"/>
                    <w:jc w:val="both"/>
                    <w:textAlignment w:val="baseline"/>
                    <w:rPr>
                      <w:rFonts w:eastAsia="Times New Roman" w:cs="Calibri"/>
                      <w:bCs/>
                      <w:sz w:val="24"/>
                      <w:szCs w:val="24"/>
                      <w:lang w:eastAsia="fr-FR"/>
                    </w:rPr>
                  </w:pPr>
                </w:p>
                <w:p w14:paraId="3BBDFD83"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02B35107"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lastRenderedPageBreak/>
                    <w:sym w:font="Wingdings" w:char="F06F"/>
                  </w:r>
                </w:p>
              </w:tc>
              <w:tc>
                <w:tcPr>
                  <w:tcW w:w="954" w:type="dxa"/>
                  <w:shd w:val="clear" w:color="auto" w:fill="808080"/>
                  <w:vAlign w:val="center"/>
                </w:tcPr>
                <w:p w14:paraId="34382321" w14:textId="77777777" w:rsidR="00385D63" w:rsidRPr="00412201" w:rsidRDefault="00385D63" w:rsidP="00E321D7">
                  <w:pPr>
                    <w:overflowPunct w:val="0"/>
                    <w:autoSpaceDE w:val="0"/>
                    <w:autoSpaceDN w:val="0"/>
                    <w:adjustRightInd w:val="0"/>
                    <w:jc w:val="center"/>
                    <w:textAlignment w:val="baseline"/>
                    <w:rPr>
                      <w:rFonts w:eastAsia="Times New Roman" w:cs="Calibri"/>
                      <w:bCs/>
                      <w:sz w:val="24"/>
                      <w:szCs w:val="24"/>
                      <w:lang w:eastAsia="fr-FR"/>
                    </w:rPr>
                  </w:pPr>
                </w:p>
              </w:tc>
            </w:tr>
            <w:tr w:rsidR="00385D63" w:rsidRPr="00412201" w14:paraId="77143EAC" w14:textId="77777777" w:rsidTr="00E321D7">
              <w:trPr>
                <w:gridAfter w:val="1"/>
                <w:wAfter w:w="33" w:type="dxa"/>
              </w:trPr>
              <w:tc>
                <w:tcPr>
                  <w:tcW w:w="7054" w:type="dxa"/>
                  <w:gridSpan w:val="2"/>
                  <w:shd w:val="clear" w:color="auto" w:fill="auto"/>
                </w:tcPr>
                <w:p w14:paraId="2299143D" w14:textId="77777777" w:rsidR="00385D63" w:rsidRPr="001C2A10" w:rsidRDefault="00385D63" w:rsidP="00E321D7">
                  <w:pPr>
                    <w:overflowPunct w:val="0"/>
                    <w:autoSpaceDE w:val="0"/>
                    <w:autoSpaceDN w:val="0"/>
                    <w:adjustRightInd w:val="0"/>
                    <w:spacing w:after="0" w:line="240" w:lineRule="auto"/>
                    <w:textAlignment w:val="baseline"/>
                    <w:rPr>
                      <w:rFonts w:eastAsia="Times New Roman" w:cs="Calibri"/>
                      <w:sz w:val="24"/>
                      <w:szCs w:val="24"/>
                    </w:rPr>
                  </w:pPr>
                  <w:r w:rsidRPr="001C2A10">
                    <w:rPr>
                      <w:rFonts w:cs="Calibri"/>
                      <w:b/>
                      <w:sz w:val="24"/>
                      <w:szCs w:val="24"/>
                    </w:rPr>
                    <w:t>3.2</w:t>
                  </w:r>
                  <w:r w:rsidRPr="001C2A10">
                    <w:rPr>
                      <w:rFonts w:cs="Calibri"/>
                    </w:rPr>
                    <w:t xml:space="preserve"> </w:t>
                  </w:r>
                  <w:r w:rsidRPr="001C2A10">
                    <w:rPr>
                      <w:rFonts w:eastAsia="Times New Roman" w:cs="Calibri"/>
                      <w:sz w:val="24"/>
                      <w:szCs w:val="24"/>
                    </w:rPr>
                    <w:t>Verificarea corectitudinii ratei de schimb.</w:t>
                  </w:r>
                </w:p>
                <w:p w14:paraId="65AA223A" w14:textId="77777777" w:rsidR="00385D63" w:rsidRPr="001C2A10" w:rsidRDefault="00385D63" w:rsidP="00E321D7">
                  <w:pPr>
                    <w:overflowPunct w:val="0"/>
                    <w:autoSpaceDE w:val="0"/>
                    <w:autoSpaceDN w:val="0"/>
                    <w:adjustRightInd w:val="0"/>
                    <w:spacing w:after="0" w:line="240" w:lineRule="auto"/>
                    <w:textAlignment w:val="baseline"/>
                    <w:rPr>
                      <w:rFonts w:cs="Calibri"/>
                    </w:rPr>
                  </w:pPr>
                  <w:r w:rsidRPr="001C2A10">
                    <w:rPr>
                      <w:rFonts w:eastAsia="Times New Roman" w:cs="Calibri"/>
                      <w:sz w:val="24"/>
                      <w:szCs w:val="24"/>
                    </w:rPr>
                    <w:t>Rata de conversie între Euro şi moneda naţională pentru România este cea publicată de Banca Central Europeană pe Internet la adresa</w:t>
                  </w:r>
                  <w:r w:rsidRPr="001C2A10">
                    <w:rPr>
                      <w:rFonts w:cs="Calibri"/>
                    </w:rPr>
                    <w:t xml:space="preserve">: </w:t>
                  </w:r>
                </w:p>
                <w:p w14:paraId="4AF00281" w14:textId="77777777" w:rsidR="00385D63" w:rsidRPr="001C2A10" w:rsidRDefault="00385D63" w:rsidP="00E321D7">
                  <w:pPr>
                    <w:overflowPunct w:val="0"/>
                    <w:autoSpaceDE w:val="0"/>
                    <w:autoSpaceDN w:val="0"/>
                    <w:adjustRightInd w:val="0"/>
                    <w:spacing w:after="0" w:line="240" w:lineRule="auto"/>
                    <w:textAlignment w:val="baseline"/>
                    <w:rPr>
                      <w:rFonts w:eastAsia="Times New Roman" w:cs="Calibri"/>
                      <w:b/>
                      <w:sz w:val="24"/>
                      <w:szCs w:val="24"/>
                    </w:rPr>
                  </w:pPr>
                  <w:r w:rsidRPr="001C2A10">
                    <w:rPr>
                      <w:rFonts w:eastAsia="Times New Roman" w:cs="Calibri"/>
                      <w:sz w:val="24"/>
                      <w:szCs w:val="24"/>
                    </w:rPr>
                    <w:t>(se anexează pagina conţinând cursul BCE din data întocmirii  Studiului de fezabilitate</w:t>
                  </w:r>
                  <w:r>
                    <w:rPr>
                      <w:rFonts w:eastAsia="Times New Roman" w:cs="Calibri"/>
                      <w:sz w:val="24"/>
                      <w:szCs w:val="24"/>
                    </w:rPr>
                    <w:t>/</w:t>
                  </w:r>
                  <w:r w:rsidRPr="001C2A10">
                    <w:rPr>
                      <w:rFonts w:eastAsia="Times New Roman" w:cs="Calibri"/>
                      <w:spacing w:val="-4"/>
                      <w:sz w:val="24"/>
                      <w:szCs w:val="24"/>
                    </w:rPr>
                    <w:t xml:space="preserve"> Documentația de Avizare a Lucrărilor de Intervenții</w:t>
                  </w:r>
                  <w:r w:rsidRPr="001C2A10">
                    <w:rPr>
                      <w:rFonts w:eastAsia="Times New Roman" w:cs="Calibri"/>
                      <w:sz w:val="24"/>
                      <w:szCs w:val="24"/>
                    </w:rPr>
                    <w:t>)</w:t>
                  </w:r>
                </w:p>
              </w:tc>
              <w:tc>
                <w:tcPr>
                  <w:tcW w:w="540" w:type="dxa"/>
                  <w:gridSpan w:val="2"/>
                  <w:shd w:val="clear" w:color="auto" w:fill="auto"/>
                </w:tcPr>
                <w:p w14:paraId="749CFD3B"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45ABAFA1"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tcPr>
                <w:p w14:paraId="667D7C3E" w14:textId="77777777" w:rsidR="00385D63" w:rsidRPr="00412201" w:rsidRDefault="00385D63" w:rsidP="00E321D7">
                  <w:pPr>
                    <w:overflowPunct w:val="0"/>
                    <w:autoSpaceDE w:val="0"/>
                    <w:autoSpaceDN w:val="0"/>
                    <w:adjustRightInd w:val="0"/>
                    <w:textAlignment w:val="baseline"/>
                    <w:rPr>
                      <w:rFonts w:eastAsia="Times New Roman" w:cs="Calibri"/>
                      <w:b/>
                      <w:bCs/>
                      <w:iCs/>
                      <w:sz w:val="24"/>
                      <w:szCs w:val="24"/>
                      <w:lang w:eastAsia="fr-FR"/>
                    </w:rPr>
                  </w:pPr>
                </w:p>
              </w:tc>
            </w:tr>
            <w:tr w:rsidR="00385D63" w:rsidRPr="00412201" w14:paraId="725F426F" w14:textId="77777777" w:rsidTr="00E321D7">
              <w:trPr>
                <w:gridAfter w:val="1"/>
                <w:wAfter w:w="33" w:type="dxa"/>
              </w:trPr>
              <w:tc>
                <w:tcPr>
                  <w:tcW w:w="7054" w:type="dxa"/>
                  <w:gridSpan w:val="2"/>
                  <w:shd w:val="clear" w:color="auto" w:fill="auto"/>
                </w:tcPr>
                <w:p w14:paraId="5EB538C1" w14:textId="77777777" w:rsidR="00385D63" w:rsidRPr="001C2A10" w:rsidRDefault="00385D63" w:rsidP="00E321D7">
                  <w:pPr>
                    <w:overflowPunct w:val="0"/>
                    <w:autoSpaceDE w:val="0"/>
                    <w:autoSpaceDN w:val="0"/>
                    <w:adjustRightInd w:val="0"/>
                    <w:spacing w:after="0" w:line="240" w:lineRule="auto"/>
                    <w:textAlignment w:val="baseline"/>
                    <w:rPr>
                      <w:rFonts w:cs="Calibri"/>
                      <w:b/>
                      <w:sz w:val="24"/>
                      <w:szCs w:val="24"/>
                    </w:rPr>
                  </w:pPr>
                  <w:r w:rsidRPr="001C2A10">
                    <w:rPr>
                      <w:rFonts w:cs="Calibri"/>
                      <w:b/>
                      <w:sz w:val="24"/>
                      <w:szCs w:val="24"/>
                    </w:rPr>
                    <w:t xml:space="preserve">3.3 </w:t>
                  </w:r>
                  <w:r w:rsidRPr="001C2A10">
                    <w:rPr>
                      <w:rFonts w:eastAsia="Times New Roman" w:cs="Calibri"/>
                      <w:sz w:val="24"/>
                      <w:szCs w:val="24"/>
                    </w:rPr>
                    <w:t>Sunt investiţiile eligibile în con</w:t>
                  </w:r>
                  <w:r>
                    <w:rPr>
                      <w:rFonts w:eastAsia="Times New Roman" w:cs="Calibri"/>
                      <w:sz w:val="24"/>
                      <w:szCs w:val="24"/>
                    </w:rPr>
                    <w:t xml:space="preserve">formitate cu specificațiile </w:t>
                  </w:r>
                  <w:r w:rsidRPr="001C2A10">
                    <w:rPr>
                      <w:rFonts w:eastAsia="Times New Roman" w:cs="Calibri"/>
                      <w:sz w:val="24"/>
                      <w:szCs w:val="24"/>
                    </w:rPr>
                    <w:t>măsurii?</w:t>
                  </w:r>
                </w:p>
              </w:tc>
              <w:tc>
                <w:tcPr>
                  <w:tcW w:w="540" w:type="dxa"/>
                  <w:gridSpan w:val="2"/>
                  <w:shd w:val="clear" w:color="auto" w:fill="auto"/>
                  <w:vAlign w:val="center"/>
                </w:tcPr>
                <w:p w14:paraId="694F3015"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1DF48C05"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tcPr>
                <w:p w14:paraId="49AC4EFE" w14:textId="77777777" w:rsidR="00385D63" w:rsidRPr="00412201" w:rsidRDefault="00385D63" w:rsidP="00E321D7">
                  <w:pPr>
                    <w:overflowPunct w:val="0"/>
                    <w:autoSpaceDE w:val="0"/>
                    <w:autoSpaceDN w:val="0"/>
                    <w:adjustRightInd w:val="0"/>
                    <w:textAlignment w:val="baseline"/>
                    <w:rPr>
                      <w:rFonts w:eastAsia="Times New Roman" w:cs="Calibri"/>
                      <w:b/>
                      <w:bCs/>
                      <w:iCs/>
                      <w:sz w:val="24"/>
                      <w:szCs w:val="24"/>
                      <w:lang w:eastAsia="fr-FR"/>
                    </w:rPr>
                  </w:pPr>
                </w:p>
              </w:tc>
            </w:tr>
            <w:tr w:rsidR="00385D63" w:rsidRPr="00412201" w14:paraId="56A91AFF" w14:textId="77777777" w:rsidTr="00E321D7">
              <w:trPr>
                <w:gridAfter w:val="1"/>
                <w:wAfter w:w="33" w:type="dxa"/>
              </w:trPr>
              <w:tc>
                <w:tcPr>
                  <w:tcW w:w="7054" w:type="dxa"/>
                  <w:gridSpan w:val="2"/>
                  <w:shd w:val="clear" w:color="auto" w:fill="auto"/>
                </w:tcPr>
                <w:p w14:paraId="4B848633" w14:textId="77777777" w:rsidR="00385D63" w:rsidRPr="004F0485" w:rsidRDefault="00385D63" w:rsidP="00E321D7">
                  <w:pPr>
                    <w:spacing w:after="0" w:line="240" w:lineRule="auto"/>
                    <w:jc w:val="both"/>
                    <w:rPr>
                      <w:rFonts w:cs="Calibri"/>
                      <w:noProof/>
                      <w:sz w:val="24"/>
                      <w:szCs w:val="24"/>
                      <w:lang w:bidi="ar-BH"/>
                    </w:rPr>
                  </w:pPr>
                  <w:r w:rsidRPr="001C2A10">
                    <w:rPr>
                      <w:rFonts w:cs="Calibri"/>
                      <w:b/>
                      <w:noProof/>
                      <w:sz w:val="24"/>
                      <w:szCs w:val="24"/>
                      <w:lang w:bidi="ar-BH"/>
                    </w:rPr>
                    <w:t>3.4</w:t>
                  </w:r>
                  <w:r>
                    <w:rPr>
                      <w:rFonts w:cs="Calibri"/>
                      <w:noProof/>
                      <w:sz w:val="24"/>
                      <w:szCs w:val="24"/>
                      <w:lang w:bidi="ar-BH"/>
                    </w:rPr>
                    <w:t xml:space="preserve"> </w:t>
                  </w:r>
                  <w:r w:rsidRPr="004F0485">
                    <w:rPr>
                      <w:rFonts w:cs="Calibri"/>
                      <w:noProof/>
                      <w:sz w:val="24"/>
                      <w:szCs w:val="24"/>
                      <w:lang w:bidi="ar-BH"/>
                    </w:rPr>
                    <w:t>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w:t>
                  </w:r>
                  <w:r>
                    <w:rPr>
                      <w:rFonts w:cs="Calibri"/>
                      <w:noProof/>
                      <w:sz w:val="24"/>
                      <w:szCs w:val="24"/>
                      <w:lang w:bidi="ar-BH"/>
                    </w:rPr>
                    <w:t xml:space="preserve"> realizarea investiției, nu depăș</w:t>
                  </w:r>
                  <w:r w:rsidRPr="004F0485">
                    <w:rPr>
                      <w:rFonts w:cs="Calibri"/>
                      <w:noProof/>
                      <w:sz w:val="24"/>
                      <w:szCs w:val="24"/>
                      <w:lang w:bidi="ar-BH"/>
                    </w:rPr>
                    <w:t>esc 10% din costul total eligibil al proiectului, respectiv 5% pentru acele p</w:t>
                  </w:r>
                  <w:r>
                    <w:rPr>
                      <w:rFonts w:cs="Calibri"/>
                      <w:noProof/>
                      <w:sz w:val="24"/>
                      <w:szCs w:val="24"/>
                      <w:lang w:bidi="ar-BH"/>
                    </w:rPr>
                    <w:t>roiecte care nu includ construcț</w:t>
                  </w:r>
                  <w:r w:rsidRPr="004F0485">
                    <w:rPr>
                      <w:rFonts w:cs="Calibri"/>
                      <w:noProof/>
                      <w:sz w:val="24"/>
                      <w:szCs w:val="24"/>
                      <w:lang w:bidi="ar-BH"/>
                    </w:rPr>
                    <w:t>ii?</w:t>
                  </w:r>
                </w:p>
                <w:p w14:paraId="361D1F54" w14:textId="77777777" w:rsidR="00385D63" w:rsidRPr="001C2A10" w:rsidRDefault="00385D63" w:rsidP="00E321D7">
                  <w:pPr>
                    <w:spacing w:after="0" w:line="240" w:lineRule="auto"/>
                    <w:jc w:val="both"/>
                    <w:rPr>
                      <w:rFonts w:cs="Calibri"/>
                      <w:b/>
                      <w:sz w:val="24"/>
                      <w:szCs w:val="24"/>
                    </w:rPr>
                  </w:pPr>
                  <w:r w:rsidRPr="001C2A10">
                    <w:rPr>
                      <w:rFonts w:cs="Calibri"/>
                      <w:b/>
                      <w:noProof/>
                      <w:sz w:val="24"/>
                      <w:szCs w:val="24"/>
                      <w:lang w:bidi="ar-BH"/>
                    </w:rPr>
                    <w:t xml:space="preserve">Da cu diferențe </w:t>
                  </w:r>
                </w:p>
              </w:tc>
              <w:tc>
                <w:tcPr>
                  <w:tcW w:w="540" w:type="dxa"/>
                  <w:gridSpan w:val="2"/>
                  <w:shd w:val="clear" w:color="auto" w:fill="auto"/>
                  <w:vAlign w:val="center"/>
                </w:tcPr>
                <w:p w14:paraId="1647BA53" w14:textId="77777777" w:rsidR="00385D63"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p w14:paraId="58C3CFB4" w14:textId="77777777" w:rsidR="00385D63"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p>
                <w:p w14:paraId="6B040627" w14:textId="77777777" w:rsidR="00385D63"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p>
                <w:p w14:paraId="146CF73D" w14:textId="77777777" w:rsidR="00385D63"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p>
                <w:p w14:paraId="33559662"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7577026B"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tcPr>
                <w:p w14:paraId="71A4B462" w14:textId="77777777" w:rsidR="00385D63" w:rsidRPr="00412201" w:rsidRDefault="00385D63" w:rsidP="00E321D7">
                  <w:pPr>
                    <w:overflowPunct w:val="0"/>
                    <w:autoSpaceDE w:val="0"/>
                    <w:autoSpaceDN w:val="0"/>
                    <w:adjustRightInd w:val="0"/>
                    <w:textAlignment w:val="baseline"/>
                    <w:rPr>
                      <w:rFonts w:eastAsia="Times New Roman" w:cs="Calibri"/>
                      <w:b/>
                      <w:bCs/>
                      <w:iCs/>
                      <w:sz w:val="24"/>
                      <w:szCs w:val="24"/>
                      <w:lang w:eastAsia="fr-FR"/>
                    </w:rPr>
                  </w:pPr>
                </w:p>
              </w:tc>
            </w:tr>
            <w:tr w:rsidR="00385D63" w:rsidRPr="00412201" w14:paraId="28E0F814" w14:textId="77777777" w:rsidTr="00E321D7">
              <w:trPr>
                <w:gridAfter w:val="1"/>
                <w:wAfter w:w="33" w:type="dxa"/>
              </w:trPr>
              <w:tc>
                <w:tcPr>
                  <w:tcW w:w="7054" w:type="dxa"/>
                  <w:gridSpan w:val="2"/>
                  <w:shd w:val="clear" w:color="auto" w:fill="auto"/>
                </w:tcPr>
                <w:p w14:paraId="307D8B2B" w14:textId="77777777" w:rsidR="00385D63" w:rsidRPr="001C2A10" w:rsidRDefault="00385D63" w:rsidP="00E321D7">
                  <w:pPr>
                    <w:spacing w:after="0" w:line="240" w:lineRule="auto"/>
                    <w:jc w:val="both"/>
                    <w:rPr>
                      <w:rFonts w:cs="Calibri"/>
                      <w:sz w:val="24"/>
                      <w:szCs w:val="24"/>
                    </w:rPr>
                  </w:pPr>
                  <w:r w:rsidRPr="001C2A10">
                    <w:rPr>
                      <w:rFonts w:cs="Calibri"/>
                      <w:b/>
                      <w:noProof/>
                      <w:sz w:val="24"/>
                      <w:szCs w:val="24"/>
                      <w:lang w:bidi="ar-BH"/>
                    </w:rPr>
                    <w:t xml:space="preserve">3.5 </w:t>
                  </w:r>
                  <w:r w:rsidRPr="001C2A10">
                    <w:rPr>
                      <w:rFonts w:cs="Calibri"/>
                      <w:sz w:val="24"/>
                      <w:szCs w:val="24"/>
                    </w:rPr>
                    <w:t>Cheltuielile diverse şi neprevăzute (Cap. 5.3) di</w:t>
                  </w:r>
                  <w:r>
                    <w:rPr>
                      <w:rFonts w:cs="Calibri"/>
                      <w:sz w:val="24"/>
                      <w:szCs w:val="24"/>
                    </w:rPr>
                    <w:t>n Bugetul indicativ sunt încadrate î</w:t>
                  </w:r>
                  <w:r w:rsidRPr="001C2A10">
                    <w:rPr>
                      <w:rFonts w:cs="Calibri"/>
                      <w:sz w:val="24"/>
                      <w:szCs w:val="24"/>
                    </w:rPr>
                    <w:t>n rubrica neeligibil?</w:t>
                  </w:r>
                </w:p>
                <w:p w14:paraId="5B50C4FD" w14:textId="77777777" w:rsidR="00385D63" w:rsidRPr="001C2A10" w:rsidRDefault="00385D63" w:rsidP="00E321D7">
                  <w:pPr>
                    <w:spacing w:after="0" w:line="240" w:lineRule="auto"/>
                    <w:jc w:val="both"/>
                    <w:rPr>
                      <w:rFonts w:cs="Calibri"/>
                      <w:b/>
                      <w:noProof/>
                      <w:sz w:val="24"/>
                      <w:szCs w:val="24"/>
                      <w:lang w:bidi="ar-BH"/>
                    </w:rPr>
                  </w:pPr>
                  <w:r w:rsidRPr="001C2A10">
                    <w:rPr>
                      <w:rFonts w:cs="Calibri"/>
                      <w:b/>
                      <w:noProof/>
                      <w:sz w:val="24"/>
                      <w:szCs w:val="24"/>
                      <w:lang w:bidi="ar-BH"/>
                    </w:rPr>
                    <w:t>Da cu diferențe</w:t>
                  </w:r>
                </w:p>
              </w:tc>
              <w:tc>
                <w:tcPr>
                  <w:tcW w:w="540" w:type="dxa"/>
                  <w:gridSpan w:val="2"/>
                  <w:shd w:val="clear" w:color="auto" w:fill="auto"/>
                  <w:vAlign w:val="center"/>
                </w:tcPr>
                <w:p w14:paraId="44A20BFB" w14:textId="77777777" w:rsidR="00385D63"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p w14:paraId="17B26F82"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336C811B"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tcPr>
                <w:p w14:paraId="64A1A918" w14:textId="77777777" w:rsidR="00385D63" w:rsidRPr="00412201" w:rsidRDefault="00385D63" w:rsidP="00E321D7">
                  <w:pPr>
                    <w:overflowPunct w:val="0"/>
                    <w:autoSpaceDE w:val="0"/>
                    <w:autoSpaceDN w:val="0"/>
                    <w:adjustRightInd w:val="0"/>
                    <w:textAlignment w:val="baseline"/>
                    <w:rPr>
                      <w:rFonts w:eastAsia="Times New Roman" w:cs="Calibri"/>
                      <w:b/>
                      <w:bCs/>
                      <w:iCs/>
                      <w:sz w:val="24"/>
                      <w:szCs w:val="24"/>
                      <w:lang w:eastAsia="fr-FR"/>
                    </w:rPr>
                  </w:pPr>
                </w:p>
              </w:tc>
            </w:tr>
            <w:tr w:rsidR="00385D63" w:rsidRPr="00412201" w14:paraId="75C9405A" w14:textId="77777777" w:rsidTr="00E321D7">
              <w:trPr>
                <w:gridAfter w:val="1"/>
                <w:wAfter w:w="33" w:type="dxa"/>
              </w:trPr>
              <w:tc>
                <w:tcPr>
                  <w:tcW w:w="7054" w:type="dxa"/>
                  <w:gridSpan w:val="2"/>
                  <w:shd w:val="clear" w:color="auto" w:fill="auto"/>
                </w:tcPr>
                <w:p w14:paraId="5999E27E" w14:textId="77777777" w:rsidR="00385D63" w:rsidRDefault="00385D63" w:rsidP="00E321D7">
                  <w:pPr>
                    <w:spacing w:after="0" w:line="240" w:lineRule="auto"/>
                    <w:jc w:val="both"/>
                    <w:rPr>
                      <w:rFonts w:cs="Calibri"/>
                      <w:sz w:val="24"/>
                      <w:szCs w:val="24"/>
                    </w:rPr>
                  </w:pPr>
                  <w:r w:rsidRPr="001C2A10">
                    <w:rPr>
                      <w:rFonts w:cs="Calibri"/>
                      <w:b/>
                      <w:noProof/>
                      <w:sz w:val="24"/>
                      <w:szCs w:val="24"/>
                      <w:lang w:bidi="ar-BH"/>
                    </w:rPr>
                    <w:t xml:space="preserve">3.6 </w:t>
                  </w:r>
                  <w:r w:rsidRPr="001C2A10">
                    <w:rPr>
                      <w:rFonts w:cs="Calibri"/>
                      <w:sz w:val="24"/>
                      <w:szCs w:val="24"/>
                    </w:rPr>
                    <w:t>TVA-ul este corect încadrat în coloana cheltuielilor neeligibile/eligibile?</w:t>
                  </w:r>
                </w:p>
                <w:p w14:paraId="7F92E3B2" w14:textId="77777777" w:rsidR="00385D63" w:rsidRPr="001C2A10" w:rsidRDefault="00385D63" w:rsidP="00E321D7">
                  <w:pPr>
                    <w:spacing w:after="0" w:line="240" w:lineRule="auto"/>
                    <w:jc w:val="both"/>
                    <w:rPr>
                      <w:rFonts w:eastAsia="Arial Unicode MS" w:cs="Calibri"/>
                      <w:sz w:val="24"/>
                      <w:szCs w:val="24"/>
                      <w:lang w:eastAsia="ro-RO"/>
                    </w:rPr>
                  </w:pPr>
                </w:p>
                <w:p w14:paraId="41362165" w14:textId="77777777" w:rsidR="00385D63" w:rsidRPr="001C2A10" w:rsidRDefault="00385D63" w:rsidP="00E321D7">
                  <w:pPr>
                    <w:spacing w:after="0" w:line="240" w:lineRule="auto"/>
                    <w:jc w:val="both"/>
                    <w:rPr>
                      <w:rFonts w:cs="Calibri"/>
                      <w:b/>
                      <w:noProof/>
                      <w:sz w:val="24"/>
                      <w:szCs w:val="24"/>
                      <w:lang w:bidi="ar-BH"/>
                    </w:rPr>
                  </w:pPr>
                  <w:r w:rsidRPr="001C2A10">
                    <w:rPr>
                      <w:rFonts w:cs="Calibri"/>
                      <w:b/>
                      <w:sz w:val="24"/>
                      <w:szCs w:val="24"/>
                    </w:rPr>
                    <w:t>Da cu diferențe</w:t>
                  </w:r>
                </w:p>
              </w:tc>
              <w:tc>
                <w:tcPr>
                  <w:tcW w:w="540" w:type="dxa"/>
                  <w:gridSpan w:val="2"/>
                  <w:shd w:val="clear" w:color="auto" w:fill="auto"/>
                  <w:vAlign w:val="center"/>
                </w:tcPr>
                <w:p w14:paraId="54ABF1BD" w14:textId="77777777" w:rsidR="00385D63"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p w14:paraId="6365B587"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4FF1DC07"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tcPr>
                <w:p w14:paraId="0C92C62C" w14:textId="77777777" w:rsidR="00385D63" w:rsidRPr="00412201" w:rsidRDefault="00385D63" w:rsidP="00E321D7">
                  <w:pPr>
                    <w:overflowPunct w:val="0"/>
                    <w:autoSpaceDE w:val="0"/>
                    <w:autoSpaceDN w:val="0"/>
                    <w:adjustRightInd w:val="0"/>
                    <w:textAlignment w:val="baseline"/>
                    <w:rPr>
                      <w:rFonts w:eastAsia="Times New Roman" w:cs="Calibri"/>
                      <w:b/>
                      <w:bCs/>
                      <w:iCs/>
                      <w:sz w:val="24"/>
                      <w:szCs w:val="24"/>
                      <w:lang w:eastAsia="fr-FR"/>
                    </w:rPr>
                  </w:pPr>
                </w:p>
              </w:tc>
            </w:tr>
            <w:tr w:rsidR="00385D63" w:rsidRPr="00412201" w14:paraId="3E657B1F" w14:textId="77777777" w:rsidTr="00E321D7">
              <w:trPr>
                <w:gridAfter w:val="1"/>
                <w:wAfter w:w="33" w:type="dxa"/>
              </w:trPr>
              <w:tc>
                <w:tcPr>
                  <w:tcW w:w="7054" w:type="dxa"/>
                  <w:gridSpan w:val="2"/>
                  <w:shd w:val="clear" w:color="auto" w:fill="D9D9D9"/>
                  <w:vAlign w:val="center"/>
                </w:tcPr>
                <w:p w14:paraId="44B6A9A4" w14:textId="77777777" w:rsidR="00385D63" w:rsidRPr="00412201" w:rsidRDefault="00385D63" w:rsidP="00E321D7">
                  <w:pPr>
                    <w:pBdr>
                      <w:left w:val="single" w:sz="8" w:space="0" w:color="auto"/>
                    </w:pBdr>
                    <w:overflowPunct w:val="0"/>
                    <w:autoSpaceDE w:val="0"/>
                    <w:autoSpaceDN w:val="0"/>
                    <w:adjustRightInd w:val="0"/>
                    <w:spacing w:after="0"/>
                    <w:textAlignment w:val="baseline"/>
                    <w:rPr>
                      <w:rFonts w:cs="Calibri"/>
                      <w:b/>
                      <w:sz w:val="24"/>
                      <w:szCs w:val="24"/>
                    </w:rPr>
                  </w:pPr>
                  <w:r w:rsidRPr="00412201">
                    <w:rPr>
                      <w:rFonts w:eastAsia="Times New Roman" w:cs="Calibri"/>
                      <w:b/>
                      <w:bCs/>
                      <w:sz w:val="24"/>
                      <w:szCs w:val="24"/>
                      <w:lang w:eastAsia="fr-FR"/>
                    </w:rPr>
                    <w:t>4. Verificarea rezonabilităţii preţurilor</w:t>
                  </w:r>
                  <w:r w:rsidRPr="00412201">
                    <w:rPr>
                      <w:rFonts w:cs="Calibri"/>
                      <w:b/>
                      <w:sz w:val="24"/>
                      <w:szCs w:val="24"/>
                    </w:rPr>
                    <w:t xml:space="preserve"> </w:t>
                  </w:r>
                </w:p>
              </w:tc>
              <w:tc>
                <w:tcPr>
                  <w:tcW w:w="540" w:type="dxa"/>
                  <w:gridSpan w:val="2"/>
                  <w:shd w:val="clear" w:color="auto" w:fill="auto"/>
                  <w:vAlign w:val="center"/>
                </w:tcPr>
                <w:p w14:paraId="2E96D69D" w14:textId="77777777" w:rsidR="00385D63" w:rsidRPr="003824B9" w:rsidRDefault="00385D63" w:rsidP="00E321D7">
                  <w:pPr>
                    <w:pBdr>
                      <w:left w:val="single" w:sz="8" w:space="0" w:color="auto"/>
                    </w:pBdr>
                    <w:overflowPunct w:val="0"/>
                    <w:autoSpaceDE w:val="0"/>
                    <w:autoSpaceDN w:val="0"/>
                    <w:adjustRightInd w:val="0"/>
                    <w:spacing w:after="0" w:line="240" w:lineRule="auto"/>
                    <w:textAlignment w:val="baseline"/>
                    <w:rPr>
                      <w:rFonts w:eastAsia="Times New Roman" w:cs="Calibri"/>
                      <w:b/>
                      <w:bCs/>
                      <w:sz w:val="24"/>
                      <w:szCs w:val="24"/>
                      <w:lang w:eastAsia="fr-FR"/>
                    </w:rPr>
                  </w:pPr>
                  <w:r w:rsidRPr="003824B9">
                    <w:rPr>
                      <w:rFonts w:eastAsia="Times New Roman" w:cs="Calibri"/>
                      <w:b/>
                      <w:bCs/>
                      <w:sz w:val="24"/>
                      <w:szCs w:val="24"/>
                      <w:lang w:eastAsia="fr-FR"/>
                    </w:rPr>
                    <w:t>DA</w:t>
                  </w:r>
                </w:p>
              </w:tc>
              <w:tc>
                <w:tcPr>
                  <w:tcW w:w="540" w:type="dxa"/>
                  <w:shd w:val="clear" w:color="auto" w:fill="auto"/>
                  <w:vAlign w:val="center"/>
                </w:tcPr>
                <w:p w14:paraId="6BB41D4C" w14:textId="77777777" w:rsidR="00385D63" w:rsidRPr="003824B9" w:rsidRDefault="00385D63" w:rsidP="00E321D7">
                  <w:pPr>
                    <w:pBdr>
                      <w:left w:val="single" w:sz="8" w:space="0" w:color="auto"/>
                    </w:pBdr>
                    <w:overflowPunct w:val="0"/>
                    <w:autoSpaceDE w:val="0"/>
                    <w:autoSpaceDN w:val="0"/>
                    <w:adjustRightInd w:val="0"/>
                    <w:spacing w:after="0" w:line="240" w:lineRule="auto"/>
                    <w:textAlignment w:val="baseline"/>
                    <w:rPr>
                      <w:rFonts w:eastAsia="Times New Roman" w:cs="Calibri"/>
                      <w:b/>
                      <w:bCs/>
                      <w:sz w:val="24"/>
                      <w:szCs w:val="24"/>
                      <w:lang w:eastAsia="fr-FR"/>
                    </w:rPr>
                  </w:pPr>
                  <w:r w:rsidRPr="003824B9">
                    <w:rPr>
                      <w:rFonts w:eastAsia="Times New Roman" w:cs="Calibri"/>
                      <w:b/>
                      <w:bCs/>
                      <w:sz w:val="24"/>
                      <w:szCs w:val="24"/>
                      <w:lang w:eastAsia="fr-FR"/>
                    </w:rPr>
                    <w:t>NU</w:t>
                  </w:r>
                </w:p>
              </w:tc>
              <w:tc>
                <w:tcPr>
                  <w:tcW w:w="954" w:type="dxa"/>
                  <w:shd w:val="clear" w:color="auto" w:fill="auto"/>
                  <w:vAlign w:val="center"/>
                </w:tcPr>
                <w:p w14:paraId="77D4EBC2" w14:textId="77777777" w:rsidR="00385D63" w:rsidRPr="003824B9" w:rsidRDefault="00385D63" w:rsidP="00E321D7">
                  <w:pPr>
                    <w:pBdr>
                      <w:left w:val="single" w:sz="8" w:space="0" w:color="auto"/>
                    </w:pBdr>
                    <w:overflowPunct w:val="0"/>
                    <w:autoSpaceDE w:val="0"/>
                    <w:autoSpaceDN w:val="0"/>
                    <w:adjustRightInd w:val="0"/>
                    <w:spacing w:after="0" w:line="240" w:lineRule="auto"/>
                    <w:textAlignment w:val="baseline"/>
                    <w:rPr>
                      <w:rFonts w:eastAsia="Times New Roman" w:cs="Calibri"/>
                      <w:b/>
                      <w:bCs/>
                      <w:sz w:val="24"/>
                      <w:szCs w:val="24"/>
                      <w:lang w:eastAsia="fr-FR"/>
                    </w:rPr>
                  </w:pPr>
                  <w:r w:rsidRPr="003824B9">
                    <w:rPr>
                      <w:rFonts w:eastAsia="Times New Roman" w:cs="Calibri"/>
                      <w:b/>
                      <w:bCs/>
                      <w:sz w:val="24"/>
                      <w:szCs w:val="24"/>
                      <w:lang w:eastAsia="fr-FR"/>
                    </w:rPr>
                    <w:t>Nu este cazul</w:t>
                  </w:r>
                </w:p>
              </w:tc>
            </w:tr>
            <w:tr w:rsidR="00385D63" w:rsidRPr="00412201" w14:paraId="3BFBC0AC" w14:textId="77777777" w:rsidTr="00E321D7">
              <w:trPr>
                <w:gridAfter w:val="1"/>
                <w:wAfter w:w="33" w:type="dxa"/>
              </w:trPr>
              <w:tc>
                <w:tcPr>
                  <w:tcW w:w="7054" w:type="dxa"/>
                  <w:gridSpan w:val="2"/>
                  <w:shd w:val="clear" w:color="auto" w:fill="auto"/>
                  <w:vAlign w:val="center"/>
                </w:tcPr>
                <w:p w14:paraId="563121A9" w14:textId="77777777" w:rsidR="00385D63" w:rsidRPr="001C2A10" w:rsidRDefault="00385D63" w:rsidP="00E321D7">
                  <w:pPr>
                    <w:pBdr>
                      <w:left w:val="single" w:sz="8" w:space="0" w:color="auto"/>
                    </w:pBdr>
                    <w:spacing w:before="100" w:beforeAutospacing="1" w:afterAutospacing="1"/>
                    <w:rPr>
                      <w:rFonts w:cs="Calibri"/>
                      <w:b/>
                      <w:sz w:val="24"/>
                      <w:szCs w:val="24"/>
                    </w:rPr>
                  </w:pPr>
                  <w:r w:rsidRPr="001C2A10">
                    <w:rPr>
                      <w:rFonts w:cs="Calibri"/>
                      <w:b/>
                      <w:sz w:val="24"/>
                      <w:szCs w:val="24"/>
                    </w:rPr>
                    <w:t>4.1</w:t>
                  </w:r>
                  <w:r w:rsidRPr="001C2A10">
                    <w:rPr>
                      <w:rFonts w:cs="Calibri"/>
                      <w:sz w:val="24"/>
                      <w:szCs w:val="24"/>
                    </w:rPr>
                    <w:t xml:space="preserve"> Categoria de bunuri se regăseşte în Baza de Date?</w:t>
                  </w:r>
                </w:p>
              </w:tc>
              <w:tc>
                <w:tcPr>
                  <w:tcW w:w="540" w:type="dxa"/>
                  <w:gridSpan w:val="2"/>
                  <w:shd w:val="clear" w:color="auto" w:fill="auto"/>
                  <w:vAlign w:val="center"/>
                </w:tcPr>
                <w:p w14:paraId="35E54296"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37384770"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vAlign w:val="center"/>
                </w:tcPr>
                <w:p w14:paraId="05197074"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
                      <w:bCs/>
                      <w:iCs/>
                      <w:sz w:val="24"/>
                      <w:szCs w:val="24"/>
                      <w:lang w:eastAsia="fr-FR"/>
                    </w:rPr>
                  </w:pPr>
                  <w:r w:rsidRPr="00412201">
                    <w:rPr>
                      <w:rFonts w:eastAsia="Times New Roman" w:cs="Calibri"/>
                      <w:bCs/>
                      <w:sz w:val="24"/>
                      <w:szCs w:val="24"/>
                      <w:lang w:eastAsia="fr-FR"/>
                    </w:rPr>
                    <w:sym w:font="Wingdings" w:char="F06F"/>
                  </w:r>
                </w:p>
              </w:tc>
            </w:tr>
            <w:tr w:rsidR="00385D63" w:rsidRPr="00412201" w14:paraId="0F98B075" w14:textId="77777777" w:rsidTr="00E321D7">
              <w:trPr>
                <w:gridAfter w:val="1"/>
                <w:wAfter w:w="33" w:type="dxa"/>
              </w:trPr>
              <w:tc>
                <w:tcPr>
                  <w:tcW w:w="7054" w:type="dxa"/>
                  <w:gridSpan w:val="2"/>
                  <w:shd w:val="clear" w:color="auto" w:fill="auto"/>
                </w:tcPr>
                <w:p w14:paraId="441B589B" w14:textId="77777777" w:rsidR="00385D63" w:rsidRPr="001C2A10" w:rsidRDefault="00385D63" w:rsidP="00E321D7">
                  <w:pPr>
                    <w:pBdr>
                      <w:left w:val="single" w:sz="8" w:space="0" w:color="auto"/>
                    </w:pBdr>
                    <w:spacing w:before="100" w:beforeAutospacing="1" w:afterAutospacing="1"/>
                    <w:jc w:val="both"/>
                    <w:rPr>
                      <w:rFonts w:cs="Calibri"/>
                      <w:b/>
                      <w:sz w:val="24"/>
                      <w:szCs w:val="24"/>
                    </w:rPr>
                  </w:pPr>
                  <w:r w:rsidRPr="001C2A10">
                    <w:rPr>
                      <w:rFonts w:cs="Calibri"/>
                      <w:b/>
                      <w:sz w:val="24"/>
                      <w:szCs w:val="24"/>
                    </w:rPr>
                    <w:t xml:space="preserve">4.2 </w:t>
                  </w:r>
                  <w:r w:rsidRPr="001C2A10">
                    <w:rPr>
                      <w:rFonts w:cs="Calibri"/>
                      <w:spacing w:val="-4"/>
                      <w:sz w:val="24"/>
                      <w:szCs w:val="24"/>
                      <w:lang w:val="pt-BR"/>
                    </w:rPr>
                    <w:t>Dacă la pct.  4.1 răspunsul este ”DA”, sunt ataşate extrasele tipărite din baza de date?</w:t>
                  </w:r>
                </w:p>
              </w:tc>
              <w:tc>
                <w:tcPr>
                  <w:tcW w:w="540" w:type="dxa"/>
                  <w:gridSpan w:val="2"/>
                  <w:shd w:val="clear" w:color="auto" w:fill="auto"/>
                  <w:vAlign w:val="center"/>
                </w:tcPr>
                <w:p w14:paraId="68230F25"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2408DA4E"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vAlign w:val="center"/>
                </w:tcPr>
                <w:p w14:paraId="02ABB057"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
                      <w:bCs/>
                      <w:iCs/>
                      <w:sz w:val="24"/>
                      <w:szCs w:val="24"/>
                      <w:lang w:eastAsia="fr-FR"/>
                    </w:rPr>
                  </w:pPr>
                  <w:r w:rsidRPr="00412201">
                    <w:rPr>
                      <w:rFonts w:eastAsia="Times New Roman" w:cs="Calibri"/>
                      <w:bCs/>
                      <w:sz w:val="24"/>
                      <w:szCs w:val="24"/>
                      <w:lang w:eastAsia="fr-FR"/>
                    </w:rPr>
                    <w:sym w:font="Wingdings" w:char="F06F"/>
                  </w:r>
                </w:p>
              </w:tc>
            </w:tr>
            <w:tr w:rsidR="00385D63" w:rsidRPr="00412201" w14:paraId="02D9F861" w14:textId="77777777" w:rsidTr="00E321D7">
              <w:trPr>
                <w:gridAfter w:val="1"/>
                <w:wAfter w:w="33" w:type="dxa"/>
              </w:trPr>
              <w:tc>
                <w:tcPr>
                  <w:tcW w:w="7054" w:type="dxa"/>
                  <w:gridSpan w:val="2"/>
                  <w:shd w:val="clear" w:color="auto" w:fill="auto"/>
                </w:tcPr>
                <w:p w14:paraId="6FB62A7B" w14:textId="77777777" w:rsidR="00385D63" w:rsidRPr="001C2A10" w:rsidRDefault="00385D63" w:rsidP="00E321D7">
                  <w:pPr>
                    <w:pBdr>
                      <w:left w:val="single" w:sz="8" w:space="0" w:color="auto"/>
                    </w:pBdr>
                    <w:spacing w:before="100" w:beforeAutospacing="1" w:afterAutospacing="1"/>
                    <w:jc w:val="both"/>
                    <w:rPr>
                      <w:rFonts w:cs="Calibri"/>
                      <w:b/>
                      <w:sz w:val="24"/>
                      <w:szCs w:val="24"/>
                    </w:rPr>
                  </w:pPr>
                  <w:r w:rsidRPr="001C2A10">
                    <w:rPr>
                      <w:rFonts w:cs="Calibri"/>
                      <w:b/>
                      <w:sz w:val="24"/>
                      <w:szCs w:val="24"/>
                    </w:rPr>
                    <w:t>4.3</w:t>
                  </w:r>
                  <w:r w:rsidRPr="001C2A10">
                    <w:rPr>
                      <w:rFonts w:cs="Calibri"/>
                      <w:sz w:val="24"/>
                      <w:szCs w:val="24"/>
                      <w:lang w:val="it-IT"/>
                    </w:rPr>
                    <w:t xml:space="preserve"> Dacă la pct. 4.1. răspunsul este </w:t>
                  </w:r>
                  <w:r w:rsidRPr="001C2A10">
                    <w:rPr>
                      <w:rFonts w:cs="Calibri"/>
                      <w:spacing w:val="-4"/>
                      <w:sz w:val="24"/>
                      <w:szCs w:val="24"/>
                      <w:lang w:val="pt-BR"/>
                    </w:rPr>
                    <w:t>”DA”</w:t>
                  </w:r>
                  <w:r w:rsidRPr="001C2A10">
                    <w:rPr>
                      <w:rFonts w:cs="Calibri"/>
                      <w:sz w:val="24"/>
                      <w:szCs w:val="24"/>
                      <w:lang w:val="it-IT"/>
                    </w:rPr>
                    <w:t>, preţurile utilizate pentru bunuri se încadrează în maximul prevăzut în  Baza de Date?</w:t>
                  </w:r>
                </w:p>
              </w:tc>
              <w:tc>
                <w:tcPr>
                  <w:tcW w:w="540" w:type="dxa"/>
                  <w:gridSpan w:val="2"/>
                  <w:shd w:val="clear" w:color="auto" w:fill="auto"/>
                  <w:vAlign w:val="center"/>
                </w:tcPr>
                <w:p w14:paraId="3A88A772"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278C9682"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vAlign w:val="center"/>
                </w:tcPr>
                <w:p w14:paraId="5776C7C0"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r>
            <w:tr w:rsidR="00385D63" w:rsidRPr="00412201" w14:paraId="1AF41A2B" w14:textId="77777777" w:rsidTr="00E321D7">
              <w:trPr>
                <w:gridAfter w:val="1"/>
                <w:wAfter w:w="33" w:type="dxa"/>
              </w:trPr>
              <w:tc>
                <w:tcPr>
                  <w:tcW w:w="7054" w:type="dxa"/>
                  <w:gridSpan w:val="2"/>
                  <w:shd w:val="clear" w:color="auto" w:fill="auto"/>
                </w:tcPr>
                <w:p w14:paraId="7F1A5CBA" w14:textId="77777777" w:rsidR="00385D63" w:rsidRPr="001C2A10" w:rsidRDefault="00385D63" w:rsidP="00E321D7">
                  <w:pPr>
                    <w:pBdr>
                      <w:left w:val="single" w:sz="8" w:space="0" w:color="auto"/>
                    </w:pBdr>
                    <w:spacing w:before="100" w:beforeAutospacing="1" w:afterAutospacing="1"/>
                    <w:jc w:val="both"/>
                    <w:rPr>
                      <w:rFonts w:cs="Calibri"/>
                      <w:b/>
                      <w:sz w:val="24"/>
                      <w:szCs w:val="24"/>
                    </w:rPr>
                  </w:pPr>
                  <w:r w:rsidRPr="001C2A10">
                    <w:rPr>
                      <w:rFonts w:cs="Calibri"/>
                      <w:b/>
                      <w:sz w:val="24"/>
                      <w:szCs w:val="24"/>
                    </w:rPr>
                    <w:lastRenderedPageBreak/>
                    <w:t>4.4</w:t>
                  </w:r>
                  <w:r w:rsidRPr="001C2A10">
                    <w:rPr>
                      <w:rFonts w:cs="Calibri"/>
                      <w:spacing w:val="-10"/>
                      <w:sz w:val="24"/>
                      <w:szCs w:val="24"/>
                      <w:lang w:val="pt-BR"/>
                    </w:rPr>
                    <w:t xml:space="preserve"> Pentru lucrări, există în </w:t>
                  </w:r>
                  <w:r w:rsidRPr="001C2A10">
                    <w:rPr>
                      <w:rFonts w:eastAsia="Times New Roman" w:cs="Calibri"/>
                      <w:spacing w:val="-10"/>
                      <w:sz w:val="24"/>
                      <w:szCs w:val="24"/>
                    </w:rPr>
                    <w:t>Studiul de Fezabilitate / Documentația de Aviz</w:t>
                  </w:r>
                  <w:r>
                    <w:rPr>
                      <w:rFonts w:eastAsia="Times New Roman" w:cs="Calibri"/>
                      <w:spacing w:val="-10"/>
                      <w:sz w:val="24"/>
                      <w:szCs w:val="24"/>
                    </w:rPr>
                    <w:t>are a Lucrărilor de Intervenții</w:t>
                  </w:r>
                  <w:r w:rsidRPr="001C2A10">
                    <w:rPr>
                      <w:rFonts w:eastAsia="Times New Roman" w:cs="Calibri"/>
                      <w:spacing w:val="-10"/>
                      <w:sz w:val="24"/>
                      <w:szCs w:val="24"/>
                    </w:rPr>
                    <w:t xml:space="preserve"> -</w:t>
                  </w:r>
                  <w:r w:rsidRPr="001C2A10">
                    <w:rPr>
                      <w:rFonts w:cs="Calibri"/>
                      <w:spacing w:val="-10"/>
                      <w:sz w:val="24"/>
                      <w:szCs w:val="24"/>
                      <w:lang w:val="pt-BR"/>
                    </w:rPr>
                    <w:t xml:space="preserve"> declaraţia proiectantului semnată şi ştampilată privind sursa de preţuri?</w:t>
                  </w:r>
                </w:p>
              </w:tc>
              <w:tc>
                <w:tcPr>
                  <w:tcW w:w="540" w:type="dxa"/>
                  <w:gridSpan w:val="2"/>
                  <w:shd w:val="clear" w:color="auto" w:fill="auto"/>
                  <w:vAlign w:val="center"/>
                </w:tcPr>
                <w:p w14:paraId="31645451"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710384DC"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vAlign w:val="center"/>
                </w:tcPr>
                <w:p w14:paraId="2F0CD92B"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r>
            <w:tr w:rsidR="00385D63" w:rsidRPr="00412201" w14:paraId="5DDAB61B" w14:textId="77777777" w:rsidTr="00E321D7">
              <w:trPr>
                <w:gridAfter w:val="1"/>
                <w:wAfter w:w="33" w:type="dxa"/>
              </w:trPr>
              <w:tc>
                <w:tcPr>
                  <w:tcW w:w="7054" w:type="dxa"/>
                  <w:gridSpan w:val="2"/>
                  <w:shd w:val="clear" w:color="auto" w:fill="auto"/>
                </w:tcPr>
                <w:p w14:paraId="219CAB68" w14:textId="77777777" w:rsidR="00385D63" w:rsidRPr="001C2A10" w:rsidRDefault="00385D63" w:rsidP="00E321D7">
                  <w:pPr>
                    <w:pBdr>
                      <w:left w:val="single" w:sz="8" w:space="0" w:color="auto"/>
                    </w:pBdr>
                    <w:spacing w:before="100" w:beforeAutospacing="1" w:afterAutospacing="1"/>
                    <w:jc w:val="both"/>
                    <w:rPr>
                      <w:rFonts w:cs="Calibri"/>
                      <w:b/>
                      <w:sz w:val="24"/>
                      <w:szCs w:val="24"/>
                    </w:rPr>
                  </w:pPr>
                  <w:r w:rsidRPr="001C2A10">
                    <w:rPr>
                      <w:rFonts w:cs="Calibri"/>
                      <w:b/>
                      <w:sz w:val="24"/>
                      <w:szCs w:val="24"/>
                    </w:rPr>
                    <w:t>4.5</w:t>
                  </w:r>
                  <w:r w:rsidRPr="001C2A10">
                    <w:rPr>
                      <w:rFonts w:cs="Calibri"/>
                      <w:spacing w:val="-10"/>
                      <w:sz w:val="24"/>
                      <w:szCs w:val="24"/>
                      <w:lang w:val="pt-BR"/>
                    </w:rPr>
                    <w:t xml:space="preserve"> </w:t>
                  </w:r>
                  <w:r w:rsidRPr="0010455E">
                    <w:rPr>
                      <w:rFonts w:cs="Calibri"/>
                      <w:spacing w:val="-10"/>
                      <w:sz w:val="24"/>
                      <w:szCs w:val="24"/>
                      <w:lang w:val="pt-BR"/>
                    </w:rPr>
                    <w:t>La fundamentarea costului investiţiei de bază s-a ţinut cont de prevederile HG nr. 363/2010, modificată și completată, privind aprobarea standardelor de cost pentru obiective de investiții finanțate din fonduri publice</w:t>
                  </w:r>
                  <w:r>
                    <w:rPr>
                      <w:rFonts w:cs="Calibri"/>
                      <w:spacing w:val="-10"/>
                      <w:sz w:val="24"/>
                      <w:szCs w:val="24"/>
                      <w:lang w:val="pt-BR"/>
                    </w:rPr>
                    <w:t xml:space="preserve"> </w:t>
                  </w:r>
                  <w:r w:rsidRPr="00360739">
                    <w:rPr>
                      <w:rFonts w:cs="Calibri"/>
                      <w:spacing w:val="-10"/>
                      <w:sz w:val="24"/>
                      <w:szCs w:val="24"/>
                      <w:lang w:val="pt-BR"/>
                    </w:rPr>
                    <w:t>sau Ordinul Ministerului Culturii și Cultelor nr.2.260/22.06.2006 privind precizarea indicatoarelor de norme de deviz pentru ofertare și decontarea situațiilor de lucrări de consolidare și restaurare-conservare a monumentelor istorice?</w:t>
                  </w:r>
                </w:p>
              </w:tc>
              <w:tc>
                <w:tcPr>
                  <w:tcW w:w="540" w:type="dxa"/>
                  <w:gridSpan w:val="2"/>
                  <w:shd w:val="clear" w:color="auto" w:fill="auto"/>
                  <w:vAlign w:val="center"/>
                </w:tcPr>
                <w:p w14:paraId="126868B6"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4A85BCDF"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vAlign w:val="center"/>
                </w:tcPr>
                <w:p w14:paraId="07AB9E0B"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r>
            <w:tr w:rsidR="00385D63" w:rsidRPr="00412201" w14:paraId="65D6838B" w14:textId="77777777" w:rsidTr="00E321D7">
              <w:trPr>
                <w:gridAfter w:val="1"/>
                <w:wAfter w:w="33" w:type="dxa"/>
              </w:trPr>
              <w:tc>
                <w:tcPr>
                  <w:tcW w:w="9088" w:type="dxa"/>
                  <w:gridSpan w:val="6"/>
                  <w:shd w:val="clear" w:color="auto" w:fill="D9D9D9"/>
                  <w:vAlign w:val="center"/>
                </w:tcPr>
                <w:p w14:paraId="2A8906CC" w14:textId="77777777" w:rsidR="00385D63" w:rsidRPr="00412201" w:rsidRDefault="00385D63" w:rsidP="00E321D7">
                  <w:pPr>
                    <w:pBdr>
                      <w:left w:val="single" w:sz="8" w:space="0" w:color="auto"/>
                    </w:pBdr>
                    <w:overflowPunct w:val="0"/>
                    <w:autoSpaceDE w:val="0"/>
                    <w:autoSpaceDN w:val="0"/>
                    <w:adjustRightInd w:val="0"/>
                    <w:spacing w:before="100" w:beforeAutospacing="1" w:after="100" w:afterAutospacing="1"/>
                    <w:textAlignment w:val="baseline"/>
                    <w:rPr>
                      <w:rFonts w:eastAsia="Times New Roman" w:cs="Calibri"/>
                      <w:bCs/>
                      <w:sz w:val="24"/>
                      <w:szCs w:val="24"/>
                      <w:lang w:eastAsia="fr-FR"/>
                    </w:rPr>
                  </w:pPr>
                  <w:r w:rsidRPr="00412201">
                    <w:rPr>
                      <w:rFonts w:eastAsia="Times New Roman" w:cs="Calibri"/>
                      <w:b/>
                      <w:bCs/>
                      <w:sz w:val="24"/>
                      <w:szCs w:val="24"/>
                      <w:lang w:eastAsia="fr-FR"/>
                    </w:rPr>
                    <w:t>5. Verificarea Planului Financiar</w:t>
                  </w:r>
                  <w:r w:rsidRPr="00412201">
                    <w:rPr>
                      <w:rFonts w:cs="Calibri"/>
                      <w:b/>
                      <w:sz w:val="24"/>
                      <w:szCs w:val="24"/>
                    </w:rPr>
                    <w:t xml:space="preserve"> </w:t>
                  </w:r>
                </w:p>
              </w:tc>
            </w:tr>
            <w:tr w:rsidR="00385D63" w:rsidRPr="00412201" w14:paraId="1AADBE83" w14:textId="77777777" w:rsidTr="00E321D7">
              <w:trPr>
                <w:gridAfter w:val="1"/>
                <w:wAfter w:w="33" w:type="dxa"/>
              </w:trPr>
              <w:tc>
                <w:tcPr>
                  <w:tcW w:w="7054" w:type="dxa"/>
                  <w:gridSpan w:val="2"/>
                  <w:shd w:val="clear" w:color="auto" w:fill="auto"/>
                  <w:vAlign w:val="center"/>
                </w:tcPr>
                <w:p w14:paraId="7181579D" w14:textId="77777777" w:rsidR="00385D63" w:rsidRPr="00546528" w:rsidRDefault="00385D63" w:rsidP="00E321D7">
                  <w:pPr>
                    <w:pStyle w:val="Listparagraf"/>
                    <w:spacing w:line="240" w:lineRule="auto"/>
                    <w:ind w:left="0" w:firstLine="22"/>
                    <w:jc w:val="both"/>
                    <w:rPr>
                      <w:noProof/>
                      <w:sz w:val="24"/>
                      <w:szCs w:val="24"/>
                    </w:rPr>
                  </w:pPr>
                  <w:r w:rsidRPr="00412201">
                    <w:rPr>
                      <w:rFonts w:eastAsia="Times New Roman" w:cs="Calibri"/>
                      <w:b/>
                      <w:sz w:val="24"/>
                      <w:szCs w:val="24"/>
                    </w:rPr>
                    <w:t xml:space="preserve">5.1 </w:t>
                  </w:r>
                  <w:r w:rsidRPr="00412201">
                    <w:rPr>
                      <w:rFonts w:eastAsia="Times New Roman" w:cs="Calibri"/>
                      <w:sz w:val="24"/>
                      <w:szCs w:val="24"/>
                    </w:rPr>
                    <w:t>Planul financiar este corect completat şi respectă gradul de intervenţie publică stabilit de GAL prin fișa măsurii din SDL, fără a depăși</w:t>
                  </w:r>
                  <w:r>
                    <w:rPr>
                      <w:rFonts w:eastAsia="Times New Roman" w:cs="Calibri"/>
                      <w:sz w:val="24"/>
                      <w:szCs w:val="24"/>
                    </w:rPr>
                    <w:t xml:space="preserve"> a</w:t>
                  </w:r>
                  <w:r w:rsidRPr="002905D7">
                    <w:rPr>
                      <w:sz w:val="24"/>
                      <w:szCs w:val="24"/>
                    </w:rPr>
                    <w:t>jutorul public acordat în cadrul acestei măsuri este maxim 100% din totalul cheltuielilor eligibile</w:t>
                  </w:r>
                </w:p>
              </w:tc>
              <w:tc>
                <w:tcPr>
                  <w:tcW w:w="540" w:type="dxa"/>
                  <w:gridSpan w:val="2"/>
                  <w:shd w:val="clear" w:color="auto" w:fill="auto"/>
                </w:tcPr>
                <w:p w14:paraId="0A0B265D" w14:textId="77777777" w:rsidR="00385D63" w:rsidRPr="00412201" w:rsidRDefault="00385D63" w:rsidP="00E321D7">
                  <w:pPr>
                    <w:overflowPunct w:val="0"/>
                    <w:autoSpaceDE w:val="0"/>
                    <w:autoSpaceDN w:val="0"/>
                    <w:adjustRightInd w:val="0"/>
                    <w:jc w:val="center"/>
                    <w:textAlignment w:val="baseline"/>
                    <w:rPr>
                      <w:rFonts w:eastAsia="Times New Roman" w:cs="Calibri"/>
                      <w:bCs/>
                      <w:sz w:val="24"/>
                      <w:szCs w:val="24"/>
                      <w:lang w:eastAsia="fr-FR"/>
                    </w:rPr>
                  </w:pPr>
                </w:p>
                <w:p w14:paraId="68CB68DE" w14:textId="77777777" w:rsidR="00385D63" w:rsidRPr="00412201" w:rsidRDefault="00385D63" w:rsidP="00E321D7">
                  <w:pPr>
                    <w:overflowPunct w:val="0"/>
                    <w:autoSpaceDE w:val="0"/>
                    <w:autoSpaceDN w:val="0"/>
                    <w:adjustRightInd w:val="0"/>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tcPr>
                <w:p w14:paraId="5E82F77F" w14:textId="77777777" w:rsidR="00385D63" w:rsidRPr="00412201" w:rsidRDefault="00385D63" w:rsidP="00E321D7">
                  <w:pPr>
                    <w:overflowPunct w:val="0"/>
                    <w:autoSpaceDE w:val="0"/>
                    <w:autoSpaceDN w:val="0"/>
                    <w:adjustRightInd w:val="0"/>
                    <w:jc w:val="center"/>
                    <w:textAlignment w:val="baseline"/>
                    <w:rPr>
                      <w:rFonts w:eastAsia="Times New Roman" w:cs="Calibri"/>
                      <w:bCs/>
                      <w:sz w:val="24"/>
                      <w:szCs w:val="24"/>
                      <w:lang w:eastAsia="fr-FR"/>
                    </w:rPr>
                  </w:pPr>
                </w:p>
                <w:p w14:paraId="615D9DB9" w14:textId="77777777" w:rsidR="00385D63" w:rsidRPr="00412201" w:rsidRDefault="00385D63" w:rsidP="00E321D7">
                  <w:pPr>
                    <w:overflowPunct w:val="0"/>
                    <w:autoSpaceDE w:val="0"/>
                    <w:autoSpaceDN w:val="0"/>
                    <w:adjustRightInd w:val="0"/>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auto"/>
                </w:tcPr>
                <w:p w14:paraId="5F78B333" w14:textId="77777777" w:rsidR="00385D63" w:rsidRPr="00412201" w:rsidRDefault="00385D63" w:rsidP="00E321D7">
                  <w:pPr>
                    <w:overflowPunct w:val="0"/>
                    <w:autoSpaceDE w:val="0"/>
                    <w:autoSpaceDN w:val="0"/>
                    <w:adjustRightInd w:val="0"/>
                    <w:jc w:val="center"/>
                    <w:textAlignment w:val="baseline"/>
                    <w:rPr>
                      <w:rFonts w:eastAsia="Times New Roman" w:cs="Calibri"/>
                      <w:b/>
                      <w:bCs/>
                      <w:iCs/>
                      <w:sz w:val="24"/>
                      <w:szCs w:val="24"/>
                      <w:lang w:eastAsia="fr-FR"/>
                    </w:rPr>
                  </w:pPr>
                </w:p>
                <w:p w14:paraId="347F8212" w14:textId="77777777" w:rsidR="00385D63" w:rsidRPr="00412201" w:rsidRDefault="00385D63" w:rsidP="00E321D7">
                  <w:pPr>
                    <w:overflowPunct w:val="0"/>
                    <w:autoSpaceDE w:val="0"/>
                    <w:autoSpaceDN w:val="0"/>
                    <w:adjustRightInd w:val="0"/>
                    <w:jc w:val="center"/>
                    <w:textAlignment w:val="baseline"/>
                    <w:rPr>
                      <w:rFonts w:eastAsia="Times New Roman" w:cs="Calibri"/>
                      <w:b/>
                      <w:bCs/>
                      <w:iCs/>
                      <w:sz w:val="24"/>
                      <w:szCs w:val="24"/>
                      <w:lang w:eastAsia="fr-FR"/>
                    </w:rPr>
                  </w:pPr>
                  <w:r w:rsidRPr="00412201">
                    <w:rPr>
                      <w:rFonts w:eastAsia="Times New Roman" w:cs="Calibri"/>
                      <w:bCs/>
                      <w:sz w:val="24"/>
                      <w:szCs w:val="24"/>
                      <w:lang w:eastAsia="fr-FR"/>
                    </w:rPr>
                    <w:sym w:font="Wingdings" w:char="F06F"/>
                  </w:r>
                </w:p>
              </w:tc>
            </w:tr>
            <w:tr w:rsidR="00385D63" w:rsidRPr="00412201" w14:paraId="72E867A0" w14:textId="77777777" w:rsidTr="00E321D7">
              <w:trPr>
                <w:gridAfter w:val="1"/>
                <w:wAfter w:w="33" w:type="dxa"/>
              </w:trPr>
              <w:tc>
                <w:tcPr>
                  <w:tcW w:w="7054" w:type="dxa"/>
                  <w:gridSpan w:val="2"/>
                  <w:shd w:val="clear" w:color="auto" w:fill="auto"/>
                  <w:vAlign w:val="center"/>
                </w:tcPr>
                <w:p w14:paraId="1672767E" w14:textId="77777777" w:rsidR="00385D63" w:rsidRPr="00412201" w:rsidRDefault="00385D63" w:rsidP="00E321D7">
                  <w:pPr>
                    <w:pBdr>
                      <w:left w:val="single" w:sz="8" w:space="0" w:color="auto"/>
                    </w:pBdr>
                    <w:spacing w:before="100" w:beforeAutospacing="1" w:afterAutospacing="1"/>
                    <w:jc w:val="both"/>
                    <w:rPr>
                      <w:rFonts w:cs="Calibri"/>
                      <w:b/>
                      <w:sz w:val="24"/>
                      <w:szCs w:val="24"/>
                    </w:rPr>
                  </w:pPr>
                  <w:r w:rsidRPr="00412201">
                    <w:rPr>
                      <w:rFonts w:cs="Calibri"/>
                      <w:b/>
                      <w:sz w:val="24"/>
                      <w:szCs w:val="24"/>
                    </w:rPr>
                    <w:t>5.2</w:t>
                  </w:r>
                  <w:r w:rsidRPr="00412201">
                    <w:rPr>
                      <w:rFonts w:cs="Calibri"/>
                      <w:sz w:val="24"/>
                      <w:szCs w:val="24"/>
                    </w:rPr>
                    <w:t xml:space="preserve"> </w:t>
                  </w:r>
                  <w:r w:rsidRPr="00412201">
                    <w:rPr>
                      <w:rFonts w:cs="Calibri"/>
                      <w:noProof/>
                      <w:sz w:val="24"/>
                      <w:szCs w:val="24"/>
                    </w:rPr>
                    <w:t>Proiectul se încadrează în plafonul maxim al sprijinului public nerambursabil stabilit de GAL prin fișa măsurii din SDL, fără a depăși valoarea maximă eligibilă nerambursabilă</w:t>
                  </w:r>
                  <w:r w:rsidRPr="00412201">
                    <w:rPr>
                      <w:rFonts w:eastAsia="Times New Roman" w:cs="Calibri"/>
                      <w:noProof/>
                      <w:spacing w:val="-10"/>
                      <w:sz w:val="24"/>
                      <w:szCs w:val="24"/>
                    </w:rPr>
                    <w:t xml:space="preserve"> de </w:t>
                  </w:r>
                  <w:r>
                    <w:rPr>
                      <w:rFonts w:eastAsia="Times New Roman" w:cs="Calibri"/>
                      <w:noProof/>
                      <w:spacing w:val="-10"/>
                      <w:sz w:val="24"/>
                      <w:szCs w:val="24"/>
                    </w:rPr>
                    <w:t xml:space="preserve">124.104,34 </w:t>
                  </w:r>
                  <w:r w:rsidRPr="00412201">
                    <w:rPr>
                      <w:rFonts w:eastAsia="Times New Roman" w:cs="Calibri"/>
                      <w:noProof/>
                      <w:spacing w:val="-10"/>
                      <w:sz w:val="24"/>
                      <w:szCs w:val="24"/>
                    </w:rPr>
                    <w:t>euro</w:t>
                  </w:r>
                  <w:r>
                    <w:rPr>
                      <w:rFonts w:eastAsia="Times New Roman" w:cs="Calibri"/>
                      <w:noProof/>
                      <w:spacing w:val="-10"/>
                      <w:sz w:val="24"/>
                      <w:szCs w:val="24"/>
                    </w:rPr>
                    <w:t>/proiect</w:t>
                  </w:r>
                  <w:r w:rsidRPr="00412201">
                    <w:rPr>
                      <w:rFonts w:eastAsia="Times New Roman" w:cs="Calibri"/>
                      <w:noProof/>
                      <w:spacing w:val="-10"/>
                      <w:sz w:val="24"/>
                      <w:szCs w:val="24"/>
                    </w:rPr>
                    <w:t>?</w:t>
                  </w:r>
                </w:p>
              </w:tc>
              <w:tc>
                <w:tcPr>
                  <w:tcW w:w="540" w:type="dxa"/>
                  <w:gridSpan w:val="2"/>
                  <w:shd w:val="clear" w:color="auto" w:fill="auto"/>
                  <w:vAlign w:val="center"/>
                </w:tcPr>
                <w:p w14:paraId="40387D84"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540" w:type="dxa"/>
                  <w:shd w:val="clear" w:color="auto" w:fill="auto"/>
                  <w:vAlign w:val="center"/>
                </w:tcPr>
                <w:p w14:paraId="5233FE34" w14:textId="77777777" w:rsidR="00385D63" w:rsidRPr="00412201" w:rsidRDefault="00385D63" w:rsidP="00E321D7">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Cs/>
                      <w:sz w:val="24"/>
                      <w:szCs w:val="24"/>
                      <w:lang w:eastAsia="fr-FR"/>
                    </w:rPr>
                  </w:pPr>
                  <w:r w:rsidRPr="00412201">
                    <w:rPr>
                      <w:rFonts w:eastAsia="Times New Roman" w:cs="Calibri"/>
                      <w:bCs/>
                      <w:sz w:val="24"/>
                      <w:szCs w:val="24"/>
                      <w:lang w:eastAsia="fr-FR"/>
                    </w:rPr>
                    <w:sym w:font="Wingdings" w:char="F06F"/>
                  </w:r>
                </w:p>
              </w:tc>
              <w:tc>
                <w:tcPr>
                  <w:tcW w:w="954" w:type="dxa"/>
                  <w:shd w:val="clear" w:color="auto" w:fill="808080"/>
                  <w:vAlign w:val="center"/>
                </w:tcPr>
                <w:p w14:paraId="2FABF525" w14:textId="77777777" w:rsidR="00385D63" w:rsidRPr="00412201" w:rsidRDefault="00385D63" w:rsidP="00E321D7">
                  <w:pPr>
                    <w:overflowPunct w:val="0"/>
                    <w:autoSpaceDE w:val="0"/>
                    <w:autoSpaceDN w:val="0"/>
                    <w:adjustRightInd w:val="0"/>
                    <w:jc w:val="center"/>
                    <w:textAlignment w:val="baseline"/>
                    <w:rPr>
                      <w:rFonts w:eastAsia="Times New Roman" w:cs="Calibri"/>
                      <w:b/>
                      <w:bCs/>
                      <w:iCs/>
                      <w:sz w:val="24"/>
                      <w:szCs w:val="24"/>
                      <w:lang w:eastAsia="fr-FR"/>
                    </w:rPr>
                  </w:pPr>
                </w:p>
              </w:tc>
            </w:tr>
            <w:tr w:rsidR="00385D63" w:rsidRPr="00412201" w14:paraId="61533AE5" w14:textId="77777777" w:rsidTr="00E321D7">
              <w:trPr>
                <w:gridAfter w:val="1"/>
                <w:wAfter w:w="33" w:type="dxa"/>
              </w:trPr>
              <w:tc>
                <w:tcPr>
                  <w:tcW w:w="7054" w:type="dxa"/>
                  <w:gridSpan w:val="2"/>
                  <w:shd w:val="clear" w:color="auto" w:fill="auto"/>
                  <w:vAlign w:val="center"/>
                </w:tcPr>
                <w:p w14:paraId="58DC6780" w14:textId="77777777" w:rsidR="00385D63" w:rsidRPr="00D92D55" w:rsidRDefault="00385D63" w:rsidP="00E321D7">
                  <w:pPr>
                    <w:pBdr>
                      <w:left w:val="single" w:sz="8" w:space="0" w:color="000000"/>
                    </w:pBdr>
                    <w:spacing w:line="240" w:lineRule="auto"/>
                    <w:rPr>
                      <w:sz w:val="24"/>
                      <w:szCs w:val="24"/>
                    </w:rPr>
                  </w:pPr>
                  <w:r>
                    <w:rPr>
                      <w:rFonts w:cs="Calibri"/>
                      <w:b/>
                      <w:sz w:val="24"/>
                      <w:szCs w:val="24"/>
                    </w:rPr>
                    <w:t>5.</w:t>
                  </w:r>
                  <w:r w:rsidRPr="00D92D55">
                    <w:rPr>
                      <w:rFonts w:cs="Calibri"/>
                      <w:b/>
                      <w:sz w:val="24"/>
                      <w:szCs w:val="24"/>
                    </w:rPr>
                    <w:t xml:space="preserve">3 </w:t>
                  </w:r>
                  <w:r w:rsidRPr="00D92D55">
                    <w:rPr>
                      <w:sz w:val="24"/>
                      <w:szCs w:val="24"/>
                    </w:rPr>
                    <w:t>Avansul solicitat se încadrează într-un cuantum de până la 50% din valoarea totală a ajutorului  public nerambursabil?</w:t>
                  </w:r>
                </w:p>
                <w:p w14:paraId="1A7B7571" w14:textId="77777777" w:rsidR="00385D63" w:rsidRPr="00412201" w:rsidRDefault="00385D63" w:rsidP="00E321D7">
                  <w:pPr>
                    <w:pBdr>
                      <w:left w:val="single" w:sz="8" w:space="0" w:color="auto"/>
                    </w:pBdr>
                    <w:spacing w:before="100" w:beforeAutospacing="1" w:afterAutospacing="1"/>
                    <w:jc w:val="both"/>
                    <w:rPr>
                      <w:rFonts w:cs="Calibri"/>
                      <w:b/>
                      <w:sz w:val="24"/>
                      <w:szCs w:val="24"/>
                    </w:rPr>
                  </w:pPr>
                  <w:r>
                    <w:rPr>
                      <w:rFonts w:ascii="Times New Roman" w:hAnsi="Times New Roman"/>
                      <w:b/>
                    </w:rPr>
                    <w:t>Da cu diferenţe</w:t>
                  </w:r>
                </w:p>
              </w:tc>
              <w:tc>
                <w:tcPr>
                  <w:tcW w:w="540" w:type="dxa"/>
                  <w:gridSpan w:val="2"/>
                  <w:shd w:val="clear" w:color="auto" w:fill="auto"/>
                  <w:vAlign w:val="center"/>
                </w:tcPr>
                <w:p w14:paraId="0D551EA9" w14:textId="77777777" w:rsidR="00385D63" w:rsidRDefault="00385D63" w:rsidP="00E321D7">
                  <w:pPr>
                    <w:pBdr>
                      <w:left w:val="single" w:sz="8" w:space="0" w:color="000000"/>
                    </w:pBdr>
                    <w:overflowPunct w:val="0"/>
                    <w:autoSpaceDE w:val="0"/>
                    <w:spacing w:line="240" w:lineRule="auto"/>
                    <w:jc w:val="center"/>
                    <w:textAlignment w:val="baseline"/>
                  </w:pPr>
                  <w:r>
                    <w:rPr>
                      <w:rFonts w:ascii="Wingdings" w:eastAsia="Wingdings" w:hAnsi="Wingdings" w:cs="Wingdings"/>
                      <w:bCs/>
                      <w:lang w:eastAsia="fr-FR"/>
                    </w:rPr>
                    <w:t></w:t>
                  </w:r>
                </w:p>
                <w:p w14:paraId="1585EC20" w14:textId="77777777" w:rsidR="00385D63" w:rsidRDefault="00385D63" w:rsidP="00E321D7">
                  <w:pPr>
                    <w:overflowPunct w:val="0"/>
                    <w:autoSpaceDE w:val="0"/>
                    <w:spacing w:line="240" w:lineRule="auto"/>
                    <w:textAlignment w:val="baseline"/>
                    <w:rPr>
                      <w:rFonts w:ascii="Times New Roman" w:eastAsia="Times New Roman" w:hAnsi="Times New Roman"/>
                      <w:bCs/>
                      <w:lang w:eastAsia="fr-FR"/>
                    </w:rPr>
                  </w:pPr>
                </w:p>
                <w:p w14:paraId="4DC039FA" w14:textId="77777777" w:rsidR="00385D63" w:rsidRDefault="00385D63" w:rsidP="00E321D7">
                  <w:pPr>
                    <w:overflowPunct w:val="0"/>
                    <w:autoSpaceDE w:val="0"/>
                    <w:spacing w:line="240" w:lineRule="auto"/>
                    <w:jc w:val="center"/>
                    <w:textAlignment w:val="baseline"/>
                    <w:rPr>
                      <w:lang w:eastAsia="zh-CN"/>
                    </w:rPr>
                  </w:pPr>
                  <w:r>
                    <w:rPr>
                      <w:rFonts w:ascii="Wingdings" w:eastAsia="Wingdings" w:hAnsi="Wingdings" w:cs="Wingdings"/>
                      <w:bCs/>
                      <w:lang w:eastAsia="fr-FR"/>
                    </w:rPr>
                    <w:t></w:t>
                  </w:r>
                </w:p>
              </w:tc>
              <w:tc>
                <w:tcPr>
                  <w:tcW w:w="540" w:type="dxa"/>
                  <w:shd w:val="clear" w:color="auto" w:fill="auto"/>
                  <w:vAlign w:val="center"/>
                </w:tcPr>
                <w:p w14:paraId="627D080E" w14:textId="77777777" w:rsidR="00385D63" w:rsidRDefault="00385D63" w:rsidP="00E321D7">
                  <w:pPr>
                    <w:pBdr>
                      <w:left w:val="single" w:sz="8" w:space="0" w:color="000000"/>
                    </w:pBdr>
                    <w:overflowPunct w:val="0"/>
                    <w:autoSpaceDE w:val="0"/>
                    <w:spacing w:line="240" w:lineRule="auto"/>
                    <w:textAlignment w:val="baseline"/>
                  </w:pPr>
                  <w:r>
                    <w:rPr>
                      <w:rFonts w:ascii="Wingdings" w:eastAsia="Wingdings" w:hAnsi="Wingdings" w:cs="Wingdings"/>
                      <w:bCs/>
                      <w:lang w:eastAsia="fr-FR"/>
                    </w:rPr>
                    <w:t></w:t>
                  </w:r>
                </w:p>
                <w:p w14:paraId="71AAF1ED" w14:textId="77777777" w:rsidR="00385D63" w:rsidRDefault="00385D63" w:rsidP="00E321D7">
                  <w:pPr>
                    <w:overflowPunct w:val="0"/>
                    <w:autoSpaceDE w:val="0"/>
                    <w:spacing w:line="240" w:lineRule="auto"/>
                    <w:textAlignment w:val="baseline"/>
                    <w:rPr>
                      <w:rFonts w:ascii="Times New Roman" w:eastAsia="Times New Roman" w:hAnsi="Times New Roman"/>
                      <w:bCs/>
                      <w:lang w:eastAsia="fr-FR"/>
                    </w:rPr>
                  </w:pPr>
                </w:p>
                <w:p w14:paraId="46100011" w14:textId="77777777" w:rsidR="00385D63" w:rsidRDefault="00385D63" w:rsidP="00E321D7">
                  <w:pPr>
                    <w:overflowPunct w:val="0"/>
                    <w:autoSpaceDE w:val="0"/>
                    <w:spacing w:line="240" w:lineRule="auto"/>
                    <w:textAlignment w:val="baseline"/>
                    <w:rPr>
                      <w:rFonts w:ascii="Times New Roman" w:eastAsia="Times New Roman" w:hAnsi="Times New Roman"/>
                      <w:bCs/>
                      <w:lang w:eastAsia="fr-FR"/>
                    </w:rPr>
                  </w:pPr>
                </w:p>
              </w:tc>
              <w:tc>
                <w:tcPr>
                  <w:tcW w:w="954" w:type="dxa"/>
                  <w:shd w:val="clear" w:color="auto" w:fill="FFFFFF"/>
                  <w:vAlign w:val="center"/>
                </w:tcPr>
                <w:p w14:paraId="6EDF6676" w14:textId="77777777" w:rsidR="00385D63" w:rsidRDefault="00385D63" w:rsidP="00E321D7">
                  <w:pPr>
                    <w:pBdr>
                      <w:left w:val="single" w:sz="8" w:space="0" w:color="000000"/>
                    </w:pBdr>
                    <w:overflowPunct w:val="0"/>
                    <w:autoSpaceDE w:val="0"/>
                    <w:spacing w:line="240" w:lineRule="auto"/>
                    <w:jc w:val="center"/>
                    <w:textAlignment w:val="baseline"/>
                    <w:rPr>
                      <w:lang w:eastAsia="zh-CN"/>
                    </w:rPr>
                  </w:pPr>
                  <w:r>
                    <w:rPr>
                      <w:rFonts w:ascii="Wingdings" w:eastAsia="Wingdings" w:hAnsi="Wingdings" w:cs="Wingdings"/>
                      <w:bCs/>
                      <w:lang w:eastAsia="fr-FR"/>
                    </w:rPr>
                    <w:t></w:t>
                  </w:r>
                </w:p>
                <w:p w14:paraId="0B6AB85A" w14:textId="77777777" w:rsidR="00385D63" w:rsidRDefault="00385D63" w:rsidP="00E321D7">
                  <w:pPr>
                    <w:overflowPunct w:val="0"/>
                    <w:autoSpaceDE w:val="0"/>
                    <w:spacing w:line="240" w:lineRule="auto"/>
                    <w:jc w:val="center"/>
                    <w:textAlignment w:val="baseline"/>
                    <w:rPr>
                      <w:rFonts w:ascii="Times New Roman" w:eastAsia="Times New Roman" w:hAnsi="Times New Roman"/>
                      <w:bCs/>
                      <w:lang w:eastAsia="fr-FR"/>
                    </w:rPr>
                  </w:pPr>
                </w:p>
                <w:p w14:paraId="182F155C" w14:textId="77777777" w:rsidR="00385D63" w:rsidRDefault="00385D63" w:rsidP="00E321D7">
                  <w:pPr>
                    <w:overflowPunct w:val="0"/>
                    <w:autoSpaceDE w:val="0"/>
                    <w:spacing w:line="240" w:lineRule="auto"/>
                    <w:textAlignment w:val="baseline"/>
                    <w:rPr>
                      <w:rFonts w:ascii="Times New Roman" w:eastAsia="Times New Roman" w:hAnsi="Times New Roman"/>
                      <w:b/>
                      <w:bCs/>
                      <w:iCs/>
                      <w:lang w:eastAsia="fr-FR"/>
                    </w:rPr>
                  </w:pPr>
                </w:p>
              </w:tc>
            </w:tr>
            <w:tr w:rsidR="00385D63" w:rsidRPr="00412201" w14:paraId="1517BF91" w14:textId="77777777" w:rsidTr="00E321D7">
              <w:trPr>
                <w:trHeight w:val="440"/>
              </w:trPr>
              <w:tc>
                <w:tcPr>
                  <w:tcW w:w="6516" w:type="dxa"/>
                  <w:vMerge w:val="restart"/>
                  <w:tcBorders>
                    <w:top w:val="single" w:sz="4" w:space="0" w:color="auto"/>
                  </w:tcBorders>
                  <w:shd w:val="clear" w:color="auto" w:fill="auto"/>
                </w:tcPr>
                <w:p w14:paraId="5107402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
                      <w:bCs/>
                      <w:sz w:val="24"/>
                      <w:szCs w:val="24"/>
                      <w:lang w:eastAsia="fr-FR"/>
                    </w:rPr>
                  </w:pPr>
                  <w:r w:rsidRPr="00412201">
                    <w:rPr>
                      <w:rFonts w:eastAsia="Times New Roman" w:cs="Calibri"/>
                      <w:b/>
                      <w:bCs/>
                      <w:iCs/>
                      <w:sz w:val="24"/>
                      <w:szCs w:val="24"/>
                      <w:lang w:eastAsia="fr-FR"/>
                    </w:rPr>
                    <w:t xml:space="preserve">VERIFICAREA PE TEREN </w:t>
                  </w:r>
                </w:p>
              </w:tc>
              <w:tc>
                <w:tcPr>
                  <w:tcW w:w="2605" w:type="dxa"/>
                  <w:gridSpan w:val="6"/>
                  <w:tcBorders>
                    <w:top w:val="single" w:sz="4" w:space="0" w:color="auto"/>
                  </w:tcBorders>
                  <w:shd w:val="clear" w:color="auto" w:fill="auto"/>
                </w:tcPr>
                <w:p w14:paraId="1E35E826"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Verificare efectuată</w:t>
                  </w:r>
                </w:p>
              </w:tc>
            </w:tr>
            <w:tr w:rsidR="00385D63" w:rsidRPr="00412201" w14:paraId="3DAE0484" w14:textId="77777777" w:rsidTr="00E321D7">
              <w:trPr>
                <w:trHeight w:val="431"/>
              </w:trPr>
              <w:tc>
                <w:tcPr>
                  <w:tcW w:w="6516" w:type="dxa"/>
                  <w:vMerge/>
                  <w:shd w:val="clear" w:color="auto" w:fill="auto"/>
                </w:tcPr>
                <w:p w14:paraId="4B1CD546" w14:textId="77777777" w:rsidR="00385D63" w:rsidRPr="00412201" w:rsidRDefault="00385D63" w:rsidP="00E321D7">
                  <w:pPr>
                    <w:numPr>
                      <w:ilvl w:val="0"/>
                      <w:numId w:val="4"/>
                    </w:numPr>
                    <w:spacing w:after="0" w:line="240" w:lineRule="auto"/>
                    <w:ind w:right="148"/>
                    <w:contextualSpacing/>
                    <w:jc w:val="both"/>
                    <w:rPr>
                      <w:rFonts w:cs="Calibri"/>
                      <w:b/>
                      <w:bCs/>
                      <w:iCs/>
                      <w:sz w:val="24"/>
                      <w:szCs w:val="24"/>
                    </w:rPr>
                  </w:pPr>
                </w:p>
              </w:tc>
              <w:tc>
                <w:tcPr>
                  <w:tcW w:w="662" w:type="dxa"/>
                  <w:gridSpan w:val="2"/>
                  <w:tcBorders>
                    <w:top w:val="single" w:sz="4" w:space="0" w:color="auto"/>
                  </w:tcBorders>
                  <w:shd w:val="clear" w:color="auto" w:fill="auto"/>
                </w:tcPr>
                <w:p w14:paraId="2C2EAFBA"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DA</w:t>
                  </w:r>
                </w:p>
              </w:tc>
              <w:tc>
                <w:tcPr>
                  <w:tcW w:w="1943" w:type="dxa"/>
                  <w:gridSpan w:val="4"/>
                  <w:tcBorders>
                    <w:top w:val="single" w:sz="4" w:space="0" w:color="auto"/>
                  </w:tcBorders>
                </w:tcPr>
                <w:p w14:paraId="16184F7C" w14:textId="77777777" w:rsidR="00385D63" w:rsidRPr="00412201" w:rsidRDefault="00385D63" w:rsidP="00E321D7">
                  <w:pPr>
                    <w:pBdr>
                      <w:left w:val="single" w:sz="8" w:space="0" w:color="auto"/>
                    </w:pBdr>
                    <w:overflowPunct w:val="0"/>
                    <w:autoSpaceDE w:val="0"/>
                    <w:autoSpaceDN w:val="0"/>
                    <w:adjustRightInd w:val="0"/>
                    <w:spacing w:before="100" w:beforeAutospacing="1" w:after="0" w:afterAutospacing="1" w:line="240" w:lineRule="auto"/>
                    <w:jc w:val="center"/>
                    <w:textAlignment w:val="baseline"/>
                    <w:rPr>
                      <w:rFonts w:eastAsia="Times New Roman" w:cs="Calibri"/>
                      <w:b/>
                      <w:bCs/>
                      <w:sz w:val="24"/>
                      <w:szCs w:val="24"/>
                      <w:lang w:eastAsia="fr-FR"/>
                    </w:rPr>
                  </w:pPr>
                  <w:r w:rsidRPr="00412201">
                    <w:rPr>
                      <w:rFonts w:eastAsia="Times New Roman" w:cs="Calibri"/>
                      <w:b/>
                      <w:bCs/>
                      <w:sz w:val="24"/>
                      <w:szCs w:val="24"/>
                      <w:lang w:eastAsia="fr-FR"/>
                    </w:rPr>
                    <w:t xml:space="preserve">NU </w:t>
                  </w:r>
                </w:p>
              </w:tc>
            </w:tr>
            <w:tr w:rsidR="00385D63" w:rsidRPr="00412201" w14:paraId="1BD0BB71" w14:textId="77777777" w:rsidTr="00E321D7">
              <w:trPr>
                <w:trHeight w:val="624"/>
              </w:trPr>
              <w:tc>
                <w:tcPr>
                  <w:tcW w:w="6516" w:type="dxa"/>
                  <w:tcBorders>
                    <w:bottom w:val="single" w:sz="4" w:space="0" w:color="auto"/>
                  </w:tcBorders>
                  <w:shd w:val="clear" w:color="auto" w:fill="auto"/>
                </w:tcPr>
                <w:p w14:paraId="57F005D5" w14:textId="77777777" w:rsidR="00385D63" w:rsidRPr="00412201" w:rsidRDefault="00385D63" w:rsidP="00E321D7">
                  <w:pPr>
                    <w:overflowPunct w:val="0"/>
                    <w:autoSpaceDE w:val="0"/>
                    <w:autoSpaceDN w:val="0"/>
                    <w:adjustRightInd w:val="0"/>
                    <w:spacing w:after="0" w:line="240" w:lineRule="auto"/>
                    <w:jc w:val="both"/>
                    <w:textAlignment w:val="baseline"/>
                    <w:rPr>
                      <w:rFonts w:eastAsia="Times New Roman" w:cs="Calibri"/>
                      <w:bCs/>
                      <w:i/>
                      <w:iCs/>
                      <w:sz w:val="24"/>
                      <w:szCs w:val="24"/>
                      <w:lang w:eastAsia="fr-FR"/>
                    </w:rPr>
                  </w:pPr>
                </w:p>
                <w:p w14:paraId="2E1C99F7"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
                      <w:bCs/>
                      <w:iCs/>
                      <w:sz w:val="24"/>
                      <w:szCs w:val="24"/>
                      <w:lang w:eastAsia="fr-FR"/>
                    </w:rPr>
                  </w:pPr>
                  <w:r w:rsidRPr="00412201">
                    <w:rPr>
                      <w:rFonts w:eastAsia="Times New Roman" w:cs="Calibri"/>
                      <w:b/>
                      <w:bCs/>
                      <w:i/>
                      <w:iCs/>
                      <w:sz w:val="24"/>
                      <w:szCs w:val="24"/>
                      <w:lang w:eastAsia="fr-FR"/>
                    </w:rPr>
                    <w:t xml:space="preserve">Verificare la </w:t>
                  </w:r>
                  <w:r>
                    <w:rPr>
                      <w:rFonts w:eastAsia="Times New Roman" w:cs="Calibri"/>
                      <w:b/>
                      <w:bCs/>
                      <w:i/>
                      <w:iCs/>
                      <w:sz w:val="24"/>
                      <w:szCs w:val="24"/>
                      <w:lang w:eastAsia="fr-FR"/>
                    </w:rPr>
                    <w:t>GAL</w:t>
                  </w:r>
                </w:p>
              </w:tc>
              <w:tc>
                <w:tcPr>
                  <w:tcW w:w="662" w:type="dxa"/>
                  <w:gridSpan w:val="2"/>
                  <w:tcBorders>
                    <w:bottom w:val="single" w:sz="4" w:space="0" w:color="auto"/>
                  </w:tcBorders>
                  <w:shd w:val="clear" w:color="auto" w:fill="auto"/>
                </w:tcPr>
                <w:p w14:paraId="1A4B6D8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iCs/>
                      <w:sz w:val="24"/>
                      <w:szCs w:val="24"/>
                      <w:lang w:eastAsia="fr-FR"/>
                    </w:rPr>
                  </w:pPr>
                </w:p>
                <w:p w14:paraId="5AB68560"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iCs/>
                      <w:sz w:val="24"/>
                      <w:szCs w:val="24"/>
                      <w:lang w:eastAsia="fr-FR"/>
                    </w:rPr>
                  </w:pPr>
                  <w:r w:rsidRPr="00412201">
                    <w:rPr>
                      <w:rFonts w:eastAsia="Times New Roman" w:cs="Calibri"/>
                      <w:bCs/>
                      <w:iCs/>
                      <w:sz w:val="24"/>
                      <w:szCs w:val="24"/>
                      <w:lang w:eastAsia="fr-FR"/>
                    </w:rPr>
                    <w:sym w:font="Wingdings" w:char="F06F"/>
                  </w:r>
                </w:p>
              </w:tc>
              <w:tc>
                <w:tcPr>
                  <w:tcW w:w="1943" w:type="dxa"/>
                  <w:gridSpan w:val="4"/>
                  <w:tcBorders>
                    <w:bottom w:val="single" w:sz="4" w:space="0" w:color="auto"/>
                  </w:tcBorders>
                </w:tcPr>
                <w:p w14:paraId="272794D6"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iCs/>
                      <w:sz w:val="24"/>
                      <w:szCs w:val="24"/>
                      <w:lang w:eastAsia="fr-FR"/>
                    </w:rPr>
                  </w:pPr>
                </w:p>
                <w:p w14:paraId="34858ADE"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iCs/>
                      <w:sz w:val="24"/>
                      <w:szCs w:val="24"/>
                      <w:lang w:eastAsia="fr-FR"/>
                    </w:rPr>
                  </w:pPr>
                  <w:r w:rsidRPr="00412201">
                    <w:rPr>
                      <w:rFonts w:eastAsia="Times New Roman" w:cs="Calibri"/>
                      <w:bCs/>
                      <w:iCs/>
                      <w:sz w:val="24"/>
                      <w:szCs w:val="24"/>
                      <w:lang w:eastAsia="fr-FR"/>
                    </w:rPr>
                    <w:sym w:font="Wingdings" w:char="F06F"/>
                  </w:r>
                </w:p>
                <w:p w14:paraId="022D382D" w14:textId="77777777" w:rsidR="00385D63" w:rsidRPr="00412201" w:rsidRDefault="00385D63" w:rsidP="00E321D7">
                  <w:pPr>
                    <w:overflowPunct w:val="0"/>
                    <w:autoSpaceDE w:val="0"/>
                    <w:autoSpaceDN w:val="0"/>
                    <w:adjustRightInd w:val="0"/>
                    <w:spacing w:after="0" w:line="240" w:lineRule="auto"/>
                    <w:jc w:val="center"/>
                    <w:textAlignment w:val="baseline"/>
                    <w:rPr>
                      <w:rFonts w:eastAsia="Times New Roman" w:cs="Calibri"/>
                      <w:bCs/>
                      <w:iCs/>
                      <w:sz w:val="24"/>
                      <w:szCs w:val="24"/>
                      <w:lang w:eastAsia="fr-FR"/>
                    </w:rPr>
                  </w:pPr>
                </w:p>
              </w:tc>
            </w:tr>
          </w:tbl>
          <w:p w14:paraId="5A19C18E" w14:textId="77777777" w:rsidR="00385D63" w:rsidRPr="004F0485" w:rsidRDefault="00385D63" w:rsidP="00E321D7">
            <w:pPr>
              <w:overflowPunct w:val="0"/>
              <w:autoSpaceDE w:val="0"/>
              <w:autoSpaceDN w:val="0"/>
              <w:adjustRightInd w:val="0"/>
              <w:spacing w:line="240" w:lineRule="auto"/>
              <w:ind w:right="-8"/>
              <w:textAlignment w:val="baseline"/>
              <w:rPr>
                <w:rFonts w:cs="Calibri"/>
                <w:bCs/>
                <w:sz w:val="24"/>
                <w:szCs w:val="24"/>
                <w:lang w:eastAsia="fr-FR"/>
              </w:rPr>
            </w:pPr>
          </w:p>
        </w:tc>
      </w:tr>
    </w:tbl>
    <w:p w14:paraId="4BB963C1" w14:textId="77777777" w:rsidR="00385D63" w:rsidRPr="002E0C38" w:rsidRDefault="00385D63" w:rsidP="00385D63">
      <w:pPr>
        <w:spacing w:after="0" w:line="240" w:lineRule="auto"/>
        <w:contextualSpacing/>
        <w:jc w:val="both"/>
        <w:rPr>
          <w:rFonts w:eastAsia="Times New Roman"/>
          <w:b/>
          <w:bCs/>
          <w:kern w:val="32"/>
          <w:sz w:val="24"/>
          <w:szCs w:val="24"/>
        </w:rPr>
      </w:pPr>
    </w:p>
    <w:p w14:paraId="2234D05C" w14:textId="77777777" w:rsidR="00385D63" w:rsidRPr="002E0C38" w:rsidRDefault="00385D63" w:rsidP="00385D63">
      <w:pPr>
        <w:spacing w:after="0" w:line="240" w:lineRule="auto"/>
        <w:contextualSpacing/>
        <w:jc w:val="both"/>
        <w:rPr>
          <w:rFonts w:eastAsia="Times New Roman"/>
          <w:b/>
          <w:bCs/>
          <w:kern w:val="32"/>
          <w:sz w:val="24"/>
          <w:szCs w:val="24"/>
        </w:rPr>
      </w:pPr>
      <w:r w:rsidRPr="002E0C38">
        <w:rPr>
          <w:rFonts w:eastAsia="Times New Roman"/>
          <w:b/>
          <w:bCs/>
          <w:kern w:val="32"/>
          <w:sz w:val="24"/>
          <w:szCs w:val="24"/>
        </w:rPr>
        <w:t>DECIZIA REFERITOARE LA ELIGIBILITATEA PROIECTULUI</w:t>
      </w:r>
    </w:p>
    <w:p w14:paraId="5F2A2CD1" w14:textId="77777777" w:rsidR="00385D63" w:rsidRPr="002E0C38" w:rsidRDefault="00385D63" w:rsidP="00385D63">
      <w:pPr>
        <w:spacing w:after="0" w:line="240" w:lineRule="auto"/>
        <w:contextualSpacing/>
        <w:jc w:val="both"/>
        <w:rPr>
          <w:rFonts w:eastAsia="Times New Roman"/>
          <w:b/>
          <w:bCs/>
          <w:kern w:val="32"/>
          <w:sz w:val="24"/>
          <w:szCs w:val="24"/>
        </w:rPr>
      </w:pPr>
      <w:r w:rsidRPr="002E0C38">
        <w:rPr>
          <w:rFonts w:eastAsia="Times New Roman"/>
          <w:b/>
          <w:bCs/>
          <w:kern w:val="32"/>
          <w:sz w:val="24"/>
          <w:szCs w:val="24"/>
        </w:rPr>
        <w:t>PROIECTUL ESTE:</w:t>
      </w:r>
    </w:p>
    <w:p w14:paraId="70062E22" w14:textId="77777777" w:rsidR="00385D63" w:rsidRPr="002E0C38" w:rsidRDefault="00385D63" w:rsidP="00385D63">
      <w:pPr>
        <w:numPr>
          <w:ilvl w:val="0"/>
          <w:numId w:val="3"/>
        </w:numPr>
        <w:spacing w:after="0" w:line="240" w:lineRule="auto"/>
        <w:contextualSpacing/>
        <w:jc w:val="both"/>
        <w:rPr>
          <w:rFonts w:eastAsia="Times New Roman"/>
          <w:b/>
          <w:bCs/>
          <w:kern w:val="32"/>
          <w:sz w:val="24"/>
          <w:szCs w:val="24"/>
        </w:rPr>
      </w:pPr>
      <w:r w:rsidRPr="002E0C38">
        <w:rPr>
          <w:rFonts w:eastAsia="Times New Roman"/>
          <w:b/>
          <w:bCs/>
          <w:kern w:val="32"/>
          <w:sz w:val="24"/>
          <w:szCs w:val="24"/>
        </w:rPr>
        <w:t>ELIGIBIL</w:t>
      </w:r>
    </w:p>
    <w:p w14:paraId="3824B0E2" w14:textId="77777777" w:rsidR="00385D63" w:rsidRPr="002E0C38" w:rsidRDefault="00385D63" w:rsidP="00385D63">
      <w:pPr>
        <w:numPr>
          <w:ilvl w:val="0"/>
          <w:numId w:val="3"/>
        </w:numPr>
        <w:spacing w:after="0" w:line="240" w:lineRule="auto"/>
        <w:contextualSpacing/>
        <w:jc w:val="both"/>
        <w:rPr>
          <w:rFonts w:eastAsia="Times New Roman"/>
          <w:b/>
          <w:bCs/>
          <w:kern w:val="32"/>
          <w:sz w:val="24"/>
          <w:szCs w:val="24"/>
        </w:rPr>
      </w:pPr>
      <w:r w:rsidRPr="002E0C38">
        <w:rPr>
          <w:rFonts w:eastAsia="Times New Roman"/>
          <w:b/>
          <w:bCs/>
          <w:kern w:val="32"/>
          <w:sz w:val="24"/>
          <w:szCs w:val="24"/>
        </w:rPr>
        <w:t>NEELIGIBIL</w:t>
      </w:r>
    </w:p>
    <w:p w14:paraId="72A2A28B" w14:textId="77777777" w:rsidR="00385D63" w:rsidRPr="002E0C38" w:rsidRDefault="00385D63" w:rsidP="00385D63">
      <w:pPr>
        <w:spacing w:after="0" w:line="240" w:lineRule="auto"/>
        <w:ind w:left="720"/>
        <w:contextualSpacing/>
        <w:jc w:val="both"/>
        <w:rPr>
          <w:rFonts w:eastAsia="Times New Roman"/>
          <w:b/>
          <w:bCs/>
          <w:kern w:val="32"/>
          <w:sz w:val="24"/>
          <w:szCs w:val="24"/>
        </w:rPr>
      </w:pPr>
    </w:p>
    <w:p w14:paraId="6442A388" w14:textId="77777777" w:rsidR="00385D63" w:rsidRPr="002E0C38" w:rsidRDefault="00385D63" w:rsidP="00385D63">
      <w:pPr>
        <w:overflowPunct w:val="0"/>
        <w:autoSpaceDE w:val="0"/>
        <w:autoSpaceDN w:val="0"/>
        <w:adjustRightInd w:val="0"/>
        <w:spacing w:after="0" w:line="240" w:lineRule="auto"/>
        <w:jc w:val="both"/>
        <w:textAlignment w:val="baseline"/>
        <w:rPr>
          <w:rFonts w:eastAsia="Times New Roman" w:cs="Calibri"/>
          <w:bCs/>
          <w:i/>
          <w:iCs/>
          <w:sz w:val="24"/>
          <w:szCs w:val="24"/>
          <w:lang w:eastAsia="fr-FR"/>
        </w:rPr>
      </w:pPr>
      <w:r w:rsidRPr="002E0C38">
        <w:rPr>
          <w:rFonts w:eastAsia="Times New Roman" w:cs="Calibri"/>
          <w:bCs/>
          <w:i/>
          <w:iCs/>
          <w:sz w:val="24"/>
          <w:szCs w:val="24"/>
          <w:lang w:eastAsia="fr-FR"/>
        </w:rPr>
        <w:t>Dacă toate criteriile de eligibilitate aplicate proiectului au fost îndeplinite, proiectul este eligibil.</w:t>
      </w:r>
    </w:p>
    <w:p w14:paraId="6B888E1E" w14:textId="77777777" w:rsidR="00385D63" w:rsidRPr="002E0C38" w:rsidRDefault="00385D63" w:rsidP="00385D63">
      <w:pPr>
        <w:overflowPunct w:val="0"/>
        <w:autoSpaceDE w:val="0"/>
        <w:autoSpaceDN w:val="0"/>
        <w:adjustRightInd w:val="0"/>
        <w:spacing w:after="0" w:line="240" w:lineRule="auto"/>
        <w:jc w:val="both"/>
        <w:textAlignment w:val="baseline"/>
        <w:rPr>
          <w:rFonts w:eastAsia="Times New Roman" w:cs="Calibri"/>
          <w:bCs/>
          <w:i/>
          <w:iCs/>
          <w:sz w:val="24"/>
          <w:szCs w:val="24"/>
          <w:lang w:eastAsia="fr-FR"/>
        </w:rPr>
      </w:pPr>
      <w:r w:rsidRPr="002E0C38">
        <w:rPr>
          <w:rFonts w:eastAsia="Times New Roman" w:cs="Calibri"/>
          <w:bCs/>
          <w:i/>
          <w:iCs/>
          <w:sz w:val="24"/>
          <w:szCs w:val="24"/>
          <w:lang w:eastAsia="fr-FR"/>
        </w:rPr>
        <w:t>În cazul proiectelor neeligibile se va completa rubrica Observaţii cu toate motivele de neeligibilitate ale  proiectului.</w:t>
      </w:r>
    </w:p>
    <w:p w14:paraId="70C0FC72" w14:textId="77777777" w:rsidR="00385D63" w:rsidRPr="0010455E" w:rsidRDefault="00385D63" w:rsidP="00385D63">
      <w:pPr>
        <w:overflowPunct w:val="0"/>
        <w:autoSpaceDE w:val="0"/>
        <w:autoSpaceDN w:val="0"/>
        <w:adjustRightInd w:val="0"/>
        <w:spacing w:after="0" w:line="240" w:lineRule="auto"/>
        <w:jc w:val="both"/>
        <w:textAlignment w:val="baseline"/>
        <w:rPr>
          <w:rFonts w:cs="Calibri"/>
          <w:bCs/>
          <w:i/>
          <w:iCs/>
          <w:sz w:val="24"/>
          <w:szCs w:val="24"/>
          <w:lang w:eastAsia="fr-FR"/>
        </w:rPr>
      </w:pPr>
      <w:r w:rsidRPr="002E0C38">
        <w:rPr>
          <w:rFonts w:cs="Calibri"/>
          <w:i/>
          <w:sz w:val="24"/>
          <w:szCs w:val="24"/>
        </w:rPr>
        <w:t xml:space="preserve">Expertul care întocmește Fișa de verificare îşi concretizează verificarea prin înscrierea unei bife („√”) în căsuțele/câmpurile respective. Persoana care verifică munca expertului certifică acest </w:t>
      </w:r>
      <w:r w:rsidRPr="002E0C38">
        <w:rPr>
          <w:rFonts w:cs="Calibri"/>
          <w:i/>
          <w:sz w:val="24"/>
          <w:szCs w:val="24"/>
        </w:rPr>
        <w:lastRenderedPageBreak/>
        <w:t>lucru prin înscrierea unei linii oblice („</w:t>
      </w:r>
      <w:r w:rsidRPr="002E0C38">
        <w:rPr>
          <w:rFonts w:eastAsia="PMingLiU" w:cs="Calibri"/>
          <w:i/>
          <w:sz w:val="24"/>
          <w:szCs w:val="24"/>
        </w:rPr>
        <w:t>\”</w:t>
      </w:r>
      <w:r w:rsidRPr="002E0C38">
        <w:rPr>
          <w:rFonts w:cs="Calibri"/>
          <w:i/>
          <w:sz w:val="24"/>
          <w:szCs w:val="24"/>
        </w:rPr>
        <w:t>) de la stânga sus spre dreapta jos, suprapusă peste bifa expertului.</w:t>
      </w:r>
    </w:p>
    <w:p w14:paraId="36A1A2D1" w14:textId="77777777" w:rsidR="00385D63" w:rsidRPr="002E0C38" w:rsidRDefault="00385D63" w:rsidP="00385D63">
      <w:pPr>
        <w:spacing w:after="0" w:line="240" w:lineRule="auto"/>
        <w:contextualSpacing/>
        <w:jc w:val="both"/>
        <w:rPr>
          <w:rFonts w:eastAsia="Times New Roman"/>
          <w:b/>
          <w:bCs/>
          <w:kern w:val="32"/>
          <w:sz w:val="24"/>
          <w:szCs w:val="24"/>
          <w:lang w:val="fr-FR"/>
        </w:rPr>
      </w:pPr>
    </w:p>
    <w:p w14:paraId="71EFFA13" w14:textId="77777777" w:rsidR="00385D63" w:rsidRPr="002E0C38" w:rsidRDefault="00385D63" w:rsidP="00385D6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100" w:afterAutospacing="1" w:line="240" w:lineRule="auto"/>
        <w:textAlignment w:val="baseline"/>
        <w:rPr>
          <w:rFonts w:eastAsia="Times New Roman" w:cs="Calibri"/>
          <w:bCs/>
          <w:iCs/>
          <w:sz w:val="24"/>
          <w:szCs w:val="24"/>
          <w:u w:val="single"/>
          <w:lang w:eastAsia="fr-FR"/>
        </w:rPr>
      </w:pPr>
      <w:r>
        <w:rPr>
          <w:rFonts w:eastAsia="Times New Roman" w:cs="Calibri"/>
          <w:bCs/>
          <w:iCs/>
          <w:sz w:val="24"/>
          <w:szCs w:val="24"/>
          <w:u w:val="single"/>
          <w:lang w:eastAsia="fr-FR"/>
        </w:rPr>
        <w:t>Observaț</w:t>
      </w:r>
      <w:r w:rsidRPr="002E0C38">
        <w:rPr>
          <w:rFonts w:eastAsia="Times New Roman" w:cs="Calibri"/>
          <w:bCs/>
          <w:iCs/>
          <w:sz w:val="24"/>
          <w:szCs w:val="24"/>
          <w:u w:val="single"/>
          <w:lang w:eastAsia="fr-FR"/>
        </w:rPr>
        <w:t>ii:</w:t>
      </w:r>
    </w:p>
    <w:p w14:paraId="1E59960D" w14:textId="77777777" w:rsidR="00385D63" w:rsidRDefault="00385D63" w:rsidP="00385D63">
      <w:pPr>
        <w:pBdr>
          <w:top w:val="single" w:sz="4" w:space="1" w:color="auto"/>
          <w:left w:val="single" w:sz="4" w:space="1" w:color="auto"/>
          <w:bottom w:val="single" w:sz="4" w:space="1" w:color="auto"/>
          <w:right w:val="single" w:sz="4" w:space="4" w:color="auto"/>
        </w:pBdr>
        <w:rPr>
          <w:rFonts w:eastAsia="Times New Roman" w:cs="Calibri"/>
          <w:bCs/>
          <w:iCs/>
          <w:sz w:val="24"/>
          <w:szCs w:val="24"/>
          <w:lang w:eastAsia="fr-FR"/>
        </w:rPr>
      </w:pPr>
      <w:r>
        <w:rPr>
          <w:rFonts w:eastAsia="Times New Roman" w:cs="Calibri"/>
          <w:bCs/>
          <w:iCs/>
          <w:sz w:val="24"/>
          <w:szCs w:val="24"/>
          <w:lang w:eastAsia="fr-FR"/>
        </w:rPr>
        <w:t>......................................................................................................................................................................................................................................................................................................................................</w:t>
      </w:r>
      <w:r w:rsidRPr="002E0C38">
        <w:rPr>
          <w:rFonts w:eastAsia="Times New Roman" w:cs="Calibri"/>
          <w:bCs/>
          <w:iCs/>
          <w:sz w:val="24"/>
          <w:szCs w:val="24"/>
          <w:lang w:eastAsia="fr-FR"/>
        </w:rPr>
        <w:t>............................................................................................................................</w:t>
      </w:r>
      <w:r>
        <w:rPr>
          <w:rFonts w:eastAsia="Times New Roman" w:cs="Calibri"/>
          <w:bCs/>
          <w:iCs/>
          <w:sz w:val="24"/>
          <w:szCs w:val="24"/>
          <w:lang w:eastAsia="fr-FR"/>
        </w:rPr>
        <w:t>..............................</w:t>
      </w:r>
    </w:p>
    <w:p w14:paraId="6DDE40F8" w14:textId="77777777" w:rsidR="00385D63" w:rsidRPr="0010455E" w:rsidRDefault="00385D63" w:rsidP="00385D63">
      <w:pPr>
        <w:pBdr>
          <w:top w:val="single" w:sz="4" w:space="1" w:color="auto"/>
          <w:left w:val="single" w:sz="4" w:space="1" w:color="auto"/>
          <w:bottom w:val="single" w:sz="4" w:space="1" w:color="auto"/>
          <w:right w:val="single" w:sz="4" w:space="4" w:color="auto"/>
        </w:pBdr>
        <w:rPr>
          <w:rFonts w:eastAsia="Times New Roman" w:cs="Calibri"/>
          <w:bCs/>
          <w:iCs/>
          <w:sz w:val="24"/>
          <w:szCs w:val="24"/>
          <w:lang w:eastAsia="fr-FR"/>
        </w:rPr>
      </w:pPr>
    </w:p>
    <w:p w14:paraId="026F588B" w14:textId="77777777" w:rsidR="00385D63" w:rsidRDefault="00385D63" w:rsidP="00385D63">
      <w:pPr>
        <w:spacing w:after="0" w:line="240" w:lineRule="auto"/>
        <w:rPr>
          <w:rFonts w:eastAsia="Times New Roman" w:cs="Calibri"/>
          <w:b/>
          <w:sz w:val="24"/>
          <w:szCs w:val="24"/>
        </w:rPr>
      </w:pPr>
    </w:p>
    <w:p w14:paraId="04A47616" w14:textId="77777777" w:rsidR="00385D63" w:rsidRPr="0010455E" w:rsidRDefault="00385D63" w:rsidP="00385D63">
      <w:pPr>
        <w:spacing w:after="0" w:line="240" w:lineRule="auto"/>
        <w:rPr>
          <w:rFonts w:eastAsia="Times New Roman" w:cs="Calibri"/>
          <w:b/>
          <w:vanish/>
          <w:sz w:val="24"/>
          <w:szCs w:val="24"/>
        </w:rPr>
      </w:pPr>
    </w:p>
    <w:p w14:paraId="3452D634"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bookmarkStart w:id="4" w:name="do|caII|si1|ar8|al1|lia|pa1"/>
      <w:bookmarkStart w:id="5" w:name="do|caII|si1|ar8|al1|lia|pa2"/>
      <w:bookmarkStart w:id="6" w:name="do|caII|si1|ar8|al1|lia|pa3"/>
      <w:bookmarkStart w:id="7" w:name="do|caII|si1|ar8|al1|lia|pa4"/>
      <w:bookmarkStart w:id="8" w:name="do|caII|si1|ar8|al1|lib"/>
      <w:bookmarkStart w:id="9" w:name="do|caII|si1|ar8|al1|lic"/>
      <w:bookmarkStart w:id="10" w:name="do|caII|si1|ar8|al1|lid"/>
      <w:bookmarkEnd w:id="4"/>
      <w:bookmarkEnd w:id="5"/>
      <w:bookmarkEnd w:id="6"/>
      <w:bookmarkEnd w:id="7"/>
      <w:bookmarkEnd w:id="8"/>
      <w:bookmarkEnd w:id="9"/>
      <w:bookmarkEnd w:id="10"/>
      <w:r w:rsidRPr="0010455E">
        <w:rPr>
          <w:rFonts w:cs="Calibri"/>
          <w:b/>
          <w:bCs/>
          <w:noProof/>
          <w:sz w:val="24"/>
          <w:szCs w:val="24"/>
          <w:lang w:eastAsia="fr-FR"/>
        </w:rPr>
        <w:t xml:space="preserve">Aprobat de: </w:t>
      </w:r>
      <w:r>
        <w:rPr>
          <w:rFonts w:cs="Calibri"/>
          <w:b/>
          <w:bCs/>
          <w:noProof/>
          <w:sz w:val="24"/>
          <w:szCs w:val="24"/>
          <w:lang w:eastAsia="fr-FR"/>
        </w:rPr>
        <w:t>Manager</w:t>
      </w:r>
      <w:r w:rsidRPr="0010455E">
        <w:rPr>
          <w:rFonts w:cs="Calibri"/>
          <w:b/>
          <w:bCs/>
          <w:noProof/>
          <w:sz w:val="24"/>
          <w:szCs w:val="24"/>
          <w:lang w:eastAsia="fr-FR"/>
        </w:rPr>
        <w:t xml:space="preserve">  GAL</w:t>
      </w:r>
    </w:p>
    <w:p w14:paraId="68F059CD"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Nume/Prenume ……………………..................</w:t>
      </w:r>
    </w:p>
    <w:p w14:paraId="67B20505"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 xml:space="preserve">Semnătura şi ştampila................................   </w:t>
      </w:r>
      <w:r w:rsidRPr="0010455E">
        <w:rPr>
          <w:rFonts w:cs="Calibri"/>
          <w:b/>
          <w:bCs/>
          <w:noProof/>
          <w:sz w:val="24"/>
          <w:szCs w:val="24"/>
          <w:lang w:eastAsia="fr-FR"/>
        </w:rPr>
        <w:tab/>
      </w:r>
    </w:p>
    <w:p w14:paraId="3377766C"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DATA………..................................................</w:t>
      </w:r>
    </w:p>
    <w:p w14:paraId="0906CC67" w14:textId="77777777" w:rsidR="00385D63" w:rsidRDefault="00385D63" w:rsidP="00385D63">
      <w:pPr>
        <w:spacing w:after="0" w:line="240" w:lineRule="auto"/>
        <w:rPr>
          <w:rFonts w:cs="Calibri"/>
          <w:b/>
          <w:bCs/>
          <w:noProof/>
          <w:sz w:val="24"/>
          <w:szCs w:val="24"/>
          <w:lang w:eastAsia="fr-FR"/>
        </w:rPr>
      </w:pPr>
    </w:p>
    <w:p w14:paraId="64DC439D" w14:textId="77777777" w:rsidR="00385D63" w:rsidRDefault="00385D63" w:rsidP="00385D63">
      <w:pPr>
        <w:spacing w:after="0" w:line="240" w:lineRule="auto"/>
        <w:rPr>
          <w:rFonts w:eastAsia="Times New Roman"/>
          <w:b/>
          <w:bCs/>
          <w:sz w:val="24"/>
          <w:szCs w:val="24"/>
        </w:rPr>
      </w:pPr>
      <w:r w:rsidRPr="0010455E">
        <w:rPr>
          <w:rFonts w:cs="Calibri"/>
          <w:b/>
          <w:bCs/>
          <w:noProof/>
          <w:sz w:val="24"/>
          <w:szCs w:val="24"/>
          <w:lang w:eastAsia="fr-FR"/>
        </w:rPr>
        <w:t xml:space="preserve">Verificat: </w:t>
      </w:r>
    </w:p>
    <w:p w14:paraId="711AC0B7" w14:textId="77777777" w:rsidR="00385D63" w:rsidRPr="0010455E" w:rsidRDefault="00385D63" w:rsidP="00385D63">
      <w:pPr>
        <w:spacing w:after="0" w:line="240" w:lineRule="auto"/>
        <w:rPr>
          <w:rFonts w:cs="Calibri"/>
          <w:b/>
          <w:bCs/>
          <w:noProof/>
          <w:sz w:val="24"/>
          <w:szCs w:val="24"/>
          <w:lang w:eastAsia="fr-FR"/>
        </w:rPr>
      </w:pPr>
      <w:r>
        <w:rPr>
          <w:rFonts w:cs="Calibri"/>
          <w:b/>
          <w:bCs/>
          <w:noProof/>
          <w:sz w:val="24"/>
          <w:szCs w:val="24"/>
          <w:lang w:eastAsia="fr-FR"/>
        </w:rPr>
        <w:t xml:space="preserve">Expert 1 </w:t>
      </w:r>
    </w:p>
    <w:p w14:paraId="2A600ECA"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 xml:space="preserve">Nume/Prenume ……………………................... </w:t>
      </w:r>
    </w:p>
    <w:p w14:paraId="42241AD9"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Semnătura...................................................</w:t>
      </w:r>
      <w:r w:rsidRPr="0010455E">
        <w:rPr>
          <w:rFonts w:cs="Calibri"/>
          <w:b/>
          <w:bCs/>
          <w:noProof/>
          <w:sz w:val="24"/>
          <w:szCs w:val="24"/>
          <w:lang w:eastAsia="fr-FR"/>
        </w:rPr>
        <w:tab/>
      </w:r>
      <w:r w:rsidRPr="0010455E">
        <w:rPr>
          <w:rFonts w:cs="Calibri"/>
          <w:b/>
          <w:bCs/>
          <w:noProof/>
          <w:sz w:val="24"/>
          <w:szCs w:val="24"/>
          <w:lang w:eastAsia="fr-FR"/>
        </w:rPr>
        <w:tab/>
      </w:r>
    </w:p>
    <w:p w14:paraId="7E26CAE6" w14:textId="77777777" w:rsidR="00385D63"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DATA………....................................................</w:t>
      </w:r>
    </w:p>
    <w:p w14:paraId="3142D21E"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p>
    <w:p w14:paraId="6B83866A"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p>
    <w:p w14:paraId="2FC86F38" w14:textId="77777777" w:rsidR="00385D63" w:rsidRDefault="00385D63" w:rsidP="00385D63">
      <w:pPr>
        <w:spacing w:after="0" w:line="240" w:lineRule="auto"/>
        <w:rPr>
          <w:rFonts w:eastAsia="Times New Roman"/>
          <w:b/>
          <w:bCs/>
          <w:sz w:val="24"/>
          <w:szCs w:val="24"/>
        </w:rPr>
      </w:pPr>
      <w:r w:rsidRPr="0010455E">
        <w:rPr>
          <w:rFonts w:cs="Calibri"/>
          <w:b/>
          <w:bCs/>
          <w:noProof/>
          <w:sz w:val="24"/>
          <w:szCs w:val="24"/>
          <w:lang w:eastAsia="fr-FR"/>
        </w:rPr>
        <w:t>Întocmit de:</w:t>
      </w:r>
      <w:r w:rsidRPr="003824B9">
        <w:rPr>
          <w:rFonts w:eastAsia="Times New Roman"/>
          <w:bCs/>
          <w:i/>
          <w:sz w:val="24"/>
          <w:szCs w:val="24"/>
        </w:rPr>
        <w:t xml:space="preserve"> </w:t>
      </w:r>
    </w:p>
    <w:p w14:paraId="375F8199" w14:textId="77777777" w:rsidR="00385D63" w:rsidRPr="0010455E" w:rsidRDefault="00385D63" w:rsidP="00385D63">
      <w:pPr>
        <w:spacing w:after="0" w:line="240" w:lineRule="auto"/>
        <w:rPr>
          <w:rFonts w:cs="Calibri"/>
          <w:b/>
          <w:bCs/>
          <w:noProof/>
          <w:sz w:val="24"/>
          <w:szCs w:val="24"/>
          <w:lang w:eastAsia="fr-FR"/>
        </w:rPr>
      </w:pPr>
      <w:r>
        <w:rPr>
          <w:rFonts w:cs="Calibri"/>
          <w:b/>
          <w:bCs/>
          <w:noProof/>
          <w:sz w:val="24"/>
          <w:szCs w:val="24"/>
          <w:lang w:eastAsia="fr-FR"/>
        </w:rPr>
        <w:t>Expert 2</w:t>
      </w:r>
    </w:p>
    <w:p w14:paraId="65FBA4A5"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 xml:space="preserve">Nume/Prenume …………………….................... </w:t>
      </w:r>
    </w:p>
    <w:p w14:paraId="01E83486" w14:textId="77777777" w:rsidR="00385D63" w:rsidRPr="0010455E" w:rsidRDefault="00385D63" w:rsidP="00385D63">
      <w:pPr>
        <w:overflowPunct w:val="0"/>
        <w:autoSpaceDE w:val="0"/>
        <w:autoSpaceDN w:val="0"/>
        <w:adjustRightInd w:val="0"/>
        <w:spacing w:after="0"/>
        <w:textAlignment w:val="baseline"/>
        <w:rPr>
          <w:rFonts w:cs="Calibri"/>
          <w:b/>
          <w:bCs/>
          <w:noProof/>
          <w:sz w:val="24"/>
          <w:szCs w:val="24"/>
          <w:lang w:eastAsia="fr-FR"/>
        </w:rPr>
      </w:pPr>
      <w:r w:rsidRPr="0010455E">
        <w:rPr>
          <w:rFonts w:cs="Calibri"/>
          <w:b/>
          <w:bCs/>
          <w:noProof/>
          <w:sz w:val="24"/>
          <w:szCs w:val="24"/>
          <w:lang w:eastAsia="fr-FR"/>
        </w:rPr>
        <w:t>Semnătura.....................................................</w:t>
      </w:r>
      <w:r w:rsidRPr="0010455E">
        <w:rPr>
          <w:rFonts w:cs="Calibri"/>
          <w:b/>
          <w:bCs/>
          <w:noProof/>
          <w:sz w:val="24"/>
          <w:szCs w:val="24"/>
          <w:lang w:eastAsia="fr-FR"/>
        </w:rPr>
        <w:tab/>
      </w:r>
      <w:r w:rsidRPr="0010455E">
        <w:rPr>
          <w:rFonts w:cs="Calibri"/>
          <w:b/>
          <w:bCs/>
          <w:noProof/>
          <w:sz w:val="24"/>
          <w:szCs w:val="24"/>
          <w:lang w:eastAsia="fr-FR"/>
        </w:rPr>
        <w:tab/>
      </w:r>
    </w:p>
    <w:p w14:paraId="44339F58" w14:textId="77777777" w:rsidR="00385D63" w:rsidRDefault="00385D63" w:rsidP="00385D63">
      <w:pPr>
        <w:spacing w:after="0"/>
        <w:rPr>
          <w:rFonts w:cs="Calibri"/>
          <w:b/>
          <w:bCs/>
          <w:noProof/>
          <w:sz w:val="24"/>
          <w:szCs w:val="24"/>
          <w:lang w:eastAsia="fr-FR"/>
        </w:rPr>
      </w:pPr>
      <w:r w:rsidRPr="0010455E">
        <w:rPr>
          <w:rFonts w:cs="Calibri"/>
          <w:b/>
          <w:bCs/>
          <w:noProof/>
          <w:sz w:val="24"/>
          <w:szCs w:val="24"/>
          <w:lang w:eastAsia="fr-FR"/>
        </w:rPr>
        <w:t>DATA………......................................................</w:t>
      </w:r>
    </w:p>
    <w:p w14:paraId="0B74C253" w14:textId="77777777" w:rsidR="00385D63" w:rsidRPr="00492454" w:rsidRDefault="00385D63" w:rsidP="00385D63">
      <w:pPr>
        <w:spacing w:after="0"/>
        <w:rPr>
          <w:rFonts w:cs="Calibri"/>
          <w:bCs/>
          <w:noProof/>
          <w:sz w:val="24"/>
          <w:szCs w:val="24"/>
          <w:lang w:eastAsia="fr-FR"/>
        </w:rPr>
      </w:pPr>
    </w:p>
    <w:p w14:paraId="252D7706" w14:textId="311D046B" w:rsidR="00A35744" w:rsidRDefault="00A35744" w:rsidP="00385D63"/>
    <w:p w14:paraId="413F45C7" w14:textId="3364B305" w:rsidR="007C4F7B" w:rsidRDefault="007C4F7B" w:rsidP="00385D63"/>
    <w:p w14:paraId="3934847C" w14:textId="2ECB4F55" w:rsidR="007C4F7B" w:rsidRDefault="007C4F7B" w:rsidP="00385D63"/>
    <w:p w14:paraId="48AF31E4" w14:textId="0419D2A5" w:rsidR="007C4F7B" w:rsidRDefault="007C4F7B" w:rsidP="00385D63"/>
    <w:p w14:paraId="6DB2BD1C" w14:textId="7D0DCBB6" w:rsidR="007C4F7B" w:rsidRDefault="007C4F7B" w:rsidP="00385D63"/>
    <w:p w14:paraId="022B56BD" w14:textId="53AB2F9B" w:rsidR="00A35744" w:rsidRDefault="00A35744" w:rsidP="00385D63"/>
    <w:p w14:paraId="76EBE98A" w14:textId="58F949BF" w:rsidR="00A35744" w:rsidRPr="00551647" w:rsidRDefault="00A35744" w:rsidP="00551647">
      <w:pPr>
        <w:shd w:val="clear" w:color="auto" w:fill="F7CAAC"/>
        <w:jc w:val="center"/>
        <w:rPr>
          <w:rFonts w:eastAsia="Times New Roman" w:cs="Calibri"/>
          <w:bCs/>
          <w:sz w:val="28"/>
          <w:szCs w:val="28"/>
          <w:lang w:eastAsia="fr-FR"/>
        </w:rPr>
      </w:pPr>
      <w:r w:rsidRPr="00D55FBB">
        <w:rPr>
          <w:rFonts w:cs="Calibri"/>
          <w:b/>
          <w:bCs/>
          <w:sz w:val="28"/>
          <w:szCs w:val="28"/>
          <w:lang w:eastAsia="fr-FR"/>
        </w:rPr>
        <w:lastRenderedPageBreak/>
        <w:t xml:space="preserve">METODOLOGIA </w:t>
      </w:r>
      <w:r w:rsidRPr="00D55FBB">
        <w:rPr>
          <w:rFonts w:eastAsia="Times New Roman" w:cs="Calibri"/>
          <w:b/>
          <w:sz w:val="28"/>
          <w:szCs w:val="28"/>
        </w:rPr>
        <w:t>DE VERIFICARE A CRITERIILOR DE ELIGIBILITATE A PROIECTULUI</w:t>
      </w:r>
    </w:p>
    <w:p w14:paraId="536B5A61" w14:textId="77777777" w:rsidR="00A35744" w:rsidRDefault="00A35744" w:rsidP="00A35744">
      <w:pPr>
        <w:numPr>
          <w:ilvl w:val="0"/>
          <w:numId w:val="30"/>
        </w:numPr>
        <w:shd w:val="clear" w:color="auto" w:fill="A8D08D"/>
        <w:overflowPunct w:val="0"/>
        <w:autoSpaceDE w:val="0"/>
        <w:autoSpaceDN w:val="0"/>
        <w:adjustRightInd w:val="0"/>
        <w:spacing w:after="0" w:line="240" w:lineRule="auto"/>
        <w:ind w:hanging="862"/>
        <w:jc w:val="center"/>
        <w:textAlignment w:val="baseline"/>
        <w:rPr>
          <w:rFonts w:cs="Calibri"/>
          <w:b/>
          <w:bCs/>
          <w:sz w:val="24"/>
          <w:szCs w:val="24"/>
          <w:lang w:eastAsia="fr-FR"/>
        </w:rPr>
      </w:pPr>
      <w:r w:rsidRPr="00287017">
        <w:rPr>
          <w:rFonts w:cs="Calibri"/>
          <w:b/>
          <w:bCs/>
          <w:sz w:val="24"/>
          <w:szCs w:val="24"/>
          <w:lang w:eastAsia="fr-FR"/>
        </w:rPr>
        <w:t>Verificarea criteriilor de eligibilitate a solicitantului și proiectului.</w:t>
      </w:r>
    </w:p>
    <w:p w14:paraId="58770FD5" w14:textId="77777777" w:rsidR="00A35744" w:rsidRPr="00287017" w:rsidRDefault="00A35744" w:rsidP="00A35744">
      <w:pPr>
        <w:overflowPunct w:val="0"/>
        <w:autoSpaceDE w:val="0"/>
        <w:autoSpaceDN w:val="0"/>
        <w:adjustRightInd w:val="0"/>
        <w:spacing w:after="0" w:line="240" w:lineRule="auto"/>
        <w:ind w:left="720"/>
        <w:jc w:val="center"/>
        <w:textAlignment w:val="baseline"/>
        <w:rPr>
          <w:rFonts w:cs="Calibri"/>
          <w:b/>
          <w:bCs/>
          <w:sz w:val="24"/>
          <w:szCs w:val="24"/>
          <w:lang w:eastAsia="fr-FR"/>
        </w:rPr>
      </w:pPr>
    </w:p>
    <w:p w14:paraId="6AA73AFD" w14:textId="366367EF" w:rsidR="00A35744" w:rsidRPr="00052F8A" w:rsidRDefault="00A35744" w:rsidP="00A35744">
      <w:pPr>
        <w:shd w:val="clear" w:color="auto" w:fill="FFFFFF"/>
        <w:overflowPunct w:val="0"/>
        <w:autoSpaceDE w:val="0"/>
        <w:autoSpaceDN w:val="0"/>
        <w:adjustRightInd w:val="0"/>
        <w:spacing w:after="0" w:line="240" w:lineRule="auto"/>
        <w:ind w:left="720"/>
        <w:jc w:val="center"/>
        <w:textAlignment w:val="baseline"/>
        <w:rPr>
          <w:rFonts w:cs="Calibri"/>
          <w:b/>
          <w:bCs/>
          <w:sz w:val="24"/>
          <w:szCs w:val="24"/>
          <w:lang w:eastAsia="fr-FR"/>
        </w:rPr>
      </w:pPr>
      <w:r>
        <w:rPr>
          <w:rFonts w:cs="Calibri"/>
          <w:b/>
          <w:bCs/>
          <w:sz w:val="24"/>
          <w:szCs w:val="24"/>
          <w:lang w:eastAsia="fr-FR"/>
        </w:rPr>
        <w:t xml:space="preserve">A.1 </w:t>
      </w:r>
      <w:r w:rsidR="00BF119A" w:rsidRPr="00052F8A">
        <w:rPr>
          <w:rFonts w:cs="Calibri"/>
          <w:b/>
          <w:bCs/>
          <w:sz w:val="24"/>
          <w:szCs w:val="24"/>
          <w:lang w:eastAsia="fr-FR"/>
        </w:rPr>
        <w:t>VERIFICAREA ELIGIBILITĂȚII SOLICITANTULUI</w:t>
      </w:r>
    </w:p>
    <w:p w14:paraId="2C8EE93B" w14:textId="77777777" w:rsidR="00A35744" w:rsidRPr="00287017" w:rsidRDefault="00A35744" w:rsidP="00A35744">
      <w:pPr>
        <w:overflowPunct w:val="0"/>
        <w:autoSpaceDE w:val="0"/>
        <w:autoSpaceDN w:val="0"/>
        <w:adjustRightInd w:val="0"/>
        <w:spacing w:after="0" w:line="240" w:lineRule="auto"/>
        <w:ind w:left="720"/>
        <w:jc w:val="center"/>
        <w:textAlignment w:val="baseline"/>
        <w:rPr>
          <w:rFonts w:cs="Calibri"/>
          <w:bCs/>
          <w:sz w:val="24"/>
          <w:szCs w:val="24"/>
          <w:lang w:eastAsia="fr-FR"/>
        </w:rPr>
      </w:pPr>
    </w:p>
    <w:tbl>
      <w:tblPr>
        <w:tblW w:w="501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6095"/>
      </w:tblGrid>
      <w:tr w:rsidR="00A35744" w:rsidRPr="00287017" w14:paraId="77A0C350" w14:textId="77777777" w:rsidTr="00E321D7">
        <w:trPr>
          <w:trHeight w:val="504"/>
        </w:trPr>
        <w:tc>
          <w:tcPr>
            <w:tcW w:w="1748" w:type="pct"/>
            <w:tcBorders>
              <w:top w:val="single" w:sz="4" w:space="0" w:color="auto"/>
              <w:left w:val="single" w:sz="4" w:space="0" w:color="auto"/>
              <w:bottom w:val="single" w:sz="4" w:space="0" w:color="auto"/>
              <w:right w:val="single" w:sz="4" w:space="0" w:color="auto"/>
            </w:tcBorders>
            <w:shd w:val="clear" w:color="auto" w:fill="C0C0C0"/>
          </w:tcPr>
          <w:p w14:paraId="019656CD" w14:textId="77777777" w:rsidR="00A35744" w:rsidRPr="00287017" w:rsidRDefault="00A35744" w:rsidP="00E321D7">
            <w:pPr>
              <w:overflowPunct w:val="0"/>
              <w:autoSpaceDE w:val="0"/>
              <w:autoSpaceDN w:val="0"/>
              <w:adjustRightInd w:val="0"/>
              <w:spacing w:after="0" w:line="240" w:lineRule="auto"/>
              <w:textAlignment w:val="baseline"/>
              <w:rPr>
                <w:rFonts w:cs="Calibri"/>
                <w:b/>
                <w:bCs/>
                <w:sz w:val="24"/>
                <w:szCs w:val="24"/>
                <w:lang w:eastAsia="fr-FR"/>
              </w:rPr>
            </w:pPr>
          </w:p>
          <w:p w14:paraId="7F8CAC31" w14:textId="77777777" w:rsidR="00A35744" w:rsidRPr="00287017" w:rsidRDefault="00A35744" w:rsidP="00E321D7">
            <w:pPr>
              <w:overflowPunct w:val="0"/>
              <w:autoSpaceDE w:val="0"/>
              <w:autoSpaceDN w:val="0"/>
              <w:adjustRightInd w:val="0"/>
              <w:spacing w:after="0" w:line="240" w:lineRule="auto"/>
              <w:textAlignment w:val="baseline"/>
              <w:rPr>
                <w:rFonts w:cs="Calibri"/>
                <w:b/>
                <w:bCs/>
                <w:sz w:val="24"/>
                <w:szCs w:val="24"/>
                <w:lang w:eastAsia="fr-FR"/>
              </w:rPr>
            </w:pPr>
            <w:r w:rsidRPr="00287017">
              <w:rPr>
                <w:rFonts w:cs="Calibri"/>
                <w:b/>
                <w:bCs/>
                <w:sz w:val="24"/>
                <w:szCs w:val="24"/>
                <w:lang w:eastAsia="fr-FR"/>
              </w:rPr>
              <w:t>DOCUMENTE DE PREZENTAT</w:t>
            </w:r>
          </w:p>
        </w:tc>
        <w:tc>
          <w:tcPr>
            <w:tcW w:w="3252" w:type="pct"/>
            <w:tcBorders>
              <w:top w:val="single" w:sz="4" w:space="0" w:color="auto"/>
              <w:left w:val="single" w:sz="4" w:space="0" w:color="auto"/>
              <w:bottom w:val="single" w:sz="4" w:space="0" w:color="auto"/>
              <w:right w:val="single" w:sz="4" w:space="0" w:color="auto"/>
            </w:tcBorders>
            <w:shd w:val="clear" w:color="auto" w:fill="C0C0C0"/>
          </w:tcPr>
          <w:p w14:paraId="52B6DD12" w14:textId="77777777" w:rsidR="00A35744" w:rsidRPr="00287017" w:rsidRDefault="00A35744" w:rsidP="00E321D7">
            <w:pPr>
              <w:overflowPunct w:val="0"/>
              <w:autoSpaceDE w:val="0"/>
              <w:autoSpaceDN w:val="0"/>
              <w:adjustRightInd w:val="0"/>
              <w:spacing w:after="0" w:line="240" w:lineRule="auto"/>
              <w:textAlignment w:val="baseline"/>
              <w:rPr>
                <w:rFonts w:cs="Calibri"/>
                <w:b/>
                <w:bCs/>
                <w:sz w:val="24"/>
                <w:szCs w:val="24"/>
                <w:lang w:eastAsia="fr-FR"/>
              </w:rPr>
            </w:pPr>
          </w:p>
          <w:p w14:paraId="4C4BD7ED" w14:textId="77777777" w:rsidR="00A35744" w:rsidRPr="00287017" w:rsidRDefault="00A35744" w:rsidP="00E321D7">
            <w:pPr>
              <w:overflowPunct w:val="0"/>
              <w:autoSpaceDE w:val="0"/>
              <w:autoSpaceDN w:val="0"/>
              <w:adjustRightInd w:val="0"/>
              <w:spacing w:after="0" w:line="240" w:lineRule="auto"/>
              <w:jc w:val="center"/>
              <w:textAlignment w:val="baseline"/>
              <w:rPr>
                <w:rFonts w:cs="Calibri"/>
                <w:b/>
                <w:bCs/>
                <w:sz w:val="24"/>
                <w:szCs w:val="24"/>
                <w:lang w:eastAsia="fr-FR"/>
              </w:rPr>
            </w:pPr>
            <w:r w:rsidRPr="00287017">
              <w:rPr>
                <w:rFonts w:cs="Calibri"/>
                <w:b/>
                <w:bCs/>
                <w:sz w:val="24"/>
                <w:szCs w:val="24"/>
                <w:lang w:eastAsia="fr-FR"/>
              </w:rPr>
              <w:t>PUNCTE DE VERIFICAT IN DOCUMENTE</w:t>
            </w:r>
          </w:p>
          <w:p w14:paraId="14A77784" w14:textId="77777777" w:rsidR="00A35744" w:rsidRPr="00287017" w:rsidRDefault="00A35744" w:rsidP="00E321D7">
            <w:pPr>
              <w:overflowPunct w:val="0"/>
              <w:autoSpaceDE w:val="0"/>
              <w:autoSpaceDN w:val="0"/>
              <w:adjustRightInd w:val="0"/>
              <w:spacing w:after="0" w:line="240" w:lineRule="auto"/>
              <w:textAlignment w:val="baseline"/>
              <w:rPr>
                <w:rFonts w:cs="Calibri"/>
                <w:b/>
                <w:bCs/>
                <w:sz w:val="24"/>
                <w:szCs w:val="24"/>
                <w:lang w:eastAsia="fr-FR"/>
              </w:rPr>
            </w:pPr>
          </w:p>
        </w:tc>
      </w:tr>
    </w:tbl>
    <w:p w14:paraId="6D71D563" w14:textId="77777777" w:rsidR="00A35744" w:rsidRPr="00287017" w:rsidRDefault="00A35744" w:rsidP="00A35744">
      <w:pPr>
        <w:spacing w:after="0" w:line="240" w:lineRule="auto"/>
        <w:rPr>
          <w:rFonts w:cs="Calibri"/>
          <w:vanish/>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091"/>
      </w:tblGrid>
      <w:tr w:rsidR="00A35744" w:rsidRPr="00287017" w14:paraId="4181A387" w14:textId="77777777" w:rsidTr="00E321D7">
        <w:trPr>
          <w:trHeight w:val="1806"/>
        </w:trPr>
        <w:tc>
          <w:tcPr>
            <w:tcW w:w="1743" w:type="pct"/>
            <w:tcBorders>
              <w:top w:val="single" w:sz="4" w:space="0" w:color="auto"/>
              <w:left w:val="single" w:sz="4" w:space="0" w:color="auto"/>
              <w:bottom w:val="single" w:sz="4" w:space="0" w:color="auto"/>
              <w:right w:val="single" w:sz="4" w:space="0" w:color="auto"/>
            </w:tcBorders>
          </w:tcPr>
          <w:p w14:paraId="43142496"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noProof/>
                <w:sz w:val="24"/>
                <w:szCs w:val="24"/>
                <w:lang w:eastAsia="ro-RO"/>
              </w:rPr>
            </w:pPr>
            <w:r>
              <w:rPr>
                <w:rFonts w:cs="Calibri"/>
                <w:b/>
                <w:bCs/>
                <w:noProof/>
                <w:sz w:val="24"/>
                <w:szCs w:val="24"/>
                <w:lang w:eastAsia="fr-FR"/>
              </w:rPr>
              <w:t>1</w:t>
            </w:r>
            <w:r w:rsidRPr="002E7635">
              <w:rPr>
                <w:rFonts w:cs="Calibri"/>
                <w:b/>
                <w:bCs/>
                <w:noProof/>
                <w:sz w:val="24"/>
                <w:szCs w:val="24"/>
                <w:lang w:eastAsia="fr-FR"/>
              </w:rPr>
              <w:t>.</w:t>
            </w:r>
            <w:r w:rsidRPr="002E7635">
              <w:rPr>
                <w:rFonts w:cs="Calibri"/>
                <w:bCs/>
                <w:noProof/>
                <w:sz w:val="24"/>
                <w:szCs w:val="24"/>
                <w:lang w:eastAsia="fr-FR"/>
              </w:rPr>
              <w:t xml:space="preserve"> </w:t>
            </w:r>
            <w:r w:rsidRPr="002E7635">
              <w:rPr>
                <w:rFonts w:cs="Calibri"/>
                <w:noProof/>
                <w:sz w:val="24"/>
                <w:szCs w:val="24"/>
                <w:lang w:eastAsia="ro-RO"/>
              </w:rPr>
              <w:t>Solicitantul este înregistrat în Registrul debitorilor AFIR atât pentru Programul SAPARD, cât și pentru FEADR?</w:t>
            </w:r>
          </w:p>
          <w:p w14:paraId="76CC5E70"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noProof/>
                <w:sz w:val="24"/>
                <w:szCs w:val="24"/>
                <w:lang w:eastAsia="ro-RO"/>
              </w:rPr>
            </w:pPr>
          </w:p>
          <w:p w14:paraId="194FE7A0"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sz w:val="24"/>
                <w:szCs w:val="24"/>
                <w:lang w:eastAsia="ro-RO"/>
              </w:rPr>
            </w:pPr>
          </w:p>
          <w:p w14:paraId="29759F32" w14:textId="77777777" w:rsidR="00A35744" w:rsidRPr="00160E3B" w:rsidRDefault="00A35744" w:rsidP="00E321D7">
            <w:pPr>
              <w:overflowPunct w:val="0"/>
              <w:autoSpaceDE w:val="0"/>
              <w:autoSpaceDN w:val="0"/>
              <w:adjustRightInd w:val="0"/>
              <w:spacing w:after="0" w:line="240" w:lineRule="auto"/>
              <w:jc w:val="both"/>
              <w:textAlignment w:val="baseline"/>
              <w:rPr>
                <w:rFonts w:cs="Calibri"/>
                <w:b/>
                <w:i/>
                <w:sz w:val="24"/>
                <w:szCs w:val="24"/>
                <w:shd w:val="clear" w:color="auto" w:fill="FFFF00"/>
                <w:lang w:eastAsia="ro-RO"/>
              </w:rPr>
            </w:pPr>
            <w:r w:rsidRPr="00160E3B">
              <w:rPr>
                <w:rFonts w:cs="Calibri"/>
                <w:b/>
                <w:i/>
                <w:sz w:val="24"/>
                <w:szCs w:val="24"/>
                <w:lang w:eastAsia="ro-RO"/>
              </w:rPr>
              <w:t>Documente verificate:</w:t>
            </w:r>
          </w:p>
          <w:p w14:paraId="2069123D"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Declaraţia pe propria răspundere a solicitantului din secțiunea F din cererea de finanțare.</w:t>
            </w:r>
          </w:p>
          <w:p w14:paraId="79ED762A" w14:textId="77777777" w:rsidR="00A35744" w:rsidRDefault="00A35744" w:rsidP="00E321D7">
            <w:pPr>
              <w:overflowPunct w:val="0"/>
              <w:autoSpaceDE w:val="0"/>
              <w:autoSpaceDN w:val="0"/>
              <w:adjustRightInd w:val="0"/>
              <w:spacing w:after="0" w:line="240" w:lineRule="auto"/>
              <w:jc w:val="both"/>
              <w:textAlignment w:val="baseline"/>
              <w:rPr>
                <w:rFonts w:cs="Calibri"/>
                <w:b/>
                <w:bCs/>
                <w:iCs/>
                <w:noProof/>
                <w:sz w:val="24"/>
                <w:szCs w:val="24"/>
                <w:lang w:eastAsia="fr-FR"/>
              </w:rPr>
            </w:pPr>
          </w:p>
        </w:tc>
        <w:tc>
          <w:tcPr>
            <w:tcW w:w="3257" w:type="pct"/>
            <w:tcBorders>
              <w:top w:val="single" w:sz="4" w:space="0" w:color="auto"/>
              <w:left w:val="single" w:sz="4" w:space="0" w:color="auto"/>
              <w:bottom w:val="single" w:sz="4" w:space="0" w:color="auto"/>
              <w:right w:val="single" w:sz="4" w:space="0" w:color="auto"/>
            </w:tcBorders>
          </w:tcPr>
          <w:p w14:paraId="25DB1874" w14:textId="77777777" w:rsidR="00A35744" w:rsidRPr="00CE52CE" w:rsidRDefault="00A35744" w:rsidP="00E321D7">
            <w:pPr>
              <w:autoSpaceDE w:val="0"/>
              <w:autoSpaceDN w:val="0"/>
              <w:adjustRightInd w:val="0"/>
              <w:spacing w:after="0" w:line="240" w:lineRule="auto"/>
              <w:rPr>
                <w:rFonts w:cs="Calibri"/>
                <w:color w:val="000000"/>
                <w:sz w:val="24"/>
                <w:szCs w:val="24"/>
              </w:rPr>
            </w:pPr>
            <w:r w:rsidRPr="00CE52CE">
              <w:rPr>
                <w:rFonts w:cs="Calibri"/>
                <w:color w:val="000000"/>
                <w:sz w:val="24"/>
                <w:szCs w:val="24"/>
              </w:rPr>
              <w:t xml:space="preserve">GAL va transmite o solicitare către OJFIR de care aparține, prin care va solicita informațiile menționate în cadrul fișelor de evaluare specifice, necesare evaluării proiectelor; </w:t>
            </w:r>
          </w:p>
          <w:p w14:paraId="6145E2E5" w14:textId="77777777" w:rsidR="00A35744" w:rsidRPr="00CE52CE" w:rsidRDefault="00A35744" w:rsidP="00E321D7">
            <w:pPr>
              <w:overflowPunct w:val="0"/>
              <w:autoSpaceDE w:val="0"/>
              <w:autoSpaceDN w:val="0"/>
              <w:adjustRightInd w:val="0"/>
              <w:spacing w:after="0" w:line="240" w:lineRule="auto"/>
              <w:jc w:val="both"/>
              <w:textAlignment w:val="baseline"/>
              <w:rPr>
                <w:rFonts w:cs="Calibri"/>
                <w:color w:val="000000"/>
                <w:sz w:val="24"/>
                <w:szCs w:val="24"/>
              </w:rPr>
            </w:pPr>
            <w:r w:rsidRPr="00CE52CE">
              <w:rPr>
                <w:rFonts w:cs="Calibri"/>
                <w:color w:val="000000"/>
                <w:sz w:val="24"/>
                <w:szCs w:val="24"/>
              </w:rPr>
              <w:t>- experții Serviciului LEADER și Investiții Non-agricole din cadrul OJFIR vor efectua verificările prin accesarea documentelor/ bazelor de date ale AFIR și vor comunica GAL, prin intermediul unei adrese de transmitere, rezultatele în termen de maxim 2 (două) zile de la data înregistrării solicitării.</w:t>
            </w:r>
          </w:p>
          <w:p w14:paraId="511E5357" w14:textId="77777777" w:rsidR="00A35744"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13701CE1" w14:textId="77777777" w:rsidR="00A35744" w:rsidRPr="00E3255C"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E3255C">
              <w:rPr>
                <w:rFonts w:cs="Calibri"/>
                <w:bCs/>
                <w:sz w:val="24"/>
                <w:szCs w:val="24"/>
                <w:lang w:eastAsia="fr-FR"/>
              </w:rPr>
              <w:t xml:space="preserve">Expertul verifică dacă solicitantul este înscris cu debite în Registrul debitorilor pentru SAPARD şi FEADR, aflat pe link-ul </w:t>
            </w:r>
            <w:hyperlink r:id="rId7" w:history="1">
              <w:r w:rsidRPr="00E3255C">
                <w:rPr>
                  <w:rFonts w:cs="Calibri"/>
                  <w:bCs/>
                  <w:color w:val="0000FF"/>
                  <w:sz w:val="24"/>
                  <w:szCs w:val="24"/>
                  <w:u w:val="single"/>
                  <w:lang w:eastAsia="fr-FR"/>
                </w:rPr>
                <w:t>\\alpaca\Debite</w:t>
              </w:r>
            </w:hyperlink>
            <w:r w:rsidRPr="00E3255C">
              <w:rPr>
                <w:rFonts w:cs="Calibri"/>
                <w:bCs/>
                <w:sz w:val="24"/>
                <w:szCs w:val="24"/>
                <w:lang w:eastAsia="fr-FR"/>
              </w:rPr>
              <w:t xml:space="preserve"> </w:t>
            </w:r>
          </w:p>
          <w:p w14:paraId="4F10A945" w14:textId="77777777" w:rsidR="00A35744" w:rsidRPr="00E3255C"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E3255C">
              <w:rPr>
                <w:rFonts w:cs="Calibri"/>
                <w:bCs/>
                <w:sz w:val="24"/>
                <w:szCs w:val="24"/>
                <w:lang w:eastAsia="fr-FR"/>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w:t>
            </w:r>
            <w:r w:rsidRPr="00E3255C">
              <w:rPr>
                <w:rFonts w:cs="Calibri"/>
                <w:bCs/>
                <w:sz w:val="24"/>
                <w:szCs w:val="24"/>
              </w:rPr>
              <w:t xml:space="preserve"> şi doar în cazul în care solicitantul refuză să îşi asume angajamentele corespunzătoare proiectului, expertul bifează NU, motivează poziţia sa în liniile prevăzute în acest scop la rubrica „Observatii” şi cererea va fi declarată neeligibilă.</w:t>
            </w:r>
          </w:p>
          <w:p w14:paraId="4D3AAB7C"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E3255C">
              <w:rPr>
                <w:rFonts w:cs="Calibri"/>
                <w:bCs/>
                <w:sz w:val="24"/>
                <w:szCs w:val="24"/>
                <w:lang w:eastAsia="fr-FR"/>
              </w:rPr>
              <w:t>În cazul în care solicitantul își asumă acest angajament în urma solicitării, semnează și ștampilează, după caz, declarația, expertul va bifa “DA”, cererea fiind declarată</w:t>
            </w:r>
            <w:r>
              <w:rPr>
                <w:rFonts w:cs="Calibri"/>
                <w:bCs/>
                <w:sz w:val="24"/>
                <w:szCs w:val="24"/>
                <w:lang w:eastAsia="fr-FR"/>
              </w:rPr>
              <w:t xml:space="preserve"> </w:t>
            </w:r>
            <w:r w:rsidRPr="002E7635">
              <w:rPr>
                <w:rFonts w:cs="Calibri"/>
                <w:bCs/>
                <w:sz w:val="24"/>
                <w:szCs w:val="24"/>
                <w:lang w:eastAsia="fr-FR"/>
              </w:rPr>
              <w:t>eligibilă.</w:t>
            </w:r>
          </w:p>
          <w:p w14:paraId="28CFA88B" w14:textId="4B7FABDB"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Î</w:t>
            </w:r>
            <w:r w:rsidRPr="002E7635">
              <w:rPr>
                <w:rFonts w:cs="Calibri"/>
                <w:bCs/>
                <w:sz w:val="24"/>
                <w:szCs w:val="24"/>
              </w:rPr>
              <w:t>n cazul în care solicitantul nu a semnat şi după caz ştampilat declaraţia pe propria răspundere</w:t>
            </w:r>
            <w:r w:rsidRPr="002E7635">
              <w:rPr>
                <w:rFonts w:cs="Calibri"/>
                <w:bCs/>
                <w:sz w:val="24"/>
                <w:szCs w:val="24"/>
                <w:lang w:eastAsia="fr-FR"/>
              </w:rPr>
              <w:t xml:space="preserve"> din secțiunea F</w:t>
            </w:r>
            <w:r w:rsidRPr="002E7635">
              <w:rPr>
                <w:rFonts w:cs="Calibri"/>
                <w:bCs/>
                <w:sz w:val="24"/>
                <w:szCs w:val="24"/>
              </w:rPr>
              <w:t xml:space="preserve">, expertul solicită acest lucru prin E3.4L şi doar în cazul în care solicitantul refuză să îşi asume angajamentele corespunzătoare proiectului, expertul bifează NU, motivează </w:t>
            </w:r>
            <w:r w:rsidRPr="002E7635">
              <w:rPr>
                <w:rFonts w:cs="Calibri"/>
                <w:bCs/>
                <w:sz w:val="24"/>
                <w:szCs w:val="24"/>
              </w:rPr>
              <w:lastRenderedPageBreak/>
              <w:t>poziţia sa în liniile prevăzute în acest scop la rubrica „Observatii” şi cererea va fi declarată neeligibilă.</w:t>
            </w:r>
          </w:p>
        </w:tc>
      </w:tr>
      <w:tr w:rsidR="00A35744" w:rsidRPr="00287017" w14:paraId="3E18A0FD" w14:textId="77777777" w:rsidTr="00E321D7">
        <w:trPr>
          <w:trHeight w:val="1806"/>
        </w:trPr>
        <w:tc>
          <w:tcPr>
            <w:tcW w:w="1743" w:type="pct"/>
            <w:tcBorders>
              <w:top w:val="single" w:sz="4" w:space="0" w:color="auto"/>
              <w:left w:val="single" w:sz="4" w:space="0" w:color="auto"/>
              <w:bottom w:val="single" w:sz="4" w:space="0" w:color="auto"/>
              <w:right w:val="single" w:sz="4" w:space="0" w:color="auto"/>
            </w:tcBorders>
          </w:tcPr>
          <w:p w14:paraId="256B5360"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sz w:val="24"/>
                <w:szCs w:val="24"/>
                <w:shd w:val="clear" w:color="auto" w:fill="FFFF00"/>
                <w:lang w:eastAsia="ro-RO"/>
              </w:rPr>
            </w:pPr>
            <w:r>
              <w:rPr>
                <w:rFonts w:cs="Calibri"/>
                <w:b/>
                <w:bCs/>
                <w:iCs/>
                <w:noProof/>
                <w:sz w:val="24"/>
                <w:szCs w:val="24"/>
                <w:lang w:eastAsia="fr-FR"/>
              </w:rPr>
              <w:lastRenderedPageBreak/>
              <w:t>2</w:t>
            </w:r>
            <w:r w:rsidRPr="002E7635">
              <w:rPr>
                <w:rFonts w:cs="Calibri"/>
                <w:b/>
                <w:bCs/>
                <w:iCs/>
                <w:noProof/>
                <w:sz w:val="24"/>
                <w:szCs w:val="24"/>
                <w:lang w:eastAsia="fr-FR"/>
              </w:rPr>
              <w:t xml:space="preserve">. </w:t>
            </w:r>
            <w:r w:rsidRPr="002E7635">
              <w:rPr>
                <w:rFonts w:cs="Calibri"/>
                <w:bCs/>
                <w:iCs/>
                <w:noProof/>
                <w:sz w:val="24"/>
                <w:szCs w:val="24"/>
                <w:lang w:eastAsia="fr-FR"/>
              </w:rPr>
              <w:t>Solicitantul se regăseşte în Bazele de date privind dubla finanţare?</w:t>
            </w:r>
          </w:p>
          <w:p w14:paraId="216A61D8"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sz w:val="24"/>
                <w:szCs w:val="24"/>
                <w:shd w:val="clear" w:color="auto" w:fill="FFFF00"/>
                <w:lang w:eastAsia="ro-RO"/>
              </w:rPr>
            </w:pPr>
          </w:p>
          <w:p w14:paraId="09385864"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sz w:val="24"/>
                <w:szCs w:val="24"/>
                <w:shd w:val="clear" w:color="auto" w:fill="FFFF00"/>
                <w:lang w:eastAsia="ro-RO"/>
              </w:rPr>
            </w:pPr>
            <w:r w:rsidRPr="002E7635">
              <w:rPr>
                <w:rFonts w:cs="Calibri"/>
                <w:sz w:val="24"/>
                <w:szCs w:val="24"/>
                <w:lang w:eastAsia="ro-RO"/>
              </w:rPr>
              <w:t>Documente verificate :</w:t>
            </w:r>
          </w:p>
          <w:p w14:paraId="51A39B4A"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
                <w:color w:val="000000"/>
                <w:sz w:val="24"/>
                <w:szCs w:val="24"/>
                <w:shd w:val="clear" w:color="auto" w:fill="FFFF00"/>
                <w:lang w:eastAsia="ro-RO"/>
              </w:rPr>
            </w:pPr>
          </w:p>
          <w:p w14:paraId="0C89511C"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Secțiunea C din cererea de finanțare.</w:t>
            </w:r>
          </w:p>
          <w:p w14:paraId="0AF94FE1"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197A20C4"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Declaraţia pe propria răspundere a solicitantului din secțiunea F din Cererea de Finanțare</w:t>
            </w:r>
          </w:p>
          <w:p w14:paraId="7D47B140"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4267F157"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 xml:space="preserve">Baza de date FEADR </w:t>
            </w:r>
          </w:p>
          <w:p w14:paraId="28A271A5"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E7635">
              <w:rPr>
                <w:rFonts w:cs="Calibri"/>
                <w:bCs/>
                <w:sz w:val="24"/>
                <w:szCs w:val="24"/>
                <w:lang w:eastAsia="fr-FR"/>
              </w:rPr>
              <w:t>Baza de Date pusă la dispoziţia AFIR de către MADR prin AM-PNDR: lista proiectelor finanţate din alte surse externe aflate în perioada de valabilitate a contractului (inclusiv perioada de monitorizare);</w:t>
            </w:r>
          </w:p>
          <w:p w14:paraId="7AEE9503"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Pr>
                <w:rFonts w:cs="Calibri"/>
                <w:bCs/>
                <w:sz w:val="24"/>
                <w:szCs w:val="24"/>
                <w:lang w:eastAsia="fr-FR"/>
              </w:rPr>
              <w:t>Această bază de date va fi pusă la dispoziția GAL de către OJFIR, în urma solicitării efectuate de GAL.</w:t>
            </w:r>
          </w:p>
          <w:p w14:paraId="2DD79EA2" w14:textId="77777777" w:rsidR="00A35744" w:rsidRPr="002E7635"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43ED8125" w14:textId="77777777" w:rsidR="00A35744" w:rsidRDefault="00A35744" w:rsidP="00E321D7">
            <w:pPr>
              <w:overflowPunct w:val="0"/>
              <w:autoSpaceDE w:val="0"/>
              <w:autoSpaceDN w:val="0"/>
              <w:adjustRightInd w:val="0"/>
              <w:spacing w:after="0" w:line="240" w:lineRule="auto"/>
              <w:jc w:val="both"/>
              <w:textAlignment w:val="baseline"/>
              <w:rPr>
                <w:rFonts w:cs="Calibri"/>
                <w:b/>
                <w:bCs/>
                <w:iCs/>
                <w:noProof/>
                <w:sz w:val="24"/>
                <w:szCs w:val="24"/>
                <w:lang w:eastAsia="fr-FR"/>
              </w:rPr>
            </w:pPr>
            <w:r w:rsidRPr="002E7635">
              <w:rPr>
                <w:rFonts w:cs="Calibri"/>
                <w:bCs/>
                <w:sz w:val="24"/>
                <w:szCs w:val="24"/>
                <w:lang w:eastAsia="fr-FR"/>
              </w:rPr>
              <w:t xml:space="preserve">Raport asupra utilizării programelor de finanţare nerambursabilă întocmit de solicitant (va cuprinde obiective, tip de investiţie, lista cheltuielilor eligibile, costuri şi stadiul proiectului, perioada </w:t>
            </w:r>
            <w:r w:rsidRPr="002E7635">
              <w:rPr>
                <w:rFonts w:cs="Calibri"/>
                <w:bCs/>
                <w:sz w:val="24"/>
                <w:szCs w:val="24"/>
                <w:lang w:eastAsia="fr-FR"/>
              </w:rPr>
              <w:lastRenderedPageBreak/>
              <w:t>derulării proiectului), pentru solicitanţii care au mai</w:t>
            </w:r>
            <w:r>
              <w:rPr>
                <w:rFonts w:cs="Calibri"/>
                <w:bCs/>
                <w:sz w:val="24"/>
                <w:szCs w:val="24"/>
                <w:lang w:eastAsia="fr-FR"/>
              </w:rPr>
              <w:t xml:space="preserve"> </w:t>
            </w:r>
            <w:r w:rsidRPr="002E7635">
              <w:rPr>
                <w:rFonts w:cs="Calibri"/>
                <w:bCs/>
                <w:sz w:val="24"/>
                <w:szCs w:val="24"/>
                <w:lang w:eastAsia="fr-FR"/>
              </w:rPr>
              <w:t>beneficiat de finanţare nerambursabilă începând cu anul 2007 pentru aceleaşi tipuri de investiţii.</w:t>
            </w:r>
          </w:p>
        </w:tc>
        <w:tc>
          <w:tcPr>
            <w:tcW w:w="3257" w:type="pct"/>
            <w:tcBorders>
              <w:top w:val="single" w:sz="4" w:space="0" w:color="auto"/>
              <w:left w:val="single" w:sz="4" w:space="0" w:color="auto"/>
              <w:bottom w:val="single" w:sz="4" w:space="0" w:color="auto"/>
              <w:right w:val="single" w:sz="4" w:space="0" w:color="auto"/>
            </w:tcBorders>
          </w:tcPr>
          <w:p w14:paraId="09804F8C" w14:textId="77777777" w:rsidR="00A35744" w:rsidRPr="00CE52CE" w:rsidRDefault="00A35744" w:rsidP="00E321D7">
            <w:pPr>
              <w:autoSpaceDE w:val="0"/>
              <w:autoSpaceDN w:val="0"/>
              <w:adjustRightInd w:val="0"/>
              <w:spacing w:after="0" w:line="240" w:lineRule="auto"/>
              <w:rPr>
                <w:rFonts w:cs="Calibri"/>
                <w:color w:val="000000"/>
                <w:sz w:val="24"/>
                <w:szCs w:val="24"/>
              </w:rPr>
            </w:pPr>
            <w:r w:rsidRPr="00CE52CE">
              <w:rPr>
                <w:rFonts w:cs="Calibri"/>
                <w:color w:val="000000"/>
                <w:sz w:val="24"/>
                <w:szCs w:val="24"/>
              </w:rPr>
              <w:lastRenderedPageBreak/>
              <w:t xml:space="preserve">GAL va transmite o solicitare către OJFIR de care aparține, prin care va solicita informațiile menționate în cadrul fișelor de evaluare specifice, necesare evaluării proiectelor; </w:t>
            </w:r>
          </w:p>
          <w:p w14:paraId="1A785EF1" w14:textId="77777777" w:rsidR="00A35744" w:rsidRPr="00CE52CE"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CE52CE">
              <w:rPr>
                <w:rFonts w:cs="Calibri"/>
                <w:color w:val="000000"/>
                <w:sz w:val="24"/>
                <w:szCs w:val="24"/>
              </w:rPr>
              <w:t>- experții Serviciului LEADER și Investiții Non-agricole din cadrul OJFIR vor efectua verificările prin accesarea documentelor/ bazelor de date ale AFIR și vor comunica GAL, prin intermediul unei adrese de transmitere, rezultatele în termen de maxim 2 (două) zile de la data înregistrării solicitării.</w:t>
            </w:r>
          </w:p>
          <w:p w14:paraId="16DEF60E" w14:textId="77777777" w:rsidR="00A35744"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02923AE6"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t>Verificarea evitării dublei finanţări se efectuează prin următoarele verificări:</w:t>
            </w:r>
          </w:p>
          <w:p w14:paraId="3EEA4BCB" w14:textId="77777777" w:rsidR="00A35744" w:rsidRPr="00306867" w:rsidRDefault="00A35744" w:rsidP="00E321D7">
            <w:pPr>
              <w:numPr>
                <w:ilvl w:val="0"/>
                <w:numId w:val="7"/>
              </w:numPr>
              <w:overflowPunct w:val="0"/>
              <w:autoSpaceDE w:val="0"/>
              <w:autoSpaceDN w:val="0"/>
              <w:adjustRightInd w:val="0"/>
              <w:spacing w:after="0" w:line="240" w:lineRule="auto"/>
              <w:ind w:left="318"/>
              <w:contextualSpacing/>
              <w:jc w:val="both"/>
              <w:textAlignment w:val="baseline"/>
              <w:rPr>
                <w:rFonts w:cs="Calibri"/>
                <w:bCs/>
                <w:sz w:val="24"/>
                <w:szCs w:val="24"/>
                <w:lang w:eastAsia="fr-FR"/>
              </w:rPr>
            </w:pPr>
            <w:r w:rsidRPr="00306867">
              <w:rPr>
                <w:rFonts w:cs="Calibri"/>
                <w:bCs/>
                <w:sz w:val="24"/>
                <w:szCs w:val="24"/>
                <w:lang w:eastAsia="fr-FR"/>
              </w:rPr>
              <w:t>existenţa bifelor în secţiunea C din Cererea de finanţare;</w:t>
            </w:r>
          </w:p>
          <w:p w14:paraId="3D6A741B" w14:textId="77777777" w:rsidR="00A35744" w:rsidRPr="00306867" w:rsidRDefault="00A35744" w:rsidP="00E321D7">
            <w:pPr>
              <w:numPr>
                <w:ilvl w:val="0"/>
                <w:numId w:val="7"/>
              </w:numPr>
              <w:overflowPunct w:val="0"/>
              <w:autoSpaceDE w:val="0"/>
              <w:autoSpaceDN w:val="0"/>
              <w:adjustRightInd w:val="0"/>
              <w:spacing w:after="0" w:line="240" w:lineRule="auto"/>
              <w:ind w:left="318"/>
              <w:contextualSpacing/>
              <w:jc w:val="both"/>
              <w:textAlignment w:val="baseline"/>
              <w:rPr>
                <w:rFonts w:cs="Calibri"/>
                <w:bCs/>
                <w:sz w:val="24"/>
                <w:szCs w:val="24"/>
                <w:lang w:eastAsia="fr-FR"/>
              </w:rPr>
            </w:pPr>
            <w:r w:rsidRPr="00306867">
              <w:rPr>
                <w:rFonts w:cs="Calibri"/>
                <w:bCs/>
                <w:sz w:val="24"/>
                <w:szCs w:val="24"/>
                <w:lang w:eastAsia="fr-FR"/>
              </w:rPr>
              <w:t>prin existenţa semnăturii și după caz a ștampilei în dreptul rubricii „Semnătură reprezentant legal şi ştampila (după caz)”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306867">
              <w:rPr>
                <w:rFonts w:cs="Calibri"/>
                <w:bCs/>
                <w:sz w:val="24"/>
                <w:szCs w:val="24"/>
              </w:rPr>
              <w:t>n cazul în care solicitantul nu a semnat şi după caz ştampilat declaraţia pe propria răspundere</w:t>
            </w:r>
            <w:r w:rsidRPr="00306867">
              <w:rPr>
                <w:rFonts w:cs="Calibri"/>
                <w:bCs/>
                <w:sz w:val="24"/>
                <w:szCs w:val="24"/>
                <w:lang w:eastAsia="fr-FR"/>
              </w:rPr>
              <w:t xml:space="preserve"> din secțiunea F</w:t>
            </w:r>
            <w:r w:rsidRPr="00306867">
              <w:rPr>
                <w:rFonts w:cs="Calibri"/>
                <w:bCs/>
                <w:sz w:val="24"/>
                <w:szCs w:val="24"/>
              </w:rPr>
              <w: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37F4F39F" w14:textId="77777777" w:rsidR="00A35744" w:rsidRPr="00306867" w:rsidRDefault="00A35744" w:rsidP="00E321D7">
            <w:pPr>
              <w:numPr>
                <w:ilvl w:val="0"/>
                <w:numId w:val="7"/>
              </w:numPr>
              <w:overflowPunct w:val="0"/>
              <w:autoSpaceDE w:val="0"/>
              <w:autoSpaceDN w:val="0"/>
              <w:adjustRightInd w:val="0"/>
              <w:spacing w:after="0" w:line="240" w:lineRule="auto"/>
              <w:ind w:left="318"/>
              <w:contextualSpacing/>
              <w:jc w:val="both"/>
              <w:textAlignment w:val="baseline"/>
              <w:rPr>
                <w:rFonts w:cs="Calibri"/>
                <w:bCs/>
                <w:sz w:val="24"/>
                <w:szCs w:val="24"/>
                <w:lang w:eastAsia="fr-FR"/>
              </w:rPr>
            </w:pPr>
            <w:r w:rsidRPr="00306867">
              <w:rPr>
                <w:rFonts w:cs="Calibri"/>
                <w:bCs/>
                <w:sz w:val="24"/>
                <w:szCs w:val="24"/>
                <w:lang w:eastAsia="fr-FR"/>
              </w:rPr>
              <w:t>verificarea în Baza de Date cu proiecte FEADR;</w:t>
            </w:r>
          </w:p>
          <w:p w14:paraId="4B32DCFF" w14:textId="77777777" w:rsidR="00A35744" w:rsidRPr="00306867" w:rsidRDefault="00A35744" w:rsidP="00E321D7">
            <w:pPr>
              <w:numPr>
                <w:ilvl w:val="0"/>
                <w:numId w:val="7"/>
              </w:numPr>
              <w:overflowPunct w:val="0"/>
              <w:autoSpaceDE w:val="0"/>
              <w:autoSpaceDN w:val="0"/>
              <w:adjustRightInd w:val="0"/>
              <w:spacing w:after="0" w:line="240" w:lineRule="auto"/>
              <w:ind w:left="318"/>
              <w:contextualSpacing/>
              <w:jc w:val="both"/>
              <w:textAlignment w:val="baseline"/>
              <w:rPr>
                <w:rFonts w:cs="Calibri"/>
                <w:bCs/>
                <w:sz w:val="24"/>
                <w:szCs w:val="24"/>
                <w:lang w:eastAsia="fr-FR"/>
              </w:rPr>
            </w:pPr>
            <w:r w:rsidRPr="00306867">
              <w:rPr>
                <w:rFonts w:cs="Calibri"/>
                <w:bCs/>
                <w:sz w:val="24"/>
                <w:szCs w:val="24"/>
                <w:lang w:eastAsia="fr-FR"/>
              </w:rPr>
              <w:t xml:space="preserve">verificarea în Baza de Date pusă la dispoziţia AFIR de către MADR prin AM-PNDR: lista proiectelor finanţate din alte surse aflată pe fileserver\ metodologienou\ Lista proiectelor finanţate din alte surse. </w:t>
            </w:r>
          </w:p>
          <w:p w14:paraId="7955125A"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lastRenderedPageBreak/>
              <w:t>Verificarea în Baza de Date cu proiecte FEADR sau în Baza de date pusă la dispoziţie de AM-PNDR se face atât prin verificarea numelui solicitantului, cât şi a Codului de Înregistrare Fiscală.</w:t>
            </w:r>
          </w:p>
          <w:p w14:paraId="4FAE003A"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p>
          <w:p w14:paraId="614BA2E2" w14:textId="77777777" w:rsidR="00A35744" w:rsidRPr="00306867" w:rsidRDefault="00A35744" w:rsidP="00E321D7">
            <w:pPr>
              <w:autoSpaceDE w:val="0"/>
              <w:autoSpaceDN w:val="0"/>
              <w:adjustRightInd w:val="0"/>
              <w:spacing w:after="0" w:line="240" w:lineRule="auto"/>
              <w:jc w:val="both"/>
              <w:rPr>
                <w:rFonts w:cs="Calibri"/>
                <w:bCs/>
                <w:sz w:val="24"/>
                <w:szCs w:val="24"/>
                <w:lang w:eastAsia="fr-FR"/>
              </w:rPr>
            </w:pPr>
            <w:r w:rsidRPr="00306867">
              <w:rPr>
                <w:rFonts w:ascii="Arial" w:hAnsi="Arial" w:cs="Arial"/>
                <w:bCs/>
                <w:sz w:val="24"/>
                <w:szCs w:val="24"/>
                <w:lang w:eastAsia="fr-FR"/>
              </w:rPr>
              <w:t>►</w:t>
            </w:r>
            <w:r w:rsidRPr="00306867">
              <w:rPr>
                <w:rFonts w:cs="Calibri"/>
                <w:bCs/>
                <w:sz w:val="24"/>
                <w:szCs w:val="24"/>
                <w:lang w:eastAsia="fr-FR"/>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E3.4L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2DB4B4EF" w14:textId="77777777" w:rsidR="00A35744" w:rsidRPr="00306867" w:rsidRDefault="00A35744" w:rsidP="00E321D7">
            <w:pPr>
              <w:autoSpaceDE w:val="0"/>
              <w:autoSpaceDN w:val="0"/>
              <w:adjustRightInd w:val="0"/>
              <w:spacing w:after="0" w:line="240" w:lineRule="auto"/>
              <w:jc w:val="both"/>
              <w:rPr>
                <w:rFonts w:cs="Calibri"/>
                <w:bCs/>
                <w:sz w:val="24"/>
                <w:szCs w:val="24"/>
                <w:lang w:eastAsia="fr-FR"/>
              </w:rPr>
            </w:pPr>
          </w:p>
          <w:p w14:paraId="088DFFD5"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ascii="Arial" w:hAnsi="Arial" w:cs="Arial"/>
                <w:bCs/>
                <w:sz w:val="24"/>
                <w:szCs w:val="24"/>
                <w:lang w:eastAsia="fr-FR"/>
              </w:rPr>
              <w:t>►</w:t>
            </w:r>
            <w:r w:rsidRPr="00306867">
              <w:rPr>
                <w:rFonts w:cs="Calibri"/>
                <w:bCs/>
                <w:sz w:val="24"/>
                <w:szCs w:val="24"/>
                <w:lang w:eastAsia="fr-FR"/>
              </w:rPr>
              <w:t>În cazul în care solicitantul a mai beneficiat  de finanţare nerambursabilă pentru acelaşi tip de investiţie, expertul verifică în Raport asupra utilizării programelor de finanţare nerambursabilă:</w:t>
            </w:r>
          </w:p>
          <w:p w14:paraId="4A9C3B09"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t xml:space="preserve">- dacă amplasamentul proiectului actual se suprapune (total sau parţial) cu cele ale proiectelor anterioare </w:t>
            </w:r>
          </w:p>
          <w:p w14:paraId="6691ABFF"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t xml:space="preserve">-dacă cheltuielile rambursate se regăsesc în lista cheltuielilor eligibile pentru care solicită finanţare </w:t>
            </w:r>
          </w:p>
          <w:p w14:paraId="7D804CC5"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t xml:space="preserve">Expertul precizează concluzia asupra verificării la rubrica Observaţii. </w:t>
            </w:r>
          </w:p>
          <w:p w14:paraId="3E0E1A6D" w14:textId="77777777" w:rsidR="00A35744" w:rsidRPr="0030686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306867">
              <w:rPr>
                <w:rFonts w:cs="Calibri"/>
                <w:bCs/>
                <w:sz w:val="24"/>
                <w:szCs w:val="24"/>
                <w:lang w:eastAsia="fr-FR"/>
              </w:rPr>
              <w:t>Dacă se confirmă cel puţin una din aceste condiţii, expertul bifează casuţa DA şi cererea de finanţare este neeligibilă.</w:t>
            </w:r>
          </w:p>
        </w:tc>
      </w:tr>
      <w:tr w:rsidR="00A35744" w:rsidRPr="00287017" w14:paraId="11D66F64" w14:textId="77777777" w:rsidTr="00E321D7">
        <w:trPr>
          <w:trHeight w:val="1806"/>
        </w:trPr>
        <w:tc>
          <w:tcPr>
            <w:tcW w:w="1743" w:type="pct"/>
            <w:tcBorders>
              <w:top w:val="single" w:sz="4" w:space="0" w:color="auto"/>
              <w:left w:val="single" w:sz="4" w:space="0" w:color="auto"/>
              <w:bottom w:val="single" w:sz="4" w:space="0" w:color="auto"/>
              <w:right w:val="single" w:sz="4" w:space="0" w:color="auto"/>
            </w:tcBorders>
          </w:tcPr>
          <w:p w14:paraId="51E4D822"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iCs/>
                <w:noProof/>
                <w:spacing w:val="-4"/>
                <w:sz w:val="24"/>
                <w:szCs w:val="24"/>
                <w:lang w:eastAsia="fr-FR"/>
              </w:rPr>
            </w:pPr>
            <w:r>
              <w:rPr>
                <w:rFonts w:cs="Calibri"/>
                <w:b/>
                <w:bCs/>
                <w:iCs/>
                <w:noProof/>
                <w:sz w:val="24"/>
                <w:szCs w:val="24"/>
                <w:lang w:eastAsia="fr-FR"/>
              </w:rPr>
              <w:lastRenderedPageBreak/>
              <w:t>3</w:t>
            </w:r>
            <w:r w:rsidRPr="00287017">
              <w:rPr>
                <w:rFonts w:cs="Calibri"/>
                <w:b/>
                <w:bCs/>
                <w:iCs/>
                <w:noProof/>
                <w:sz w:val="24"/>
                <w:szCs w:val="24"/>
                <w:lang w:eastAsia="fr-FR"/>
              </w:rPr>
              <w:t xml:space="preserve">. </w:t>
            </w:r>
            <w:r w:rsidRPr="00287017">
              <w:rPr>
                <w:rFonts w:cs="Calibri"/>
                <w:bCs/>
                <w:iCs/>
                <w:noProof/>
                <w:spacing w:val="-4"/>
                <w:sz w:val="24"/>
                <w:szCs w:val="24"/>
                <w:lang w:eastAsia="fr-FR"/>
              </w:rPr>
              <w:t>Solicitantul şi-a însuşit în totalitate angajamentele asumate în Declaraţia pe proprie răspundere, secțiunea (F) din CF?</w:t>
            </w:r>
          </w:p>
          <w:p w14:paraId="53448277"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iCs/>
                <w:noProof/>
                <w:spacing w:val="-4"/>
                <w:sz w:val="24"/>
                <w:szCs w:val="24"/>
                <w:lang w:eastAsia="fr-FR"/>
              </w:rPr>
            </w:pPr>
          </w:p>
          <w:p w14:paraId="064E0193"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sz w:val="24"/>
                <w:szCs w:val="24"/>
                <w:lang w:eastAsia="ro-RO"/>
              </w:rPr>
            </w:pPr>
            <w:r w:rsidRPr="00287017">
              <w:rPr>
                <w:rFonts w:cs="Calibri"/>
                <w:sz w:val="24"/>
                <w:szCs w:val="24"/>
                <w:lang w:eastAsia="ro-RO"/>
              </w:rPr>
              <w:t>Documente verificate :</w:t>
            </w:r>
          </w:p>
          <w:p w14:paraId="799F1EEB"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sz w:val="24"/>
                <w:szCs w:val="24"/>
                <w:lang w:eastAsia="ro-RO"/>
              </w:rPr>
            </w:pPr>
            <w:r w:rsidRPr="00287017">
              <w:rPr>
                <w:rFonts w:cs="Calibri"/>
                <w:bCs/>
                <w:sz w:val="24"/>
                <w:szCs w:val="24"/>
                <w:lang w:eastAsia="ro-RO"/>
              </w:rPr>
              <w:t xml:space="preserve">Cerere de finanțare completată, semnată și, după caz, ștampilată de </w:t>
            </w:r>
            <w:r w:rsidRPr="00287017">
              <w:rPr>
                <w:rFonts w:cs="Calibri"/>
                <w:bCs/>
                <w:sz w:val="24"/>
                <w:szCs w:val="24"/>
                <w:lang w:eastAsia="ro-RO"/>
              </w:rPr>
              <w:lastRenderedPageBreak/>
              <w:t>reprezentantul legal al solicitantului.</w:t>
            </w:r>
          </w:p>
        </w:tc>
        <w:tc>
          <w:tcPr>
            <w:tcW w:w="3257" w:type="pct"/>
            <w:tcBorders>
              <w:top w:val="single" w:sz="4" w:space="0" w:color="auto"/>
              <w:left w:val="single" w:sz="4" w:space="0" w:color="auto"/>
              <w:bottom w:val="single" w:sz="4" w:space="0" w:color="auto"/>
              <w:right w:val="single" w:sz="4" w:space="0" w:color="auto"/>
            </w:tcBorders>
            <w:hideMark/>
          </w:tcPr>
          <w:p w14:paraId="68721840"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87017">
              <w:rPr>
                <w:rFonts w:cs="Calibri"/>
                <w:bCs/>
                <w:sz w:val="24"/>
                <w:szCs w:val="24"/>
                <w:lang w:eastAsia="fr-FR"/>
              </w:rPr>
              <w:lastRenderedPageBreak/>
              <w:t xml:space="preserve">Expertul verifică în </w:t>
            </w:r>
            <w:r w:rsidRPr="00287017">
              <w:rPr>
                <w:rFonts w:cs="Calibri"/>
                <w:sz w:val="24"/>
                <w:szCs w:val="24"/>
              </w:rPr>
              <w:t xml:space="preserve">Declaraţia pe proprie răspundere din secțiunea F din </w:t>
            </w:r>
            <w:r w:rsidRPr="00287017">
              <w:rPr>
                <w:rFonts w:cs="Calibri"/>
                <w:bCs/>
                <w:sz w:val="24"/>
                <w:szCs w:val="24"/>
                <w:lang w:eastAsia="fr-FR"/>
              </w:rPr>
              <w:t xml:space="preserve">Cererea de finanțare dacă aceasta este  datată, semnată și, după caz, ștampilată. </w:t>
            </w:r>
          </w:p>
          <w:p w14:paraId="7C194B41"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87017">
              <w:rPr>
                <w:rFonts w:cs="Calibri"/>
                <w:bCs/>
                <w:sz w:val="24"/>
                <w:szCs w:val="24"/>
                <w:lang w:eastAsia="fr-FR"/>
              </w:rPr>
              <w:t>Dacă declarația de la secțiunea F din cererea de finanțare nu este semnată și după caz ștampilată de către solicitant,</w:t>
            </w:r>
            <w:r w:rsidRPr="00287017">
              <w:rPr>
                <w:rFonts w:cs="Calibri"/>
                <w:bCs/>
                <w:sz w:val="24"/>
                <w:szCs w:val="24"/>
              </w:rPr>
              <w:t xml:space="preserve"> expertul solicită acest lucru prin </w:t>
            </w:r>
            <w:r>
              <w:rPr>
                <w:rFonts w:cs="Calibri"/>
                <w:bCs/>
                <w:sz w:val="24"/>
                <w:szCs w:val="24"/>
              </w:rPr>
              <w:t>GE3.4L</w:t>
            </w:r>
            <w:r w:rsidRPr="00287017">
              <w:rPr>
                <w:rFonts w:cs="Calibri"/>
                <w:bCs/>
                <w:sz w:val="24"/>
                <w:szCs w:val="24"/>
              </w:rPr>
              <w:t xml:space="preserve"> şi doar în cazul în care solicitantul refuză să îşi asume angajamentele corespunzătoare proiectului, expertul bifează NU, motivează poziţia sa în liniile prevăzute în acest scop la rubrica „Observatii” şi cererea va fi declarată neeligibilă.</w:t>
            </w:r>
          </w:p>
          <w:p w14:paraId="7168EE0D"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87017">
              <w:rPr>
                <w:rFonts w:cs="Calibri"/>
                <w:bCs/>
                <w:sz w:val="24"/>
                <w:szCs w:val="24"/>
                <w:lang w:eastAsia="fr-FR"/>
              </w:rPr>
              <w:lastRenderedPageBreak/>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61816939"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87017">
              <w:rPr>
                <w:rFonts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CAE9D54"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sidRPr="00287017">
              <w:rPr>
                <w:rFonts w:cs="Calibr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w:t>
            </w:r>
            <w:r>
              <w:rPr>
                <w:rFonts w:cs="Calibri"/>
                <w:sz w:val="24"/>
                <w:szCs w:val="24"/>
              </w:rPr>
              <w:t>G</w:t>
            </w:r>
            <w:r w:rsidRPr="00287017">
              <w:rPr>
                <w:rFonts w:cs="Calibri"/>
                <w:sz w:val="24"/>
                <w:szCs w:val="24"/>
              </w:rPr>
              <w:t>E3.4L; în urma răspunsului pozitiv al acestuia, expertul bifează casuță DA; în caz contrar, expertul bifează NU.</w:t>
            </w:r>
          </w:p>
        </w:tc>
      </w:tr>
      <w:tr w:rsidR="00A35744" w:rsidRPr="00287017" w14:paraId="29B17B8C" w14:textId="77777777" w:rsidTr="00E321D7">
        <w:trPr>
          <w:trHeight w:val="1806"/>
        </w:trPr>
        <w:tc>
          <w:tcPr>
            <w:tcW w:w="1743" w:type="pct"/>
            <w:tcBorders>
              <w:top w:val="single" w:sz="4" w:space="0" w:color="auto"/>
              <w:left w:val="single" w:sz="4" w:space="0" w:color="auto"/>
              <w:bottom w:val="single" w:sz="4" w:space="0" w:color="auto"/>
              <w:right w:val="single" w:sz="4" w:space="0" w:color="auto"/>
            </w:tcBorders>
            <w:hideMark/>
          </w:tcPr>
          <w:p w14:paraId="6A7C1AEE"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sz w:val="24"/>
                <w:szCs w:val="24"/>
                <w:lang w:eastAsia="ro-RO"/>
              </w:rPr>
            </w:pPr>
            <w:r>
              <w:rPr>
                <w:rFonts w:cs="Calibri"/>
                <w:b/>
                <w:noProof/>
                <w:sz w:val="24"/>
                <w:szCs w:val="24"/>
                <w:lang w:eastAsia="ro-RO"/>
              </w:rPr>
              <w:lastRenderedPageBreak/>
              <w:t>4</w:t>
            </w:r>
            <w:r w:rsidRPr="00287017">
              <w:rPr>
                <w:rFonts w:cs="Calibri"/>
                <w:b/>
                <w:noProof/>
                <w:sz w:val="24"/>
                <w:szCs w:val="24"/>
                <w:lang w:eastAsia="ro-RO"/>
              </w:rPr>
              <w:t>.</w:t>
            </w:r>
            <w:r w:rsidRPr="00287017">
              <w:rPr>
                <w:rFonts w:cs="Calibri"/>
                <w:noProof/>
                <w:sz w:val="24"/>
                <w:szCs w:val="24"/>
                <w:lang w:eastAsia="ro-RO"/>
              </w:rPr>
              <w:t xml:space="preserve"> Solicitantul respectă prevederile art. 6</w:t>
            </w:r>
            <w:r w:rsidRPr="00287017">
              <w:rPr>
                <w:rFonts w:cs="Calibri"/>
                <w:noProof/>
                <w:sz w:val="24"/>
                <w:szCs w:val="24"/>
                <w:vertAlign w:val="superscript"/>
                <w:lang w:eastAsia="ro-RO"/>
              </w:rPr>
              <w:t>1</w:t>
            </w:r>
            <w:r w:rsidRPr="00287017">
              <w:rPr>
                <w:rFonts w:cs="Calibri"/>
                <w:noProof/>
                <w:sz w:val="24"/>
                <w:szCs w:val="24"/>
                <w:lang w:eastAsia="ro-RO"/>
              </w:rPr>
              <w:t>, din H.G. Nr.226/2015 privind stabilirea cadrului general de implementare a măsurilor programului naţional de dezvoltare rurală cofinanţate din Fondul European Agricol pentru Dezvoltare Rurală şi de la bugetul de stat cu modificarile si completarile ulterioare?</w:t>
            </w:r>
          </w:p>
        </w:tc>
        <w:tc>
          <w:tcPr>
            <w:tcW w:w="3257" w:type="pct"/>
            <w:tcBorders>
              <w:top w:val="single" w:sz="4" w:space="0" w:color="auto"/>
              <w:left w:val="single" w:sz="4" w:space="0" w:color="auto"/>
              <w:bottom w:val="single" w:sz="4" w:space="0" w:color="auto"/>
              <w:right w:val="single" w:sz="4" w:space="0" w:color="auto"/>
            </w:tcBorders>
            <w:hideMark/>
          </w:tcPr>
          <w:p w14:paraId="362200DE" w14:textId="77777777" w:rsidR="00A35744" w:rsidRPr="00F763DA" w:rsidRDefault="00A35744" w:rsidP="00E321D7">
            <w:pPr>
              <w:autoSpaceDE w:val="0"/>
              <w:autoSpaceDN w:val="0"/>
              <w:adjustRightInd w:val="0"/>
              <w:spacing w:after="0" w:line="240" w:lineRule="auto"/>
              <w:rPr>
                <w:rFonts w:cs="Calibri"/>
                <w:color w:val="000000"/>
                <w:sz w:val="24"/>
                <w:szCs w:val="24"/>
              </w:rPr>
            </w:pPr>
            <w:r w:rsidRPr="00F763DA">
              <w:rPr>
                <w:rFonts w:cs="Calibri"/>
                <w:color w:val="000000"/>
                <w:sz w:val="24"/>
                <w:szCs w:val="24"/>
              </w:rPr>
              <w:t xml:space="preserve">GAL va transmite o solicitare către OJFIR de care aparține, prin care va solicita informațiile menționate în cadrul fișelor de evaluare specifice, necesare evaluării proiectelor; </w:t>
            </w:r>
          </w:p>
          <w:p w14:paraId="51880769" w14:textId="77777777" w:rsidR="00A35744" w:rsidRDefault="00A35744" w:rsidP="00E321D7">
            <w:pPr>
              <w:spacing w:after="0" w:line="240" w:lineRule="auto"/>
              <w:jc w:val="both"/>
              <w:rPr>
                <w:rFonts w:cs="Calibri"/>
                <w:color w:val="000000"/>
                <w:sz w:val="24"/>
                <w:szCs w:val="24"/>
              </w:rPr>
            </w:pPr>
            <w:r w:rsidRPr="00F763DA">
              <w:rPr>
                <w:rFonts w:cs="Calibri"/>
                <w:color w:val="000000"/>
                <w:sz w:val="24"/>
                <w:szCs w:val="24"/>
              </w:rPr>
              <w:t>- experții Serviciului LEADER și Investiții Non-agricole din cadrul OJFIR vor efectua verificările prin accesarea documentelor/ bazelor de date ale AFIR și vor comunica GAL, prin intermediul unei adrese de transmitere, rezultatele în termen de maxim 2 (două) zile de la data înregistrării solicitării.</w:t>
            </w:r>
          </w:p>
          <w:p w14:paraId="6A911AE9" w14:textId="77777777" w:rsidR="00A35744" w:rsidRPr="00F763DA" w:rsidRDefault="00A35744" w:rsidP="00E321D7">
            <w:pPr>
              <w:spacing w:after="0" w:line="240" w:lineRule="auto"/>
              <w:jc w:val="both"/>
              <w:rPr>
                <w:rFonts w:cs="Calibri"/>
                <w:sz w:val="24"/>
                <w:szCs w:val="24"/>
              </w:rPr>
            </w:pPr>
          </w:p>
          <w:p w14:paraId="5BC25FB1" w14:textId="77777777" w:rsidR="00A35744" w:rsidRPr="00287017" w:rsidRDefault="00A35744" w:rsidP="00E321D7">
            <w:pPr>
              <w:spacing w:after="0" w:line="240" w:lineRule="auto"/>
              <w:jc w:val="both"/>
              <w:rPr>
                <w:rFonts w:cs="Calibri"/>
                <w:sz w:val="24"/>
                <w:szCs w:val="24"/>
              </w:rPr>
            </w:pPr>
            <w:r w:rsidRPr="00287017">
              <w:rPr>
                <w:rFonts w:cs="Calibri"/>
                <w:sz w:val="24"/>
                <w:szCs w:val="24"/>
              </w:rPr>
              <w:t xml:space="preserve">În cazul în care, solicitantul are selectate pentru finanțare unul sau mai multe proiecte, </w:t>
            </w:r>
            <w:r w:rsidRPr="00287017">
              <w:rPr>
                <w:rFonts w:cs="Calibri"/>
                <w:i/>
                <w:sz w:val="24"/>
                <w:szCs w:val="24"/>
              </w:rPr>
              <w:t>indiferent pe ce submasură din cadrul PNDR</w:t>
            </w:r>
            <w:r w:rsidRPr="00287017">
              <w:rPr>
                <w:rFonts w:cs="Calibri"/>
                <w:sz w:val="24"/>
                <w:szCs w:val="24"/>
              </w:rPr>
              <w:t>, expertul verifică dacă la data depunerii cererii de finanțare supusă evaluării, solicitantul a depus pentru proiectele selectate anterior, proiectul tehnic până la data prevazută în notificare. Dacă solicitantul a depus documentul astfel cum este prevăzut în notificare sau, după caz, în conformitate cu HG 226/2015 cu modificările și completările ulterioare în vigoare în momentul evaluării, expertul va bifa „DA” cererea de finanțare fiind declarată eligibilă și se continuă evaluarea.</w:t>
            </w:r>
          </w:p>
          <w:p w14:paraId="4ADDFD97" w14:textId="77777777" w:rsidR="00A35744" w:rsidRPr="00287017" w:rsidRDefault="00A35744" w:rsidP="00E321D7">
            <w:pPr>
              <w:overflowPunct w:val="0"/>
              <w:autoSpaceDE w:val="0"/>
              <w:autoSpaceDN w:val="0"/>
              <w:adjustRightInd w:val="0"/>
              <w:spacing w:after="0" w:line="240" w:lineRule="auto"/>
              <w:ind w:firstLine="34"/>
              <w:jc w:val="both"/>
              <w:textAlignment w:val="baseline"/>
              <w:rPr>
                <w:rFonts w:cs="Calibri"/>
                <w:bCs/>
                <w:sz w:val="24"/>
                <w:szCs w:val="24"/>
                <w:lang w:eastAsia="fr-FR"/>
              </w:rPr>
            </w:pPr>
            <w:r w:rsidRPr="00287017">
              <w:rPr>
                <w:rFonts w:cs="Calibri"/>
                <w:bCs/>
                <w:sz w:val="24"/>
                <w:szCs w:val="24"/>
                <w:lang w:eastAsia="fr-FR"/>
              </w:rPr>
              <w:t>În caz contrar expertul va bifa „NU”,</w:t>
            </w:r>
            <w:r w:rsidRPr="00287017">
              <w:rPr>
                <w:rFonts w:cs="Calibri"/>
                <w:sz w:val="24"/>
                <w:szCs w:val="24"/>
              </w:rPr>
              <w:t xml:space="preserve"> </w:t>
            </w:r>
            <w:r w:rsidRPr="00287017">
              <w:rPr>
                <w:rFonts w:cs="Calibri"/>
                <w:bCs/>
                <w:sz w:val="24"/>
                <w:szCs w:val="24"/>
                <w:lang w:eastAsia="fr-FR"/>
              </w:rPr>
              <w:t xml:space="preserve">se menţionează în rubrica Observaţii, dar se continuă evaluarea tuturor </w:t>
            </w:r>
            <w:r w:rsidRPr="00287017">
              <w:rPr>
                <w:rFonts w:cs="Calibri"/>
                <w:bCs/>
                <w:sz w:val="24"/>
                <w:szCs w:val="24"/>
                <w:lang w:eastAsia="fr-FR"/>
              </w:rPr>
              <w:lastRenderedPageBreak/>
              <w:t xml:space="preserve">criteriilor de eligibilitate pentru ca la final, solicitantul să fie înştiinţat de toate condiţiile neîndeplinite (dacă este cazul). </w:t>
            </w:r>
          </w:p>
          <w:p w14:paraId="41566019" w14:textId="77777777" w:rsidR="00A35744" w:rsidRPr="00287017" w:rsidRDefault="00A35744" w:rsidP="00E321D7">
            <w:pPr>
              <w:overflowPunct w:val="0"/>
              <w:autoSpaceDE w:val="0"/>
              <w:autoSpaceDN w:val="0"/>
              <w:adjustRightInd w:val="0"/>
              <w:spacing w:after="0" w:line="240" w:lineRule="auto"/>
              <w:ind w:firstLine="34"/>
              <w:jc w:val="both"/>
              <w:textAlignment w:val="baseline"/>
              <w:rPr>
                <w:rFonts w:cs="Calibri"/>
                <w:sz w:val="24"/>
                <w:szCs w:val="24"/>
                <w:lang w:eastAsia="fr-FR"/>
              </w:rPr>
            </w:pPr>
            <w:r w:rsidRPr="00287017">
              <w:rPr>
                <w:rFonts w:cs="Calibri"/>
                <w:bCs/>
                <w:sz w:val="24"/>
                <w:szCs w:val="24"/>
                <w:lang w:eastAsia="fr-FR"/>
              </w:rPr>
              <w:t xml:space="preserve">În acest caz solicitantul va putea depune proiect </w:t>
            </w:r>
            <w:r w:rsidRPr="00287017">
              <w:rPr>
                <w:rFonts w:cs="Calibri"/>
                <w:bCs/>
                <w:i/>
                <w:sz w:val="24"/>
                <w:szCs w:val="24"/>
                <w:lang w:eastAsia="fr-FR"/>
              </w:rPr>
              <w:t>numai în cadrul sesiunii următoare</w:t>
            </w:r>
            <w:r w:rsidRPr="00287017">
              <w:rPr>
                <w:rFonts w:cs="Calibri"/>
                <w:bCs/>
                <w:sz w:val="24"/>
                <w:szCs w:val="24"/>
                <w:lang w:eastAsia="fr-FR"/>
              </w:rPr>
              <w:t>.</w:t>
            </w:r>
          </w:p>
        </w:tc>
      </w:tr>
      <w:tr w:rsidR="00A35744" w:rsidRPr="00287017" w14:paraId="43C3FC15" w14:textId="77777777" w:rsidTr="00E321D7">
        <w:trPr>
          <w:trHeight w:val="928"/>
        </w:trPr>
        <w:tc>
          <w:tcPr>
            <w:tcW w:w="1743" w:type="pct"/>
            <w:tcBorders>
              <w:top w:val="single" w:sz="4" w:space="0" w:color="auto"/>
              <w:left w:val="single" w:sz="4" w:space="0" w:color="auto"/>
              <w:bottom w:val="single" w:sz="4" w:space="0" w:color="auto"/>
              <w:right w:val="single" w:sz="4" w:space="0" w:color="auto"/>
            </w:tcBorders>
            <w:hideMark/>
          </w:tcPr>
          <w:p w14:paraId="18DD62E2" w14:textId="77777777" w:rsidR="00A35744" w:rsidRPr="00287017" w:rsidRDefault="00A35744" w:rsidP="00E321D7">
            <w:pPr>
              <w:overflowPunct w:val="0"/>
              <w:autoSpaceDE w:val="0"/>
              <w:autoSpaceDN w:val="0"/>
              <w:adjustRightInd w:val="0"/>
              <w:spacing w:after="0" w:line="240" w:lineRule="auto"/>
              <w:jc w:val="both"/>
              <w:textAlignment w:val="baseline"/>
              <w:rPr>
                <w:rFonts w:cs="Calibri"/>
                <w:bCs/>
                <w:sz w:val="24"/>
                <w:szCs w:val="24"/>
                <w:lang w:eastAsia="fr-FR"/>
              </w:rPr>
            </w:pPr>
            <w:r>
              <w:rPr>
                <w:rFonts w:cs="Calibri"/>
                <w:b/>
                <w:bCs/>
                <w:iCs/>
                <w:noProof/>
                <w:sz w:val="24"/>
                <w:szCs w:val="24"/>
                <w:lang w:eastAsia="fr-FR"/>
              </w:rPr>
              <w:lastRenderedPageBreak/>
              <w:t>5</w:t>
            </w:r>
            <w:r w:rsidRPr="00E3255C">
              <w:rPr>
                <w:rFonts w:cs="Calibri"/>
                <w:b/>
                <w:bCs/>
                <w:iCs/>
                <w:noProof/>
                <w:sz w:val="24"/>
                <w:szCs w:val="24"/>
                <w:lang w:eastAsia="fr-FR"/>
              </w:rPr>
              <w:t>.</w:t>
            </w:r>
            <w:r w:rsidRPr="00287017">
              <w:rPr>
                <w:rFonts w:cs="Calibri"/>
                <w:bCs/>
                <w:iCs/>
                <w:noProof/>
                <w:sz w:val="24"/>
                <w:szCs w:val="24"/>
                <w:lang w:eastAsia="fr-FR"/>
              </w:rPr>
              <w:t xml:space="preserve"> Solicitantul este în insolvență sau incapacitate de plată?</w:t>
            </w:r>
          </w:p>
        </w:tc>
        <w:tc>
          <w:tcPr>
            <w:tcW w:w="3257" w:type="pct"/>
            <w:tcBorders>
              <w:top w:val="single" w:sz="4" w:space="0" w:color="auto"/>
              <w:left w:val="single" w:sz="4" w:space="0" w:color="auto"/>
              <w:bottom w:val="single" w:sz="4" w:space="0" w:color="auto"/>
              <w:right w:val="single" w:sz="4" w:space="0" w:color="auto"/>
            </w:tcBorders>
            <w:hideMark/>
          </w:tcPr>
          <w:p w14:paraId="00273459" w14:textId="21F46CEE" w:rsidR="00A35744" w:rsidRDefault="00A35744" w:rsidP="00E321D7">
            <w:pPr>
              <w:autoSpaceDE w:val="0"/>
              <w:autoSpaceDN w:val="0"/>
              <w:adjustRightInd w:val="0"/>
              <w:spacing w:after="0" w:line="240" w:lineRule="auto"/>
              <w:rPr>
                <w:rFonts w:cs="Calibri"/>
                <w:color w:val="000000"/>
                <w:sz w:val="24"/>
                <w:szCs w:val="24"/>
              </w:rPr>
            </w:pPr>
            <w:r>
              <w:rPr>
                <w:rFonts w:cs="Calibri"/>
                <w:color w:val="000000"/>
                <w:sz w:val="24"/>
                <w:szCs w:val="24"/>
              </w:rPr>
              <w:t xml:space="preserve">Se va verifica :  </w:t>
            </w:r>
            <w:r w:rsidRPr="00360739">
              <w:rPr>
                <w:rFonts w:cs="Calibri"/>
                <w:color w:val="000000"/>
                <w:sz w:val="24"/>
                <w:szCs w:val="24"/>
              </w:rPr>
              <w:t>declaratia pe propria răspundere din secțiunea F a cererii de finantare</w:t>
            </w:r>
            <w:r>
              <w:rPr>
                <w:rFonts w:cs="Calibri"/>
                <w:color w:val="000000"/>
                <w:sz w:val="24"/>
                <w:szCs w:val="24"/>
              </w:rPr>
              <w:t xml:space="preserve"> si </w:t>
            </w:r>
            <w:r w:rsidRPr="00360739">
              <w:rPr>
                <w:rFonts w:cs="Calibri"/>
                <w:color w:val="000000"/>
                <w:sz w:val="24"/>
                <w:szCs w:val="24"/>
              </w:rPr>
              <w:t xml:space="preserve"> declaratia</w:t>
            </w:r>
            <w:r>
              <w:rPr>
                <w:rFonts w:cs="Calibri"/>
                <w:color w:val="000000"/>
                <w:sz w:val="24"/>
                <w:szCs w:val="24"/>
              </w:rPr>
              <w:t xml:space="preserve"> pe propria raspundere  (eligibilitate solicitant) - Anexa 1</w:t>
            </w:r>
            <w:r w:rsidR="000F4963">
              <w:rPr>
                <w:rFonts w:cs="Calibri"/>
                <w:color w:val="000000"/>
                <w:sz w:val="24"/>
                <w:szCs w:val="24"/>
              </w:rPr>
              <w:t>2</w:t>
            </w:r>
          </w:p>
          <w:p w14:paraId="7B0FEF4E" w14:textId="77777777" w:rsidR="00A35744" w:rsidRPr="00F763DA" w:rsidRDefault="00A35744" w:rsidP="00E321D7">
            <w:pPr>
              <w:autoSpaceDE w:val="0"/>
              <w:autoSpaceDN w:val="0"/>
              <w:adjustRightInd w:val="0"/>
              <w:spacing w:after="0" w:line="240" w:lineRule="auto"/>
              <w:rPr>
                <w:rFonts w:cs="Calibri"/>
                <w:color w:val="000000"/>
                <w:sz w:val="24"/>
                <w:szCs w:val="24"/>
              </w:rPr>
            </w:pPr>
            <w:r w:rsidRPr="00F763DA">
              <w:rPr>
                <w:rFonts w:cs="Calibri"/>
                <w:color w:val="000000"/>
                <w:sz w:val="24"/>
                <w:szCs w:val="24"/>
              </w:rPr>
              <w:t xml:space="preserve">GAL va transmite o solicitare către OJFIR de care aparține, prin care va solicita informațiile menționate în cadrul fișelor de evaluare specifice, necesare evaluării proiectelor; </w:t>
            </w:r>
          </w:p>
          <w:p w14:paraId="2D5C6D4A" w14:textId="77777777" w:rsidR="00A35744" w:rsidRDefault="00A35744" w:rsidP="00E321D7">
            <w:pPr>
              <w:spacing w:after="0" w:line="240" w:lineRule="auto"/>
              <w:jc w:val="both"/>
              <w:rPr>
                <w:rFonts w:cs="Calibri"/>
                <w:color w:val="000000"/>
                <w:sz w:val="24"/>
                <w:szCs w:val="24"/>
              </w:rPr>
            </w:pPr>
            <w:r w:rsidRPr="00F763DA">
              <w:rPr>
                <w:rFonts w:cs="Calibri"/>
                <w:color w:val="000000"/>
                <w:sz w:val="24"/>
                <w:szCs w:val="24"/>
              </w:rPr>
              <w:t>- experții Serviciului LEADER și Investiții Non-agricole din cadrul OJFIR vor efectua verificările prin accesarea documentelor/ bazelor de date ale AFIR și vor comunica GAL, prin intermediul unei adrese de transmitere, rezultatele în termen de maxim 2 (două) zile de la data înregistrării solicitării.</w:t>
            </w:r>
          </w:p>
          <w:p w14:paraId="4DD96B9A" w14:textId="77777777" w:rsidR="00A35744" w:rsidRDefault="00A35744" w:rsidP="00E321D7">
            <w:pPr>
              <w:overflowPunct w:val="0"/>
              <w:autoSpaceDE w:val="0"/>
              <w:autoSpaceDN w:val="0"/>
              <w:adjustRightInd w:val="0"/>
              <w:spacing w:after="0" w:line="240" w:lineRule="auto"/>
              <w:ind w:firstLine="34"/>
              <w:jc w:val="both"/>
              <w:textAlignment w:val="baseline"/>
              <w:rPr>
                <w:rFonts w:cs="Calibri"/>
                <w:sz w:val="24"/>
                <w:szCs w:val="24"/>
                <w:lang w:eastAsia="fr-FR"/>
              </w:rPr>
            </w:pPr>
          </w:p>
          <w:p w14:paraId="2901C3DF" w14:textId="77777777" w:rsidR="00A35744" w:rsidRPr="00287017" w:rsidRDefault="00A35744" w:rsidP="00E321D7">
            <w:pPr>
              <w:overflowPunct w:val="0"/>
              <w:autoSpaceDE w:val="0"/>
              <w:autoSpaceDN w:val="0"/>
              <w:adjustRightInd w:val="0"/>
              <w:spacing w:after="0" w:line="240" w:lineRule="auto"/>
              <w:ind w:firstLine="34"/>
              <w:jc w:val="both"/>
              <w:textAlignment w:val="baseline"/>
              <w:rPr>
                <w:rFonts w:cs="Calibri"/>
                <w:bCs/>
                <w:sz w:val="24"/>
                <w:szCs w:val="24"/>
                <w:lang w:eastAsia="fr-FR"/>
              </w:rPr>
            </w:pPr>
            <w:r w:rsidRPr="00287017">
              <w:rPr>
                <w:rFonts w:cs="Calibri"/>
                <w:sz w:val="24"/>
                <w:szCs w:val="24"/>
                <w:lang w:eastAsia="fr-FR"/>
              </w:rPr>
              <w:t xml:space="preserve">Expertul va verifica în Buletinul procedurilor de insolvență publicat pe site-ul Ministerului Justiției dacă solicitantul este în situația deschiderii procedurii de insolvență. </w:t>
            </w:r>
            <w:r w:rsidRPr="00287017">
              <w:rPr>
                <w:rFonts w:cs="Calibri"/>
                <w:bCs/>
                <w:sz w:val="24"/>
                <w:szCs w:val="24"/>
                <w:lang w:eastAsia="fr-FR"/>
              </w:rPr>
              <w:t>Dacă se confirmă cel puţin una din aceste condiţii, expertul bifează căsuţa DA şi cererea de finanţare este neeligibilă.</w:t>
            </w:r>
          </w:p>
        </w:tc>
      </w:tr>
    </w:tbl>
    <w:p w14:paraId="50AA82B3" w14:textId="77777777" w:rsidR="00A35744" w:rsidRPr="00287017" w:rsidRDefault="00A35744" w:rsidP="00A35744">
      <w:pPr>
        <w:overflowPunct w:val="0"/>
        <w:autoSpaceDE w:val="0"/>
        <w:autoSpaceDN w:val="0"/>
        <w:adjustRightInd w:val="0"/>
        <w:spacing w:after="0" w:line="240" w:lineRule="auto"/>
        <w:textAlignment w:val="baseline"/>
        <w:rPr>
          <w:rFonts w:cs="Calibri"/>
          <w:bCs/>
          <w:sz w:val="24"/>
          <w:szCs w:val="24"/>
          <w:lang w:eastAsia="fr-FR"/>
        </w:rPr>
      </w:pPr>
    </w:p>
    <w:p w14:paraId="3864FB66" w14:textId="0046EC7F" w:rsidR="00A35744" w:rsidRDefault="00A35744" w:rsidP="00A35744">
      <w:pPr>
        <w:widowControl w:val="0"/>
        <w:shd w:val="clear" w:color="auto" w:fill="C5E0B3"/>
        <w:tabs>
          <w:tab w:val="left" w:pos="720"/>
        </w:tabs>
        <w:autoSpaceDE w:val="0"/>
        <w:autoSpaceDN w:val="0"/>
        <w:adjustRightInd w:val="0"/>
        <w:spacing w:after="0" w:line="240" w:lineRule="auto"/>
        <w:ind w:left="1080" w:right="-35" w:hanging="1080"/>
        <w:jc w:val="center"/>
        <w:rPr>
          <w:rFonts w:cs="Calibri"/>
          <w:b/>
          <w:bCs/>
          <w:sz w:val="24"/>
          <w:szCs w:val="24"/>
          <w:u w:val="single"/>
          <w:lang w:eastAsia="fr-FR"/>
        </w:rPr>
      </w:pPr>
      <w:r>
        <w:rPr>
          <w:rFonts w:cs="Calibri"/>
          <w:b/>
          <w:sz w:val="24"/>
          <w:szCs w:val="24"/>
          <w:u w:val="single"/>
        </w:rPr>
        <w:t>A.</w:t>
      </w:r>
      <w:r w:rsidRPr="00372002">
        <w:rPr>
          <w:rFonts w:cs="Calibri"/>
          <w:b/>
          <w:sz w:val="24"/>
          <w:szCs w:val="24"/>
          <w:u w:val="single"/>
        </w:rPr>
        <w:t>2.</w:t>
      </w:r>
      <w:r w:rsidR="00BF119A" w:rsidRPr="00372002">
        <w:rPr>
          <w:rFonts w:cs="Calibri"/>
          <w:b/>
          <w:sz w:val="24"/>
          <w:szCs w:val="24"/>
          <w:u w:val="single"/>
        </w:rPr>
        <w:t xml:space="preserve">VERIFICAREA CONDIŢIILOR DE ELIGIBILITATE </w:t>
      </w:r>
      <w:r w:rsidR="00BF119A" w:rsidRPr="00372002">
        <w:rPr>
          <w:rFonts w:cs="Calibri"/>
          <w:b/>
          <w:bCs/>
          <w:sz w:val="24"/>
          <w:szCs w:val="24"/>
          <w:u w:val="single"/>
          <w:lang w:eastAsia="fr-FR"/>
        </w:rPr>
        <w:t>ALE PROIECTULUI</w:t>
      </w:r>
    </w:p>
    <w:p w14:paraId="150D40E3" w14:textId="77777777" w:rsidR="00A35744" w:rsidRDefault="00A35744" w:rsidP="00A35744">
      <w:pPr>
        <w:widowControl w:val="0"/>
        <w:tabs>
          <w:tab w:val="left" w:pos="720"/>
        </w:tabs>
        <w:autoSpaceDE w:val="0"/>
        <w:autoSpaceDN w:val="0"/>
        <w:adjustRightInd w:val="0"/>
        <w:spacing w:after="0" w:line="240" w:lineRule="auto"/>
        <w:ind w:right="461" w:hanging="1080"/>
        <w:jc w:val="both"/>
        <w:rPr>
          <w:rFonts w:cs="Calibri"/>
          <w:b/>
          <w:sz w:val="24"/>
          <w:szCs w:val="24"/>
          <w:u w:val="single"/>
        </w:rPr>
      </w:pPr>
    </w:p>
    <w:p w14:paraId="387F0D39" w14:textId="77777777" w:rsidR="00A35744" w:rsidRPr="00372002" w:rsidRDefault="00A35744" w:rsidP="00A35744">
      <w:pPr>
        <w:autoSpaceDE w:val="0"/>
        <w:autoSpaceDN w:val="0"/>
        <w:adjustRightInd w:val="0"/>
        <w:spacing w:after="0" w:line="240" w:lineRule="auto"/>
        <w:jc w:val="both"/>
        <w:rPr>
          <w:b/>
          <w:sz w:val="24"/>
          <w:szCs w:val="24"/>
        </w:rPr>
      </w:pPr>
      <w:r w:rsidRPr="00372002">
        <w:rPr>
          <w:b/>
          <w:sz w:val="24"/>
          <w:szCs w:val="24"/>
        </w:rPr>
        <w:t>EG 1. Investiţia trebuie să se realizează în teritoriu GAL SUCEAVA SUD 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1"/>
        <w:gridCol w:w="4839"/>
      </w:tblGrid>
      <w:tr w:rsidR="00A35744" w:rsidRPr="00372002" w14:paraId="72A854F7" w14:textId="77777777" w:rsidTr="00E321D7">
        <w:tc>
          <w:tcPr>
            <w:tcW w:w="4740" w:type="dxa"/>
            <w:tcBorders>
              <w:top w:val="single" w:sz="4" w:space="0" w:color="auto"/>
              <w:left w:val="single" w:sz="4" w:space="0" w:color="auto"/>
              <w:bottom w:val="single" w:sz="4" w:space="0" w:color="auto"/>
              <w:right w:val="single" w:sz="4" w:space="0" w:color="auto"/>
            </w:tcBorders>
            <w:shd w:val="clear" w:color="auto" w:fill="C0C0C0"/>
            <w:hideMark/>
          </w:tcPr>
          <w:p w14:paraId="7D2B057E" w14:textId="77777777" w:rsidR="00A35744" w:rsidRPr="00372002" w:rsidRDefault="00A35744" w:rsidP="00E321D7">
            <w:pPr>
              <w:rPr>
                <w:rFonts w:eastAsia="Times New Roman" w:cs="Calibri"/>
                <w:b/>
                <w:bCs/>
                <w:sz w:val="24"/>
                <w:szCs w:val="24"/>
              </w:rPr>
            </w:pPr>
            <w:r w:rsidRPr="00372002">
              <w:rPr>
                <w:rFonts w:eastAsia="Times New Roman" w:cs="Calibri"/>
                <w:b/>
                <w:bCs/>
                <w:sz w:val="24"/>
                <w:szCs w:val="24"/>
              </w:rPr>
              <w:t xml:space="preserve">DOCUMENTE PREZENTATE </w:t>
            </w:r>
          </w:p>
        </w:tc>
        <w:tc>
          <w:tcPr>
            <w:tcW w:w="5146" w:type="dxa"/>
            <w:tcBorders>
              <w:top w:val="single" w:sz="4" w:space="0" w:color="auto"/>
              <w:left w:val="single" w:sz="4" w:space="0" w:color="auto"/>
              <w:bottom w:val="single" w:sz="4" w:space="0" w:color="auto"/>
              <w:right w:val="single" w:sz="4" w:space="0" w:color="auto"/>
            </w:tcBorders>
            <w:shd w:val="clear" w:color="auto" w:fill="C0C0C0"/>
            <w:hideMark/>
          </w:tcPr>
          <w:p w14:paraId="767E9F0B" w14:textId="77777777" w:rsidR="00A35744" w:rsidRPr="00372002" w:rsidRDefault="00A35744" w:rsidP="00E321D7">
            <w:pPr>
              <w:rPr>
                <w:rFonts w:eastAsia="Times New Roman" w:cs="Calibri"/>
                <w:b/>
                <w:sz w:val="24"/>
                <w:szCs w:val="24"/>
                <w:lang w:eastAsia="fr-FR"/>
              </w:rPr>
            </w:pPr>
            <w:r w:rsidRPr="00372002">
              <w:rPr>
                <w:rFonts w:eastAsia="Times New Roman" w:cs="Calibri"/>
                <w:sz w:val="24"/>
                <w:szCs w:val="24"/>
                <w:lang w:eastAsia="fr-FR"/>
              </w:rPr>
              <w:t>PUNCTE DE VERIFICAT ÎN CADRUL DOCUMENTELOR PREZENTATE</w:t>
            </w:r>
          </w:p>
        </w:tc>
      </w:tr>
      <w:tr w:rsidR="00A35744" w:rsidRPr="00372002" w14:paraId="2DC614B8" w14:textId="77777777" w:rsidTr="00E321D7">
        <w:tc>
          <w:tcPr>
            <w:tcW w:w="4740" w:type="dxa"/>
            <w:tcBorders>
              <w:top w:val="single" w:sz="4" w:space="0" w:color="auto"/>
              <w:left w:val="single" w:sz="4" w:space="0" w:color="auto"/>
              <w:bottom w:val="single" w:sz="4" w:space="0" w:color="auto"/>
              <w:right w:val="single" w:sz="4" w:space="0" w:color="auto"/>
            </w:tcBorders>
            <w:hideMark/>
          </w:tcPr>
          <w:p w14:paraId="3ED07E31" w14:textId="77777777" w:rsidR="00A35744" w:rsidRPr="00052F8A" w:rsidRDefault="00A35744" w:rsidP="00E321D7">
            <w:pPr>
              <w:tabs>
                <w:tab w:val="left" w:pos="-70"/>
                <w:tab w:val="center" w:pos="4680"/>
                <w:tab w:val="right" w:pos="9360"/>
              </w:tabs>
              <w:spacing w:after="0" w:line="240" w:lineRule="auto"/>
              <w:contextualSpacing/>
              <w:jc w:val="both"/>
              <w:rPr>
                <w:rFonts w:cs="Calibri"/>
                <w:b/>
                <w:i/>
                <w:noProof/>
                <w:sz w:val="24"/>
                <w:szCs w:val="24"/>
              </w:rPr>
            </w:pPr>
            <w:r w:rsidRPr="00052F8A">
              <w:rPr>
                <w:rFonts w:cs="Calibri"/>
                <w:b/>
                <w:i/>
                <w:noProof/>
                <w:sz w:val="24"/>
                <w:szCs w:val="24"/>
              </w:rPr>
              <w:t>Documente verificate</w:t>
            </w:r>
          </w:p>
          <w:p w14:paraId="5F85FE62" w14:textId="77777777" w:rsidR="00A35744" w:rsidRPr="00372002" w:rsidRDefault="00A35744" w:rsidP="00E321D7">
            <w:pPr>
              <w:tabs>
                <w:tab w:val="left" w:pos="-70"/>
                <w:tab w:val="center" w:pos="4680"/>
                <w:tab w:val="right" w:pos="9360"/>
              </w:tabs>
              <w:spacing w:after="0" w:line="240" w:lineRule="auto"/>
              <w:contextualSpacing/>
              <w:jc w:val="both"/>
              <w:rPr>
                <w:rFonts w:cs="Calibri"/>
                <w:noProof/>
                <w:sz w:val="24"/>
                <w:szCs w:val="24"/>
              </w:rPr>
            </w:pPr>
            <w:r>
              <w:rPr>
                <w:rFonts w:cs="Calibri"/>
                <w:noProof/>
                <w:sz w:val="24"/>
                <w:szCs w:val="24"/>
              </w:rPr>
              <w:t xml:space="preserve">- </w:t>
            </w:r>
            <w:r w:rsidRPr="00372002">
              <w:rPr>
                <w:rFonts w:cs="Calibri"/>
                <w:noProof/>
                <w:sz w:val="24"/>
                <w:szCs w:val="24"/>
              </w:rPr>
              <w:t>Cererea de finantare, sectiunea A5</w:t>
            </w:r>
          </w:p>
          <w:p w14:paraId="327CD49D" w14:textId="77777777" w:rsidR="00A35744" w:rsidRPr="00372002" w:rsidRDefault="00A35744" w:rsidP="00E321D7">
            <w:pPr>
              <w:tabs>
                <w:tab w:val="left" w:pos="-70"/>
                <w:tab w:val="center" w:pos="4680"/>
                <w:tab w:val="right" w:pos="9360"/>
              </w:tabs>
              <w:spacing w:after="0" w:line="240" w:lineRule="auto"/>
              <w:contextualSpacing/>
              <w:jc w:val="both"/>
              <w:rPr>
                <w:rFonts w:cs="Calibri"/>
                <w:noProof/>
                <w:sz w:val="24"/>
                <w:szCs w:val="24"/>
              </w:rPr>
            </w:pPr>
            <w:r>
              <w:rPr>
                <w:rFonts w:cs="Calibri"/>
                <w:noProof/>
                <w:sz w:val="24"/>
                <w:szCs w:val="24"/>
              </w:rPr>
              <w:t>-</w:t>
            </w:r>
            <w:r w:rsidRPr="00372002">
              <w:rPr>
                <w:rFonts w:cs="Calibri"/>
                <w:noProof/>
                <w:sz w:val="24"/>
                <w:szCs w:val="24"/>
              </w:rPr>
              <w:t>Studiul de Fezabilitate/ Documentatia de Avizare a Lucrărilor de Intervenții</w:t>
            </w:r>
            <w:r>
              <w:rPr>
                <w:rFonts w:cs="Calibri"/>
                <w:noProof/>
                <w:sz w:val="24"/>
                <w:szCs w:val="24"/>
              </w:rPr>
              <w:t xml:space="preserve">, </w:t>
            </w:r>
            <w:r w:rsidRPr="00372002">
              <w:rPr>
                <w:rFonts w:cs="Calibri"/>
                <w:noProof/>
                <w:sz w:val="24"/>
                <w:szCs w:val="24"/>
              </w:rPr>
              <w:t xml:space="preserve">întocmite conform legislaţiei în vigoare </w:t>
            </w:r>
          </w:p>
          <w:p w14:paraId="79F54ACC"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 xml:space="preserve">- Inventarul bunurilor ce aparţin domeniului public al comunei/comunelor, întocmit conform legislaţiei în vigoare privind proprietatea publică şi regimul juridic al acesteia, atestat prin Hotărâre a Guvernului </w:t>
            </w:r>
            <w:r w:rsidRPr="00372002">
              <w:rPr>
                <w:rFonts w:eastAsia="Times New Roman" w:cs="Calibri"/>
                <w:sz w:val="24"/>
                <w:szCs w:val="24"/>
                <w:lang w:eastAsia="fr-FR"/>
              </w:rPr>
              <w:lastRenderedPageBreak/>
              <w:t>şi publicat în Monitorul Oficial al României (copie după Monitorul Oficial) și în situaţia în care, în Inventarul bunurilor care alcătuiesc domeniul public, investițiile care fac obiectul proiectului, nu sunt incluse în domeniul public sau sunt incluse într‐o poziţie globală, solicitantul trebuie să prezinte:</w:t>
            </w:r>
          </w:p>
          <w:p w14:paraId="5243640D"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 xml:space="preserve"> și</w:t>
            </w:r>
          </w:p>
          <w:p w14:paraId="7E622EF2"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14:paraId="17AFED28"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p>
          <w:p w14:paraId="5329D918"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sau</w:t>
            </w:r>
          </w:p>
          <w:p w14:paraId="077A4517"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Pr>
                <w:rFonts w:eastAsia="Times New Roman" w:cs="Calibri"/>
                <w:sz w:val="24"/>
                <w:szCs w:val="24"/>
                <w:lang w:eastAsia="fr-FR"/>
              </w:rPr>
              <w:t>A</w:t>
            </w:r>
            <w:r w:rsidRPr="00372002">
              <w:rPr>
                <w:rFonts w:eastAsia="Times New Roman" w:cs="Calibri"/>
                <w:sz w:val="24"/>
                <w:szCs w:val="24"/>
                <w:lang w:eastAsia="fr-FR"/>
              </w:rPr>
              <w:t>vizul administratorului terenului aparţinând domeniului public, altul decat cel administrat de Comună (dacă este cazul)</w:t>
            </w:r>
          </w:p>
          <w:p w14:paraId="78B92EE3"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p>
          <w:p w14:paraId="7348A8C2"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sau</w:t>
            </w:r>
          </w:p>
          <w:p w14:paraId="457F02B4"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72002">
              <w:rPr>
                <w:rFonts w:eastAsia="Times New Roman" w:cs="Calibri"/>
                <w:sz w:val="24"/>
                <w:szCs w:val="24"/>
                <w:lang w:eastAsia="fr-FR"/>
              </w:rPr>
              <w:t>Documente doveditoare ale dreptului de proprietate/ dreptul de uz, uzufruct, superficie, servitute /contract de concesiune/delegare a administrării bunului imobil, valabil pentru o perioadă de cel puțin 10 ani de la data depunerii Cerere de Finanţare în cazul ONG.</w:t>
            </w:r>
          </w:p>
          <w:p w14:paraId="34978058" w14:textId="77777777" w:rsidR="00A35744" w:rsidRPr="00372002"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p>
        </w:tc>
        <w:tc>
          <w:tcPr>
            <w:tcW w:w="5146" w:type="dxa"/>
            <w:tcBorders>
              <w:top w:val="single" w:sz="4" w:space="0" w:color="auto"/>
              <w:left w:val="single" w:sz="4" w:space="0" w:color="auto"/>
              <w:bottom w:val="single" w:sz="4" w:space="0" w:color="auto"/>
              <w:right w:val="single" w:sz="4" w:space="0" w:color="auto"/>
            </w:tcBorders>
            <w:hideMark/>
          </w:tcPr>
          <w:p w14:paraId="3323785A" w14:textId="77777777" w:rsidR="00A35744" w:rsidRPr="00372002" w:rsidRDefault="00A35744" w:rsidP="00E321D7">
            <w:pPr>
              <w:pBdr>
                <w:left w:val="single" w:sz="8" w:space="0" w:color="auto"/>
              </w:pBdr>
              <w:spacing w:after="0" w:line="240" w:lineRule="auto"/>
              <w:jc w:val="both"/>
              <w:rPr>
                <w:rFonts w:eastAsia="Times New Roman" w:cs="Calibri"/>
                <w:bCs/>
                <w:sz w:val="24"/>
                <w:szCs w:val="24"/>
              </w:rPr>
            </w:pPr>
            <w:r w:rsidRPr="00372002">
              <w:rPr>
                <w:rFonts w:eastAsia="Times New Roman" w:cs="Calibri"/>
                <w:sz w:val="24"/>
                <w:szCs w:val="24"/>
              </w:rPr>
              <w:lastRenderedPageBreak/>
              <w:t xml:space="preserve">Expertul verifică dacă </w:t>
            </w:r>
            <w:r w:rsidRPr="00372002">
              <w:rPr>
                <w:rFonts w:eastAsia="Times New Roman" w:cs="Calibri"/>
                <w:bCs/>
                <w:sz w:val="24"/>
                <w:szCs w:val="24"/>
              </w:rPr>
              <w:t>proiectul va fi implementat în teritoriul GAL „Suceava Sud-Est”.</w:t>
            </w:r>
          </w:p>
          <w:p w14:paraId="72CCDA00" w14:textId="77777777" w:rsidR="00A35744" w:rsidRPr="00372002" w:rsidRDefault="00A35744" w:rsidP="00E321D7">
            <w:pPr>
              <w:pBdr>
                <w:left w:val="single" w:sz="8" w:space="0" w:color="auto"/>
              </w:pBdr>
              <w:spacing w:after="0" w:line="240" w:lineRule="auto"/>
              <w:jc w:val="both"/>
              <w:rPr>
                <w:rFonts w:eastAsia="Times New Roman" w:cs="Calibri"/>
                <w:bCs/>
                <w:sz w:val="24"/>
                <w:szCs w:val="24"/>
              </w:rPr>
            </w:pPr>
          </w:p>
          <w:p w14:paraId="37D432E1" w14:textId="77777777" w:rsidR="00A35744" w:rsidRPr="00372002" w:rsidRDefault="00A35744" w:rsidP="00E321D7">
            <w:pPr>
              <w:pBdr>
                <w:left w:val="single" w:sz="8" w:space="0" w:color="auto"/>
              </w:pBdr>
              <w:spacing w:after="0" w:line="240" w:lineRule="auto"/>
              <w:jc w:val="both"/>
              <w:rPr>
                <w:rFonts w:cs="Calibri"/>
                <w:color w:val="000000"/>
                <w:sz w:val="24"/>
                <w:szCs w:val="24"/>
              </w:rPr>
            </w:pPr>
            <w:r w:rsidRPr="00372002">
              <w:rPr>
                <w:rFonts w:eastAsia="Times New Roman" w:cs="Calibri"/>
                <w:bCs/>
                <w:sz w:val="24"/>
                <w:szCs w:val="24"/>
              </w:rPr>
              <w:t>Se va verifica dacă informațiile din Secțiunea privind amplasamentul investiției din SF/DALI sunt în conformitate cu cele din Secțiunea A5 – Amplasarea proiectului din  Cererea de finanțare.</w:t>
            </w:r>
          </w:p>
          <w:p w14:paraId="62B0A566" w14:textId="77777777" w:rsidR="00A35744" w:rsidRPr="00372002" w:rsidRDefault="00A35744" w:rsidP="00E321D7">
            <w:pPr>
              <w:widowControl w:val="0"/>
              <w:pBdr>
                <w:left w:val="single" w:sz="8" w:space="0" w:color="auto"/>
              </w:pBdr>
              <w:tabs>
                <w:tab w:val="left" w:pos="-5"/>
                <w:tab w:val="left" w:pos="800"/>
              </w:tabs>
              <w:autoSpaceDE w:val="0"/>
              <w:autoSpaceDN w:val="0"/>
              <w:adjustRightInd w:val="0"/>
              <w:spacing w:after="0" w:line="240" w:lineRule="auto"/>
              <w:ind w:right="133"/>
              <w:contextualSpacing/>
              <w:jc w:val="both"/>
              <w:rPr>
                <w:rFonts w:cs="Calibri"/>
                <w:color w:val="000000"/>
                <w:sz w:val="24"/>
                <w:szCs w:val="24"/>
              </w:rPr>
            </w:pPr>
          </w:p>
        </w:tc>
      </w:tr>
    </w:tbl>
    <w:p w14:paraId="2315A871" w14:textId="77777777" w:rsidR="00A35744" w:rsidRPr="00372002" w:rsidRDefault="00A35744" w:rsidP="00A35744">
      <w:pPr>
        <w:widowControl w:val="0"/>
        <w:tabs>
          <w:tab w:val="left" w:pos="800"/>
        </w:tabs>
        <w:autoSpaceDE w:val="0"/>
        <w:autoSpaceDN w:val="0"/>
        <w:adjustRightInd w:val="0"/>
        <w:spacing w:before="120" w:after="120" w:line="240" w:lineRule="auto"/>
        <w:jc w:val="both"/>
        <w:rPr>
          <w:sz w:val="24"/>
        </w:rPr>
      </w:pPr>
      <w:r w:rsidRPr="00372002">
        <w:rPr>
          <w:sz w:val="24"/>
        </w:rPr>
        <w:lastRenderedPageBreak/>
        <w:t>Dacă verificarea documentelor confirmă faptul ca investiția se va realiza în teritoriul GAL, expertul bifează căsuţa din coloana DA din fişa de verificare. În caz contrar, expertul bifează căsuţa din coloana NU şi motivează poziţia lui în rubrica „Observaţii” din fişa de evaluare generală a proiectului, proiectul fiind neeligibil.</w:t>
      </w:r>
    </w:p>
    <w:p w14:paraId="10EBC97A" w14:textId="77777777" w:rsidR="00A35744" w:rsidRPr="00D12F28" w:rsidRDefault="00A35744" w:rsidP="00A35744">
      <w:pPr>
        <w:widowControl w:val="0"/>
        <w:tabs>
          <w:tab w:val="left" w:pos="720"/>
        </w:tabs>
        <w:autoSpaceDE w:val="0"/>
        <w:autoSpaceDN w:val="0"/>
        <w:adjustRightInd w:val="0"/>
        <w:spacing w:after="0" w:line="240" w:lineRule="auto"/>
        <w:ind w:right="461"/>
        <w:jc w:val="both"/>
        <w:rPr>
          <w:rFonts w:cs="Calibri"/>
          <w:b/>
          <w:sz w:val="24"/>
          <w:szCs w:val="24"/>
          <w:highlight w:val="yellow"/>
        </w:rPr>
      </w:pPr>
    </w:p>
    <w:p w14:paraId="409CF94E" w14:textId="77777777" w:rsidR="00A35744" w:rsidRPr="00F6040D" w:rsidRDefault="00A35744" w:rsidP="00A35744">
      <w:pPr>
        <w:widowControl w:val="0"/>
        <w:tabs>
          <w:tab w:val="left" w:pos="720"/>
        </w:tabs>
        <w:autoSpaceDE w:val="0"/>
        <w:autoSpaceDN w:val="0"/>
        <w:adjustRightInd w:val="0"/>
        <w:spacing w:after="0" w:line="240" w:lineRule="auto"/>
        <w:ind w:right="461"/>
        <w:jc w:val="both"/>
        <w:rPr>
          <w:rFonts w:cs="Calibri"/>
          <w:b/>
          <w:bCs/>
          <w:noProof/>
          <w:sz w:val="24"/>
          <w:szCs w:val="24"/>
          <w:lang w:eastAsia="fr-FR"/>
        </w:rPr>
      </w:pPr>
      <w:r w:rsidRPr="00F6040D">
        <w:rPr>
          <w:rFonts w:cs="Calibri"/>
          <w:b/>
          <w:bCs/>
          <w:noProof/>
          <w:sz w:val="24"/>
          <w:szCs w:val="24"/>
          <w:lang w:eastAsia="fr-FR"/>
        </w:rPr>
        <w:t>EG</w:t>
      </w:r>
      <w:r>
        <w:rPr>
          <w:rFonts w:cs="Calibri"/>
          <w:b/>
          <w:bCs/>
          <w:noProof/>
          <w:sz w:val="24"/>
          <w:szCs w:val="24"/>
          <w:lang w:eastAsia="fr-FR"/>
        </w:rPr>
        <w:t xml:space="preserve">2 </w:t>
      </w:r>
      <w:r w:rsidRPr="00F6040D">
        <w:rPr>
          <w:rFonts w:cs="Calibri"/>
          <w:b/>
          <w:bCs/>
          <w:noProof/>
          <w:sz w:val="24"/>
          <w:szCs w:val="24"/>
          <w:lang w:eastAsia="fr-FR"/>
        </w:rPr>
        <w:t>Solicitantul trebuie să se încadreze în categoria beneficiarilor eligibili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6023"/>
      </w:tblGrid>
      <w:tr w:rsidR="00A35744" w:rsidRPr="00F6040D" w14:paraId="30324B4F" w14:textId="77777777" w:rsidTr="00E321D7">
        <w:tc>
          <w:tcPr>
            <w:tcW w:w="1779" w:type="pct"/>
            <w:tcBorders>
              <w:top w:val="single" w:sz="4" w:space="0" w:color="auto"/>
              <w:left w:val="single" w:sz="4" w:space="0" w:color="auto"/>
              <w:bottom w:val="single" w:sz="4" w:space="0" w:color="auto"/>
              <w:right w:val="single" w:sz="4" w:space="0" w:color="auto"/>
            </w:tcBorders>
            <w:shd w:val="clear" w:color="auto" w:fill="D9D9D9"/>
            <w:hideMark/>
          </w:tcPr>
          <w:p w14:paraId="6114F0B6" w14:textId="77777777" w:rsidR="00A35744" w:rsidRPr="00F6040D" w:rsidRDefault="00A35744" w:rsidP="00E321D7">
            <w:pPr>
              <w:tabs>
                <w:tab w:val="left" w:pos="6700"/>
              </w:tabs>
              <w:spacing w:after="0" w:line="240" w:lineRule="auto"/>
              <w:ind w:left="-540" w:firstLine="540"/>
              <w:jc w:val="both"/>
              <w:rPr>
                <w:rFonts w:cs="Calibri"/>
                <w:b/>
                <w:sz w:val="24"/>
                <w:szCs w:val="24"/>
              </w:rPr>
            </w:pPr>
            <w:r w:rsidRPr="00F6040D">
              <w:rPr>
                <w:rFonts w:cs="Calibri"/>
                <w:b/>
                <w:sz w:val="24"/>
                <w:szCs w:val="24"/>
              </w:rPr>
              <w:t>DOCUMENTE PREZENTATE</w:t>
            </w:r>
          </w:p>
        </w:tc>
        <w:tc>
          <w:tcPr>
            <w:tcW w:w="3221" w:type="pct"/>
            <w:tcBorders>
              <w:top w:val="single" w:sz="4" w:space="0" w:color="auto"/>
              <w:left w:val="single" w:sz="4" w:space="0" w:color="auto"/>
              <w:bottom w:val="single" w:sz="4" w:space="0" w:color="auto"/>
              <w:right w:val="single" w:sz="4" w:space="0" w:color="auto"/>
            </w:tcBorders>
            <w:shd w:val="clear" w:color="auto" w:fill="D9D9D9"/>
            <w:hideMark/>
          </w:tcPr>
          <w:p w14:paraId="7B636BFA" w14:textId="77777777" w:rsidR="00A35744" w:rsidRPr="00F6040D" w:rsidRDefault="00A35744" w:rsidP="00E321D7">
            <w:pPr>
              <w:pBdr>
                <w:left w:val="single" w:sz="8" w:space="0" w:color="auto"/>
              </w:pBdr>
              <w:tabs>
                <w:tab w:val="center" w:pos="4680"/>
                <w:tab w:val="right" w:pos="9360"/>
              </w:tabs>
              <w:spacing w:after="0" w:line="240" w:lineRule="auto"/>
              <w:ind w:firstLine="540"/>
              <w:jc w:val="both"/>
              <w:rPr>
                <w:rFonts w:cs="Calibri"/>
                <w:b/>
                <w:sz w:val="24"/>
                <w:szCs w:val="24"/>
                <w:lang w:val="it-IT" w:eastAsia="fr-FR"/>
              </w:rPr>
            </w:pPr>
            <w:r w:rsidRPr="00F6040D">
              <w:rPr>
                <w:rFonts w:cs="Calibri"/>
                <w:b/>
                <w:sz w:val="24"/>
                <w:szCs w:val="24"/>
                <w:lang w:eastAsia="fr-FR"/>
              </w:rPr>
              <w:t>PUNCTE DE VERIFICAT ÎN CADRUL DOCUMENTELOR PREZENTATE</w:t>
            </w:r>
          </w:p>
        </w:tc>
      </w:tr>
      <w:tr w:rsidR="00A35744" w:rsidRPr="00F6040D" w14:paraId="789AE59A" w14:textId="77777777" w:rsidTr="00E321D7">
        <w:trPr>
          <w:trHeight w:val="1093"/>
        </w:trPr>
        <w:tc>
          <w:tcPr>
            <w:tcW w:w="1779" w:type="pct"/>
            <w:tcBorders>
              <w:top w:val="single" w:sz="4" w:space="0" w:color="auto"/>
              <w:left w:val="single" w:sz="4" w:space="0" w:color="auto"/>
              <w:bottom w:val="single" w:sz="4" w:space="0" w:color="auto"/>
              <w:right w:val="single" w:sz="4" w:space="0" w:color="auto"/>
            </w:tcBorders>
          </w:tcPr>
          <w:p w14:paraId="147FE859" w14:textId="77777777" w:rsidR="00A35744" w:rsidRPr="00F6040D" w:rsidRDefault="00A35744" w:rsidP="00E321D7">
            <w:pPr>
              <w:pBdr>
                <w:left w:val="single" w:sz="8" w:space="0" w:color="auto"/>
              </w:pBdr>
              <w:overflowPunct w:val="0"/>
              <w:autoSpaceDE w:val="0"/>
              <w:autoSpaceDN w:val="0"/>
              <w:adjustRightInd w:val="0"/>
              <w:spacing w:after="0" w:line="240" w:lineRule="auto"/>
              <w:jc w:val="both"/>
              <w:textAlignment w:val="baseline"/>
              <w:rPr>
                <w:rFonts w:cs="Calibri"/>
                <w:bCs/>
                <w:noProof/>
                <w:sz w:val="24"/>
                <w:szCs w:val="24"/>
                <w:lang w:eastAsia="fr-FR"/>
              </w:rPr>
            </w:pPr>
            <w:r w:rsidRPr="00F6040D">
              <w:rPr>
                <w:rFonts w:cs="Calibri"/>
                <w:bCs/>
                <w:noProof/>
                <w:sz w:val="24"/>
                <w:szCs w:val="24"/>
                <w:lang w:eastAsia="fr-FR"/>
              </w:rPr>
              <w:t>Fișa măsurii din SDL</w:t>
            </w:r>
          </w:p>
          <w:p w14:paraId="0A015F39" w14:textId="77777777" w:rsidR="00A35744" w:rsidRPr="00F6040D" w:rsidRDefault="00A35744" w:rsidP="00E321D7">
            <w:pPr>
              <w:pBdr>
                <w:left w:val="single" w:sz="8" w:space="0" w:color="auto"/>
              </w:pBdr>
              <w:overflowPunct w:val="0"/>
              <w:autoSpaceDE w:val="0"/>
              <w:autoSpaceDN w:val="0"/>
              <w:adjustRightInd w:val="0"/>
              <w:spacing w:after="0" w:line="240" w:lineRule="auto"/>
              <w:jc w:val="both"/>
              <w:textAlignment w:val="baseline"/>
              <w:rPr>
                <w:rFonts w:cs="Calibri"/>
                <w:bCs/>
                <w:noProof/>
                <w:sz w:val="24"/>
                <w:szCs w:val="24"/>
                <w:lang w:eastAsia="fr-FR"/>
              </w:rPr>
            </w:pPr>
          </w:p>
          <w:p w14:paraId="71AECCB8" w14:textId="77777777" w:rsidR="00A35744" w:rsidRPr="00F6040D" w:rsidRDefault="00A35744" w:rsidP="00E321D7">
            <w:pPr>
              <w:pBdr>
                <w:left w:val="single" w:sz="8" w:space="0" w:color="auto"/>
              </w:pBdr>
              <w:overflowPunct w:val="0"/>
              <w:autoSpaceDE w:val="0"/>
              <w:autoSpaceDN w:val="0"/>
              <w:adjustRightInd w:val="0"/>
              <w:spacing w:after="0" w:line="240" w:lineRule="auto"/>
              <w:jc w:val="both"/>
              <w:textAlignment w:val="baseline"/>
              <w:rPr>
                <w:rFonts w:cs="Calibri"/>
                <w:bCs/>
                <w:noProof/>
                <w:sz w:val="24"/>
                <w:szCs w:val="24"/>
                <w:lang w:eastAsia="fr-FR"/>
              </w:rPr>
            </w:pPr>
            <w:r w:rsidRPr="00F6040D">
              <w:rPr>
                <w:rFonts w:cs="Calibri"/>
                <w:bCs/>
                <w:noProof/>
                <w:sz w:val="24"/>
                <w:szCs w:val="24"/>
                <w:lang w:eastAsia="fr-FR"/>
              </w:rPr>
              <w:t>Documente comune: Certificat de înregistrare fiscală</w:t>
            </w:r>
          </w:p>
          <w:p w14:paraId="59F0A5D4" w14:textId="77777777" w:rsidR="00A35744" w:rsidRPr="00F6040D" w:rsidRDefault="00A35744" w:rsidP="00E321D7">
            <w:pPr>
              <w:pBdr>
                <w:left w:val="single" w:sz="8" w:space="0" w:color="auto"/>
              </w:pBdr>
              <w:overflowPunct w:val="0"/>
              <w:autoSpaceDE w:val="0"/>
              <w:autoSpaceDN w:val="0"/>
              <w:adjustRightInd w:val="0"/>
              <w:spacing w:after="0" w:line="240" w:lineRule="auto"/>
              <w:jc w:val="both"/>
              <w:textAlignment w:val="baseline"/>
              <w:rPr>
                <w:rFonts w:cs="Calibri"/>
                <w:bCs/>
                <w:noProof/>
                <w:sz w:val="24"/>
                <w:szCs w:val="24"/>
                <w:lang w:eastAsia="fr-FR"/>
              </w:rPr>
            </w:pPr>
          </w:p>
          <w:p w14:paraId="0016A0F1" w14:textId="77777777" w:rsidR="00A35744" w:rsidRPr="00F6040D" w:rsidRDefault="00A35744" w:rsidP="00E321D7">
            <w:pPr>
              <w:pBdr>
                <w:left w:val="single" w:sz="8" w:space="0" w:color="auto"/>
              </w:pBdr>
              <w:overflowPunct w:val="0"/>
              <w:autoSpaceDE w:val="0"/>
              <w:autoSpaceDN w:val="0"/>
              <w:adjustRightInd w:val="0"/>
              <w:spacing w:after="0" w:line="240" w:lineRule="auto"/>
              <w:jc w:val="both"/>
              <w:textAlignment w:val="baseline"/>
              <w:rPr>
                <w:rFonts w:cs="Calibri"/>
                <w:bCs/>
                <w:noProof/>
                <w:sz w:val="24"/>
                <w:szCs w:val="24"/>
                <w:lang w:eastAsia="fr-FR"/>
              </w:rPr>
            </w:pPr>
            <w:r w:rsidRPr="00F6040D">
              <w:rPr>
                <w:rFonts w:cs="Calibri"/>
                <w:bCs/>
                <w:noProof/>
                <w:sz w:val="24"/>
                <w:szCs w:val="24"/>
                <w:lang w:eastAsia="fr-FR"/>
              </w:rPr>
              <w:t>Documente de înființare specifice categoriei de beneficiari:</w:t>
            </w:r>
          </w:p>
          <w:p w14:paraId="7F28F8BE" w14:textId="77777777" w:rsidR="00A35744" w:rsidRPr="00F6040D" w:rsidRDefault="00A35744" w:rsidP="00E321D7">
            <w:pPr>
              <w:overflowPunct w:val="0"/>
              <w:autoSpaceDE w:val="0"/>
              <w:autoSpaceDN w:val="0"/>
              <w:adjustRightInd w:val="0"/>
              <w:spacing w:after="0" w:line="240" w:lineRule="auto"/>
              <w:jc w:val="both"/>
              <w:textAlignment w:val="baseline"/>
              <w:rPr>
                <w:rFonts w:cs="Calibri"/>
                <w:bCs/>
                <w:noProof/>
                <w:sz w:val="24"/>
                <w:szCs w:val="24"/>
                <w:lang w:eastAsia="fr-FR"/>
              </w:rPr>
            </w:pPr>
            <w:r w:rsidRPr="00F6040D">
              <w:rPr>
                <w:rFonts w:cs="Calibri"/>
                <w:bCs/>
                <w:noProof/>
                <w:sz w:val="24"/>
                <w:szCs w:val="24"/>
                <w:lang w:eastAsia="fr-FR"/>
              </w:rPr>
              <w:t>În cazul comunelor, nu se verifică niciun document</w:t>
            </w:r>
          </w:p>
          <w:p w14:paraId="61DB7DE5" w14:textId="77777777" w:rsidR="00A35744" w:rsidRPr="00F6040D" w:rsidRDefault="00A35744" w:rsidP="00E321D7">
            <w:pPr>
              <w:overflowPunct w:val="0"/>
              <w:autoSpaceDE w:val="0"/>
              <w:autoSpaceDN w:val="0"/>
              <w:adjustRightInd w:val="0"/>
              <w:spacing w:after="0" w:line="240" w:lineRule="auto"/>
              <w:jc w:val="both"/>
              <w:textAlignment w:val="baseline"/>
              <w:rPr>
                <w:rFonts w:cs="Calibri"/>
                <w:bCs/>
                <w:noProof/>
                <w:sz w:val="24"/>
                <w:szCs w:val="24"/>
                <w:lang w:eastAsia="fr-FR"/>
              </w:rPr>
            </w:pPr>
            <w:r w:rsidRPr="00F6040D">
              <w:rPr>
                <w:rFonts w:cs="Calibri"/>
                <w:bCs/>
                <w:noProof/>
                <w:sz w:val="24"/>
                <w:szCs w:val="24"/>
                <w:lang w:eastAsia="fr-FR"/>
              </w:rPr>
              <w:t>În cazul ONG/ADI: actul de înfiinţare şi statutul, încheiere privind înscrierea în registrul asociaţiilor şi fundaţiilor, rămasă definitivă/ Certificat de înregistrare în registrul asociaţiilor şi fundaţiilor, actele doveditoare ale sediului</w:t>
            </w:r>
          </w:p>
          <w:p w14:paraId="3C799ED2" w14:textId="77777777" w:rsidR="00A35744" w:rsidRPr="00F6040D" w:rsidRDefault="00A35744" w:rsidP="00E321D7">
            <w:pPr>
              <w:autoSpaceDE w:val="0"/>
              <w:autoSpaceDN w:val="0"/>
              <w:adjustRightInd w:val="0"/>
              <w:spacing w:after="0" w:line="240" w:lineRule="auto"/>
              <w:rPr>
                <w:rFonts w:cs="Calibri"/>
                <w:bCs/>
                <w:noProof/>
                <w:sz w:val="24"/>
                <w:szCs w:val="24"/>
                <w:lang w:eastAsia="fr-FR"/>
              </w:rPr>
            </w:pPr>
            <w:r w:rsidRPr="00F6040D">
              <w:rPr>
                <w:rFonts w:cs="Calibri"/>
                <w:bCs/>
                <w:noProof/>
                <w:sz w:val="24"/>
                <w:szCs w:val="24"/>
                <w:lang w:eastAsia="fr-FR"/>
              </w:rPr>
              <w:t>În cazul persoanelor juridice de drept privat cu scop patrimonial: Extrasul de informații de la registrul comerțului emis la data cererii de finanțare, Certificatul de înregistrare fiscală</w:t>
            </w:r>
          </w:p>
          <w:p w14:paraId="20CEB5F5" w14:textId="77777777" w:rsidR="00A35744" w:rsidRPr="00F6040D" w:rsidRDefault="00A35744" w:rsidP="00E321D7">
            <w:pPr>
              <w:autoSpaceDE w:val="0"/>
              <w:autoSpaceDN w:val="0"/>
              <w:adjustRightInd w:val="0"/>
              <w:spacing w:after="0" w:line="240" w:lineRule="auto"/>
              <w:rPr>
                <w:rFonts w:cs="Calibri"/>
                <w:bCs/>
                <w:noProof/>
                <w:sz w:val="24"/>
                <w:szCs w:val="24"/>
                <w:lang w:eastAsia="fr-FR"/>
              </w:rPr>
            </w:pPr>
          </w:p>
          <w:p w14:paraId="35273F69" w14:textId="77777777" w:rsidR="00A35744" w:rsidRPr="00F6040D" w:rsidRDefault="00A35744" w:rsidP="00E321D7">
            <w:pPr>
              <w:autoSpaceDE w:val="0"/>
              <w:autoSpaceDN w:val="0"/>
              <w:adjustRightInd w:val="0"/>
              <w:spacing w:after="0" w:line="240" w:lineRule="auto"/>
              <w:rPr>
                <w:rFonts w:cs="Calibri"/>
                <w:bCs/>
                <w:noProof/>
                <w:sz w:val="24"/>
                <w:szCs w:val="24"/>
                <w:lang w:eastAsia="fr-FR"/>
              </w:rPr>
            </w:pPr>
            <w:r w:rsidRPr="00F6040D">
              <w:rPr>
                <w:rFonts w:cs="Calibri"/>
                <w:bCs/>
                <w:noProof/>
                <w:sz w:val="24"/>
                <w:szCs w:val="24"/>
                <w:lang w:eastAsia="fr-FR"/>
              </w:rPr>
              <w:t>În cazul formelor asociative:</w:t>
            </w:r>
          </w:p>
          <w:p w14:paraId="3DB87CF5"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r w:rsidRPr="00F6040D">
              <w:rPr>
                <w:rFonts w:cs="Calibri"/>
                <w:bCs/>
                <w:noProof/>
                <w:sz w:val="24"/>
                <w:szCs w:val="24"/>
                <w:lang w:eastAsia="fr-FR"/>
              </w:rPr>
              <w:t xml:space="preserve">Hotărâre judecătorească privind înregistrarea persoanei juridice pentru forme asociative constituite conform Legii 1/2000; </w:t>
            </w:r>
          </w:p>
          <w:p w14:paraId="699E865D" w14:textId="77777777" w:rsidR="00A35744" w:rsidRPr="00F6040D" w:rsidRDefault="00A35744" w:rsidP="00E321D7">
            <w:pPr>
              <w:autoSpaceDE w:val="0"/>
              <w:autoSpaceDN w:val="0"/>
              <w:adjustRightInd w:val="0"/>
              <w:spacing w:after="0" w:line="240" w:lineRule="auto"/>
              <w:rPr>
                <w:rFonts w:cs="Calibri"/>
                <w:bCs/>
                <w:noProof/>
                <w:sz w:val="24"/>
                <w:szCs w:val="24"/>
                <w:lang w:eastAsia="fr-FR"/>
              </w:rPr>
            </w:pPr>
            <w:r w:rsidRPr="00F6040D">
              <w:rPr>
                <w:rFonts w:cs="Calibri"/>
                <w:bCs/>
                <w:noProof/>
                <w:sz w:val="24"/>
                <w:szCs w:val="24"/>
                <w:lang w:eastAsia="fr-FR"/>
              </w:rPr>
              <w:lastRenderedPageBreak/>
              <w:t>Certificatul de înregistrare în registrul comerțului/ Statutul asociației (formei asociative) în</w:t>
            </w:r>
          </w:p>
          <w:p w14:paraId="019582F1"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r w:rsidRPr="00F6040D">
              <w:rPr>
                <w:rFonts w:cs="Calibri"/>
                <w:bCs/>
                <w:noProof/>
                <w:sz w:val="24"/>
                <w:szCs w:val="24"/>
                <w:lang w:eastAsia="fr-FR"/>
              </w:rPr>
              <w:t xml:space="preserve">cazul în care aceasta nu este înregistrată la ONRC, </w:t>
            </w:r>
          </w:p>
          <w:p w14:paraId="5FCD1344"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p>
          <w:p w14:paraId="59690EFD"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r w:rsidRPr="00F6040D">
              <w:rPr>
                <w:rFonts w:cs="Calibri"/>
                <w:bCs/>
                <w:noProof/>
                <w:sz w:val="24"/>
                <w:szCs w:val="24"/>
                <w:lang w:eastAsia="fr-FR"/>
              </w:rPr>
              <w:t>-Declaratia pe propria răspundere de la secțiunea F a cererii de finanţare.</w:t>
            </w:r>
          </w:p>
          <w:p w14:paraId="2E70EBCF"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p>
          <w:p w14:paraId="3D132D41"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r w:rsidRPr="00F6040D">
              <w:rPr>
                <w:rFonts w:cs="Calibri"/>
                <w:bCs/>
                <w:noProof/>
                <w:sz w:val="24"/>
                <w:szCs w:val="24"/>
                <w:lang w:eastAsia="fr-FR"/>
              </w:rPr>
              <w:t>Documente specifice tipului de proiect și categoriei de beneficiari</w:t>
            </w:r>
          </w:p>
          <w:p w14:paraId="23BBF447" w14:textId="77777777" w:rsidR="00A35744" w:rsidRPr="00F6040D" w:rsidRDefault="00A35744" w:rsidP="00E321D7">
            <w:pPr>
              <w:tabs>
                <w:tab w:val="center" w:pos="4680"/>
                <w:tab w:val="right" w:pos="9360"/>
              </w:tabs>
              <w:spacing w:after="0" w:line="240" w:lineRule="auto"/>
              <w:jc w:val="both"/>
              <w:rPr>
                <w:rFonts w:cs="Calibri"/>
                <w:bCs/>
                <w:noProof/>
                <w:sz w:val="24"/>
                <w:szCs w:val="24"/>
                <w:lang w:eastAsia="fr-FR"/>
              </w:rPr>
            </w:pPr>
          </w:p>
        </w:tc>
        <w:tc>
          <w:tcPr>
            <w:tcW w:w="3221" w:type="pct"/>
            <w:tcBorders>
              <w:top w:val="single" w:sz="4" w:space="0" w:color="auto"/>
              <w:left w:val="single" w:sz="4" w:space="0" w:color="auto"/>
              <w:bottom w:val="single" w:sz="4" w:space="0" w:color="auto"/>
              <w:right w:val="single" w:sz="4" w:space="0" w:color="auto"/>
            </w:tcBorders>
          </w:tcPr>
          <w:p w14:paraId="7C96FD37" w14:textId="77777777" w:rsidR="00A35744" w:rsidRPr="00F6040D" w:rsidRDefault="00A35744" w:rsidP="00E321D7">
            <w:pPr>
              <w:spacing w:after="0" w:line="240" w:lineRule="auto"/>
              <w:jc w:val="both"/>
              <w:rPr>
                <w:rFonts w:cs="Calibri"/>
                <w:sz w:val="24"/>
                <w:szCs w:val="24"/>
                <w:lang w:val="it-IT"/>
              </w:rPr>
            </w:pPr>
            <w:r w:rsidRPr="00F6040D">
              <w:rPr>
                <w:rFonts w:cs="Calibri"/>
                <w:sz w:val="24"/>
                <w:szCs w:val="24"/>
                <w:lang w:val="it-IT"/>
              </w:rPr>
              <w:lastRenderedPageBreak/>
              <w:t>Se verifică dacă informaţiile menţionate în paragraful A2. B1.1 si B1.2 al Cererii de finanţare corespund cu cele menţionate în documente: numele solicitantului, statutul şi CIF/ CUI.</w:t>
            </w:r>
          </w:p>
          <w:p w14:paraId="477D1460" w14:textId="77777777" w:rsidR="00A35744" w:rsidRPr="00F6040D" w:rsidRDefault="00A35744" w:rsidP="00E321D7">
            <w:pPr>
              <w:spacing w:after="0" w:line="240" w:lineRule="auto"/>
              <w:jc w:val="both"/>
              <w:rPr>
                <w:rFonts w:cs="Calibri"/>
                <w:sz w:val="24"/>
                <w:szCs w:val="24"/>
              </w:rPr>
            </w:pPr>
            <w:r w:rsidRPr="00F6040D">
              <w:rPr>
                <w:rFonts w:cs="Calibri"/>
                <w:color w:val="000000"/>
                <w:sz w:val="24"/>
                <w:szCs w:val="24"/>
                <w:lang w:eastAsia="fr-FR"/>
              </w:rPr>
              <w:t>Se verifică conformitatea informatiilor mentionate la punctul A2, B1.1 si B1.2 din Cererea de finanțare cu informațiile din documentele prezentate.</w:t>
            </w:r>
          </w:p>
          <w:p w14:paraId="24838835" w14:textId="77777777" w:rsidR="00A35744" w:rsidRPr="00F6040D" w:rsidRDefault="00A35744" w:rsidP="00E321D7">
            <w:pPr>
              <w:tabs>
                <w:tab w:val="left" w:pos="720"/>
                <w:tab w:val="center" w:pos="4536"/>
                <w:tab w:val="right" w:pos="9072"/>
              </w:tabs>
              <w:spacing w:after="0"/>
              <w:jc w:val="both"/>
              <w:rPr>
                <w:rFonts w:cs="Calibri"/>
                <w:b/>
                <w:bCs/>
                <w:noProof/>
                <w:sz w:val="24"/>
                <w:szCs w:val="24"/>
                <w:lang w:eastAsia="fr-FR"/>
              </w:rPr>
            </w:pPr>
          </w:p>
          <w:p w14:paraId="650D3138"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
                <w:bCs/>
                <w:sz w:val="24"/>
                <w:szCs w:val="24"/>
                <w:lang w:eastAsia="fr-FR"/>
              </w:rPr>
              <w:t>Pentru proiectele de infrastructură socială:</w:t>
            </w:r>
          </w:p>
          <w:p w14:paraId="462614A0"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furnizori de servicii sociale care pot fi:</w:t>
            </w:r>
          </w:p>
          <w:p w14:paraId="3DF20B74"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1. </w:t>
            </w:r>
            <w:r w:rsidRPr="00990F25">
              <w:rPr>
                <w:rFonts w:eastAsia="Times New Roman"/>
                <w:b/>
                <w:bCs/>
                <w:sz w:val="24"/>
                <w:szCs w:val="24"/>
                <w:lang w:eastAsia="fr-FR"/>
              </w:rPr>
              <w:t>Furnizori publici</w:t>
            </w:r>
            <w:r w:rsidRPr="00990F25">
              <w:rPr>
                <w:rFonts w:eastAsia="Times New Roman"/>
                <w:bCs/>
                <w:sz w:val="24"/>
                <w:szCs w:val="24"/>
                <w:lang w:eastAsia="fr-FR"/>
              </w:rPr>
              <w:t xml:space="preserve"> de servicii sociale pot fi:</w:t>
            </w:r>
          </w:p>
          <w:p w14:paraId="09AE2601"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structurile specializate din cadrul/subordinea autorităţilor administraţiei publice locale şi autorităţile executive din unităţile administrativ-teritoriale organizate la nivel de comună, oraş, municipiu;</w:t>
            </w:r>
          </w:p>
          <w:p w14:paraId="78F4A510"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autorităţile administraţiei publice centrale ori alte instituţii aflate în subordinea sau coordonarea acestora care au stabilite prin lege atribuţii privind acordarea de servicii sociale pentru anumite categorii de beneficiari;</w:t>
            </w:r>
          </w:p>
          <w:p w14:paraId="5C6D5990"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unităţile sanitare, unităţile de învăţământ şi alte instituţii publice care dezvoltă, la nivel comunitar, servicii sociale integrate.</w:t>
            </w:r>
          </w:p>
          <w:p w14:paraId="6A11C1CD"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2. </w:t>
            </w:r>
            <w:r w:rsidRPr="00990F25">
              <w:rPr>
                <w:rFonts w:eastAsia="Times New Roman"/>
                <w:b/>
                <w:bCs/>
                <w:sz w:val="24"/>
                <w:szCs w:val="24"/>
                <w:lang w:eastAsia="fr-FR"/>
              </w:rPr>
              <w:t>Furnizorii privați</w:t>
            </w:r>
            <w:r w:rsidRPr="00990F25">
              <w:rPr>
                <w:rFonts w:eastAsia="Times New Roman"/>
                <w:bCs/>
                <w:sz w:val="24"/>
                <w:szCs w:val="24"/>
                <w:lang w:eastAsia="fr-FR"/>
              </w:rPr>
              <w:t xml:space="preserve"> pot fi:</w:t>
            </w:r>
          </w:p>
          <w:p w14:paraId="4644C32B"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organizațiile neguvernamentale, respectiv asociațiile și fundațiile, inclusiv GAL;</w:t>
            </w:r>
          </w:p>
          <w:p w14:paraId="57001F76"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 cultele recunoscute de lege; </w:t>
            </w:r>
          </w:p>
          <w:p w14:paraId="3AC3DFB6"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persoanele fizice autorizate în condițiile legii;</w:t>
            </w:r>
          </w:p>
          <w:p w14:paraId="076A2DE6"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filialele și sucursalele asociatiilor si fundatiilor internationale recunoscute în conformitate cu legislatia în vigoare;</w:t>
            </w:r>
          </w:p>
          <w:p w14:paraId="0F6F8FCC"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 operatorii economici cu scop lucrativ, pentru toate categoriile de servicii sociale organizate în condiţiile legii, cu </w:t>
            </w:r>
            <w:r w:rsidRPr="00990F25">
              <w:rPr>
                <w:rFonts w:eastAsia="Times New Roman"/>
                <w:bCs/>
                <w:sz w:val="24"/>
                <w:szCs w:val="24"/>
                <w:lang w:eastAsia="fr-FR"/>
              </w:rPr>
              <w:lastRenderedPageBreak/>
              <w:t>excepţia celor prevăzute în Legea nr. 292/2011 a asistenței sociale, la art. 73 alin. (2) lit. a) şi c), la art. 77 şi 78, precum şi a celor prevăzute la art. 83.</w:t>
            </w:r>
          </w:p>
          <w:p w14:paraId="45EC4446"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sz w:val="24"/>
                <w:szCs w:val="24"/>
                <w:lang w:eastAsia="fr-FR"/>
              </w:rPr>
              <w:t xml:space="preserve">3. </w:t>
            </w:r>
            <w:r w:rsidRPr="00990F25">
              <w:rPr>
                <w:rFonts w:eastAsia="Times New Roman"/>
                <w:b/>
                <w:bCs/>
                <w:sz w:val="24"/>
                <w:szCs w:val="24"/>
                <w:lang w:eastAsia="fr-FR"/>
              </w:rPr>
              <w:t>Parteneriat între autoritatea publică locală ( APL) și un furnizor de servicii sociale:</w:t>
            </w:r>
          </w:p>
          <w:p w14:paraId="14040FFE" w14:textId="77777777" w:rsidR="00A35744" w:rsidRPr="00990F25" w:rsidRDefault="00A35744" w:rsidP="00E321D7">
            <w:pPr>
              <w:pBdr>
                <w:left w:val="single" w:sz="8" w:space="0" w:color="000000"/>
              </w:pBdr>
              <w:overflowPunct w:val="0"/>
              <w:autoSpaceDE w:val="0"/>
              <w:spacing w:after="0" w:line="240" w:lineRule="auto"/>
              <w:jc w:val="both"/>
              <w:textAlignment w:val="baseline"/>
              <w:rPr>
                <w:sz w:val="24"/>
                <w:szCs w:val="24"/>
              </w:rPr>
            </w:pPr>
            <w:r w:rsidRPr="00990F25">
              <w:rPr>
                <w:rFonts w:eastAsia="Times New Roman"/>
                <w:bCs/>
                <w:i/>
                <w:sz w:val="24"/>
                <w:szCs w:val="24"/>
                <w:lang w:eastAsia="fr-FR"/>
              </w:rPr>
              <w:t xml:space="preserve">Documente Verificate: </w:t>
            </w:r>
          </w:p>
          <w:p w14:paraId="7AE63F96" w14:textId="77777777" w:rsidR="00A35744" w:rsidRPr="00990F25" w:rsidRDefault="00A35744"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t>Certificat de acreditare emis de Ministerul Muncii si Justiției Sociale</w:t>
            </w:r>
            <w:r>
              <w:rPr>
                <w:rFonts w:eastAsia="Times New Roman"/>
                <w:bCs/>
                <w:sz w:val="24"/>
                <w:szCs w:val="24"/>
                <w:lang w:eastAsia="fr-FR"/>
              </w:rPr>
              <w:t>/Dovada depunerii cererii/dosarului de reacreditare trimis catre Ministerul Muncii in cazul solicitantului care a depus cererea/dosarul de reacreditare a serviciilor sociale.</w:t>
            </w:r>
          </w:p>
          <w:p w14:paraId="6E226629" w14:textId="77777777" w:rsidR="00A35744" w:rsidRPr="00990F25" w:rsidRDefault="00A35744"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t>Dovada existenței în teritoriul GAL a sediului/filialei/sucursalei/punct de lucru.</w:t>
            </w:r>
          </w:p>
          <w:p w14:paraId="38B618B9" w14:textId="77777777" w:rsidR="00A35744" w:rsidRDefault="00A35744"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990F25">
              <w:rPr>
                <w:rFonts w:eastAsia="Times New Roman"/>
                <w:bCs/>
                <w:sz w:val="24"/>
                <w:szCs w:val="24"/>
                <w:lang w:eastAsia="fr-FR"/>
              </w:rPr>
              <w:t>Actele juridice de înființare și funcționare specifice fiecărei categorii de solicitanți</w:t>
            </w:r>
          </w:p>
          <w:p w14:paraId="3CDF455A" w14:textId="77777777" w:rsidR="00A35744" w:rsidRDefault="00A35744" w:rsidP="00E321D7">
            <w:pPr>
              <w:numPr>
                <w:ilvl w:val="0"/>
                <w:numId w:val="22"/>
              </w:numPr>
              <w:pBdr>
                <w:left w:val="single" w:sz="8" w:space="0" w:color="000000"/>
              </w:pBdr>
              <w:suppressAutoHyphens/>
              <w:overflowPunct w:val="0"/>
              <w:autoSpaceDE w:val="0"/>
              <w:spacing w:after="0" w:line="240" w:lineRule="auto"/>
              <w:jc w:val="both"/>
              <w:textAlignment w:val="baseline"/>
              <w:rPr>
                <w:sz w:val="24"/>
                <w:szCs w:val="24"/>
              </w:rPr>
            </w:pPr>
            <w:r w:rsidRPr="00786734">
              <w:rPr>
                <w:rFonts w:eastAsia="Times New Roman"/>
                <w:bCs/>
                <w:sz w:val="24"/>
                <w:szCs w:val="24"/>
                <w:lang w:eastAsia="fr-FR"/>
              </w:rPr>
              <w:t>Acord de parteneriat între APL și furnizorul de servicii sociale</w:t>
            </w:r>
          </w:p>
          <w:p w14:paraId="5C7466DC" w14:textId="77777777" w:rsidR="00A35744" w:rsidRPr="00FE02CB" w:rsidRDefault="00A35744" w:rsidP="00E321D7">
            <w:pPr>
              <w:tabs>
                <w:tab w:val="left" w:pos="720"/>
                <w:tab w:val="center" w:pos="4536"/>
                <w:tab w:val="right" w:pos="9072"/>
              </w:tabs>
              <w:spacing w:after="0" w:line="240" w:lineRule="auto"/>
              <w:jc w:val="both"/>
              <w:rPr>
                <w:rFonts w:cs="Calibri"/>
                <w:b/>
                <w:bCs/>
                <w:noProof/>
                <w:sz w:val="24"/>
                <w:szCs w:val="24"/>
                <w:lang w:eastAsia="fr-FR"/>
              </w:rPr>
            </w:pPr>
            <w:r w:rsidRPr="00786734">
              <w:rPr>
                <w:sz w:val="24"/>
                <w:szCs w:val="24"/>
              </w:rPr>
              <w:t>Pentru ADI, Expertul verifică dacă în Certificatul de înregistrare în Registrul asociaţiilor şi fundaţiilor, Actul constitutiv și Statut sunt menţionate următoarele: denumirea asociaţiei, asociaţii,  sediul, durata</w:t>
            </w:r>
            <w:r w:rsidRPr="00786734">
              <w:rPr>
                <w:color w:val="000000"/>
                <w:sz w:val="24"/>
                <w:szCs w:val="24"/>
              </w:rPr>
              <w:t>, scopul înfiinţării şi membrii Consiliului Director.</w:t>
            </w:r>
          </w:p>
        </w:tc>
      </w:tr>
    </w:tbl>
    <w:p w14:paraId="6967436C" w14:textId="77777777" w:rsidR="00A35744" w:rsidRPr="00F6040D" w:rsidRDefault="00A35744" w:rsidP="00A35744">
      <w:pPr>
        <w:widowControl w:val="0"/>
        <w:autoSpaceDE w:val="0"/>
        <w:autoSpaceDN w:val="0"/>
        <w:adjustRightInd w:val="0"/>
        <w:spacing w:after="0" w:line="240" w:lineRule="auto"/>
        <w:ind w:right="-8"/>
        <w:jc w:val="both"/>
        <w:rPr>
          <w:rFonts w:cs="Calibri"/>
          <w:sz w:val="24"/>
          <w:szCs w:val="24"/>
        </w:rPr>
      </w:pPr>
      <w:r w:rsidRPr="00F6040D">
        <w:rPr>
          <w:rFonts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14:paraId="39927774" w14:textId="77777777" w:rsidR="00A35744" w:rsidRDefault="00A35744" w:rsidP="00A35744">
      <w:pPr>
        <w:widowControl w:val="0"/>
        <w:tabs>
          <w:tab w:val="left" w:pos="9072"/>
        </w:tabs>
        <w:autoSpaceDE w:val="0"/>
        <w:autoSpaceDN w:val="0"/>
        <w:adjustRightInd w:val="0"/>
        <w:spacing w:after="0" w:line="240" w:lineRule="auto"/>
        <w:ind w:right="-8"/>
        <w:jc w:val="both"/>
        <w:rPr>
          <w:rFonts w:cs="Calibri"/>
          <w:bCs/>
          <w:sz w:val="24"/>
          <w:szCs w:val="24"/>
          <w:lang w:eastAsia="fr-FR"/>
        </w:rPr>
      </w:pPr>
      <w:r w:rsidRPr="00F6040D">
        <w:rPr>
          <w:rFonts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Pr="00F6040D">
        <w:rPr>
          <w:rFonts w:cs="Calibri"/>
          <w:bCs/>
          <w:sz w:val="24"/>
          <w:szCs w:val="24"/>
          <w:lang w:eastAsia="fr-FR"/>
        </w:rPr>
        <w:t xml:space="preserve"> Cu toate acestea, se continuă evaluarea tuturor criteriilor de eligibilitate pentru ca la final, solicitantul să fie înştiinţat de toate condiţiile neîndeplinite (dacă este cazul).</w:t>
      </w:r>
    </w:p>
    <w:p w14:paraId="42FD623A" w14:textId="77777777" w:rsidR="00A35744" w:rsidRDefault="00A35744" w:rsidP="00A35744">
      <w:pPr>
        <w:widowControl w:val="0"/>
        <w:tabs>
          <w:tab w:val="left" w:pos="9072"/>
        </w:tabs>
        <w:autoSpaceDE w:val="0"/>
        <w:autoSpaceDN w:val="0"/>
        <w:adjustRightInd w:val="0"/>
        <w:spacing w:after="0" w:line="240" w:lineRule="auto"/>
        <w:ind w:right="-8"/>
        <w:jc w:val="both"/>
        <w:rPr>
          <w:rFonts w:cs="Calibri"/>
          <w:sz w:val="24"/>
          <w:szCs w:val="24"/>
        </w:rPr>
      </w:pPr>
    </w:p>
    <w:p w14:paraId="0DAE10AF" w14:textId="77777777" w:rsidR="00A35744" w:rsidRPr="00093972" w:rsidRDefault="00A35744" w:rsidP="00A35744">
      <w:pPr>
        <w:spacing w:after="0" w:line="240" w:lineRule="auto"/>
        <w:ind w:right="-8"/>
        <w:jc w:val="both"/>
        <w:rPr>
          <w:rFonts w:cs="Calibri"/>
          <w:b/>
          <w:i/>
          <w:sz w:val="24"/>
          <w:szCs w:val="24"/>
        </w:rPr>
      </w:pPr>
      <w:r w:rsidRPr="00093972">
        <w:rPr>
          <w:rFonts w:cs="Calibri"/>
          <w:b/>
          <w:sz w:val="24"/>
          <w:szCs w:val="24"/>
        </w:rPr>
        <w:t xml:space="preserve">EG3 </w:t>
      </w:r>
      <w:r w:rsidRPr="00093972">
        <w:rPr>
          <w:rFonts w:cs="Calibri"/>
          <w:b/>
          <w:noProof/>
          <w:sz w:val="24"/>
          <w:szCs w:val="24"/>
        </w:rPr>
        <w:t>Solicitantul trebuie să se angajeze că va asigura mentenanța investiției pe o perioadă de minimum 5 ani de la</w:t>
      </w:r>
      <w:r>
        <w:rPr>
          <w:rFonts w:cs="Calibri"/>
          <w:b/>
          <w:noProof/>
          <w:sz w:val="24"/>
          <w:szCs w:val="24"/>
        </w:rPr>
        <w:t xml:space="preserve"> </w:t>
      </w:r>
      <w:r w:rsidRPr="00093972">
        <w:rPr>
          <w:rFonts w:cs="Calibri"/>
          <w:b/>
          <w:noProof/>
          <w:sz w:val="24"/>
          <w:szCs w:val="24"/>
        </w:rPr>
        <w:t>ultim</w:t>
      </w:r>
      <w:r>
        <w:rPr>
          <w:rFonts w:cs="Calibri"/>
          <w:b/>
          <w:noProof/>
          <w:sz w:val="24"/>
          <w:szCs w:val="24"/>
        </w:rPr>
        <w:t>a</w:t>
      </w:r>
      <w:r w:rsidRPr="00093972">
        <w:rPr>
          <w:rFonts w:cs="Calibri"/>
          <w:b/>
          <w:noProof/>
          <w:sz w:val="24"/>
          <w:szCs w:val="24"/>
        </w:rPr>
        <w:t xml:space="preserve"> pla</w:t>
      </w:r>
      <w:r>
        <w:rPr>
          <w:rFonts w:cs="Calibri"/>
          <w:b/>
          <w:noProof/>
          <w:sz w:val="24"/>
          <w:szCs w:val="24"/>
        </w:rPr>
        <w:t>ta</w:t>
      </w:r>
      <w:r w:rsidRPr="00093972">
        <w:rPr>
          <w:rFonts w:cs="Calibri"/>
          <w:b/>
          <w:i/>
          <w:sz w:val="24"/>
          <w:szCs w:val="24"/>
        </w:rPr>
        <w: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A35744" w:rsidRPr="00093972" w14:paraId="04F86568" w14:textId="77777777" w:rsidTr="00E321D7">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69C2B33B" w14:textId="77777777" w:rsidR="00A35744" w:rsidRPr="00093972" w:rsidRDefault="00A35744" w:rsidP="00E321D7">
            <w:pPr>
              <w:rPr>
                <w:rFonts w:cs="Calibri"/>
                <w:b/>
                <w:bCs/>
                <w:sz w:val="24"/>
                <w:szCs w:val="24"/>
              </w:rPr>
            </w:pPr>
            <w:r w:rsidRPr="00093972">
              <w:rPr>
                <w:rFonts w:cs="Calibri"/>
                <w:b/>
                <w:bCs/>
                <w:sz w:val="24"/>
                <w:szCs w:val="24"/>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6D62DE55" w14:textId="77777777" w:rsidR="00A35744" w:rsidRPr="00093972" w:rsidRDefault="00A35744" w:rsidP="00E321D7">
            <w:pPr>
              <w:rPr>
                <w:rFonts w:cs="Calibri"/>
                <w:b/>
                <w:sz w:val="24"/>
                <w:szCs w:val="24"/>
                <w:lang w:val="pt-BR" w:eastAsia="fr-FR"/>
              </w:rPr>
            </w:pPr>
            <w:r w:rsidRPr="00093972">
              <w:rPr>
                <w:rFonts w:cs="Calibri"/>
                <w:b/>
                <w:sz w:val="24"/>
                <w:szCs w:val="24"/>
                <w:lang w:eastAsia="fr-FR"/>
              </w:rPr>
              <w:t>PUNCTE DE VERIFICAT ÎN CADRUL DOCUMENTELOR PREZENTATE</w:t>
            </w:r>
          </w:p>
        </w:tc>
      </w:tr>
      <w:tr w:rsidR="00A35744" w:rsidRPr="00093972" w14:paraId="55471FD8" w14:textId="77777777" w:rsidTr="00E321D7">
        <w:trPr>
          <w:trHeight w:val="977"/>
        </w:trPr>
        <w:tc>
          <w:tcPr>
            <w:tcW w:w="4500" w:type="dxa"/>
            <w:tcBorders>
              <w:top w:val="single" w:sz="4" w:space="0" w:color="auto"/>
              <w:left w:val="single" w:sz="4" w:space="0" w:color="auto"/>
              <w:bottom w:val="single" w:sz="4" w:space="0" w:color="auto"/>
              <w:right w:val="single" w:sz="4" w:space="0" w:color="auto"/>
            </w:tcBorders>
          </w:tcPr>
          <w:p w14:paraId="48570A71" w14:textId="77777777" w:rsidR="00A35744" w:rsidRPr="00093972" w:rsidRDefault="00A35744" w:rsidP="00E321D7">
            <w:pPr>
              <w:tabs>
                <w:tab w:val="left" w:pos="0"/>
                <w:tab w:val="left" w:pos="342"/>
                <w:tab w:val="center" w:pos="4680"/>
                <w:tab w:val="right" w:pos="9360"/>
              </w:tabs>
              <w:spacing w:after="0" w:line="240" w:lineRule="auto"/>
              <w:ind w:right="-8"/>
              <w:jc w:val="both"/>
              <w:rPr>
                <w:rFonts w:cs="Calibri"/>
                <w:b/>
                <w:sz w:val="24"/>
                <w:szCs w:val="24"/>
              </w:rPr>
            </w:pPr>
            <w:r w:rsidRPr="00093972">
              <w:rPr>
                <w:rFonts w:cs="Calibri"/>
                <w:b/>
                <w:sz w:val="24"/>
                <w:szCs w:val="24"/>
              </w:rPr>
              <w:t>Documente verificate</w:t>
            </w:r>
          </w:p>
          <w:p w14:paraId="4E386BB7" w14:textId="77777777" w:rsidR="00A35744" w:rsidRDefault="00A35744" w:rsidP="00E321D7">
            <w:pPr>
              <w:tabs>
                <w:tab w:val="left" w:pos="0"/>
                <w:tab w:val="left" w:pos="342"/>
                <w:tab w:val="center" w:pos="4680"/>
                <w:tab w:val="right" w:pos="9360"/>
              </w:tabs>
              <w:spacing w:after="0" w:line="240" w:lineRule="auto"/>
              <w:ind w:right="-8"/>
              <w:jc w:val="both"/>
              <w:rPr>
                <w:rFonts w:cs="Calibri"/>
                <w:noProof/>
                <w:sz w:val="24"/>
                <w:szCs w:val="24"/>
              </w:rPr>
            </w:pPr>
            <w:r w:rsidRPr="00093972">
              <w:rPr>
                <w:rFonts w:cs="Calibri"/>
                <w:noProof/>
                <w:sz w:val="24"/>
                <w:szCs w:val="24"/>
              </w:rPr>
              <w:t>Hotărârea Consiliului  Local (Hotărârile Consiliilor locale  în cazul ADI) și/ sau Hotărârea Adunării Generale a ONG/ document echivalent specific fiecărei categorii de solicitant</w:t>
            </w:r>
          </w:p>
          <w:p w14:paraId="65891D13" w14:textId="77777777" w:rsidR="00A35744" w:rsidRDefault="00A35744" w:rsidP="00E321D7">
            <w:pPr>
              <w:tabs>
                <w:tab w:val="left" w:pos="0"/>
                <w:tab w:val="left" w:pos="342"/>
                <w:tab w:val="center" w:pos="4680"/>
                <w:tab w:val="right" w:pos="9360"/>
              </w:tabs>
              <w:spacing w:after="0" w:line="240" w:lineRule="auto"/>
              <w:ind w:right="-8"/>
              <w:jc w:val="both"/>
              <w:rPr>
                <w:rFonts w:cs="Calibri"/>
                <w:noProof/>
                <w:sz w:val="24"/>
                <w:szCs w:val="24"/>
              </w:rPr>
            </w:pPr>
          </w:p>
          <w:p w14:paraId="582D5AB0" w14:textId="77777777" w:rsidR="00A35744" w:rsidRPr="005324B9" w:rsidRDefault="00A35744" w:rsidP="00E321D7">
            <w:pPr>
              <w:autoSpaceDE w:val="0"/>
              <w:autoSpaceDN w:val="0"/>
              <w:adjustRightInd w:val="0"/>
              <w:spacing w:after="0" w:line="240" w:lineRule="auto"/>
              <w:ind w:hanging="15"/>
              <w:jc w:val="both"/>
              <w:rPr>
                <w:iCs/>
                <w:sz w:val="24"/>
                <w:szCs w:val="24"/>
              </w:rPr>
            </w:pPr>
            <w:r w:rsidRPr="005324B9">
              <w:rPr>
                <w:iCs/>
                <w:sz w:val="24"/>
                <w:szCs w:val="24"/>
              </w:rPr>
              <w:t>Declaratia p</w:t>
            </w:r>
            <w:r>
              <w:rPr>
                <w:iCs/>
                <w:sz w:val="24"/>
                <w:szCs w:val="24"/>
              </w:rPr>
              <w:t>e</w:t>
            </w:r>
            <w:r w:rsidRPr="005324B9">
              <w:rPr>
                <w:iCs/>
                <w:sz w:val="24"/>
                <w:szCs w:val="24"/>
              </w:rPr>
              <w:t xml:space="preserve"> propria raspundere a solicitantului privind asigurarea sustenabilitatii investitiei. </w:t>
            </w:r>
          </w:p>
          <w:p w14:paraId="5EFCE448" w14:textId="77777777" w:rsidR="00A35744" w:rsidRPr="00093972" w:rsidRDefault="00A35744" w:rsidP="00E321D7">
            <w:pPr>
              <w:tabs>
                <w:tab w:val="left" w:pos="0"/>
                <w:tab w:val="left" w:pos="342"/>
                <w:tab w:val="center" w:pos="4680"/>
                <w:tab w:val="right" w:pos="9360"/>
              </w:tabs>
              <w:spacing w:after="0" w:line="240" w:lineRule="auto"/>
              <w:ind w:right="-8"/>
              <w:jc w:val="both"/>
              <w:rPr>
                <w:rFonts w:cs="Calibri"/>
                <w:sz w:val="24"/>
                <w:szCs w:val="24"/>
              </w:rPr>
            </w:pPr>
          </w:p>
          <w:p w14:paraId="26CE8FE6" w14:textId="77777777" w:rsidR="00A35744" w:rsidRPr="00093972" w:rsidRDefault="00A35744" w:rsidP="00E321D7">
            <w:pPr>
              <w:tabs>
                <w:tab w:val="left" w:pos="0"/>
                <w:tab w:val="left" w:pos="342"/>
              </w:tabs>
              <w:spacing w:after="0" w:line="240" w:lineRule="auto"/>
              <w:ind w:right="-8"/>
              <w:jc w:val="both"/>
              <w:rPr>
                <w:rFonts w:cs="Calibri"/>
                <w:sz w:val="24"/>
                <w:szCs w:val="24"/>
              </w:rPr>
            </w:pPr>
          </w:p>
          <w:p w14:paraId="5D733A0D" w14:textId="77777777" w:rsidR="00A35744" w:rsidRPr="00093972" w:rsidRDefault="00A35744" w:rsidP="00E321D7">
            <w:pPr>
              <w:tabs>
                <w:tab w:val="left" w:pos="0"/>
                <w:tab w:val="left" w:pos="342"/>
              </w:tabs>
              <w:spacing w:after="0" w:line="240" w:lineRule="auto"/>
              <w:ind w:right="-8"/>
              <w:jc w:val="both"/>
              <w:rPr>
                <w:rFonts w:cs="Calibri"/>
                <w:sz w:val="24"/>
                <w:szCs w:val="24"/>
                <w:lang w:eastAsia="fr-FR"/>
              </w:rPr>
            </w:pPr>
          </w:p>
        </w:tc>
        <w:tc>
          <w:tcPr>
            <w:tcW w:w="5130" w:type="dxa"/>
            <w:tcBorders>
              <w:top w:val="single" w:sz="4" w:space="0" w:color="auto"/>
              <w:left w:val="single" w:sz="4" w:space="0" w:color="auto"/>
              <w:bottom w:val="single" w:sz="4" w:space="0" w:color="auto"/>
              <w:right w:val="single" w:sz="4" w:space="0" w:color="auto"/>
            </w:tcBorders>
          </w:tcPr>
          <w:p w14:paraId="2886FA36" w14:textId="77777777" w:rsidR="00A35744" w:rsidRPr="00093972" w:rsidRDefault="00A35744" w:rsidP="00E321D7">
            <w:pPr>
              <w:spacing w:after="0" w:line="240" w:lineRule="auto"/>
              <w:ind w:right="-8"/>
              <w:jc w:val="both"/>
              <w:rPr>
                <w:rFonts w:cs="Calibri"/>
                <w:sz w:val="24"/>
                <w:szCs w:val="24"/>
                <w:lang w:eastAsia="fr-FR"/>
              </w:rPr>
            </w:pPr>
            <w:r w:rsidRPr="00093972">
              <w:rPr>
                <w:rFonts w:cs="Calibri"/>
                <w:sz w:val="24"/>
                <w:szCs w:val="24"/>
                <w:lang w:eastAsia="fr-FR"/>
              </w:rPr>
              <w:lastRenderedPageBreak/>
              <w:t>Expertul verifică Hotărârile, cu referire la următoarele puncte (obligatorii):</w:t>
            </w:r>
          </w:p>
          <w:p w14:paraId="5D39BC43" w14:textId="77777777" w:rsidR="00A35744" w:rsidRPr="00093972" w:rsidRDefault="00A35744" w:rsidP="00E321D7">
            <w:pPr>
              <w:numPr>
                <w:ilvl w:val="0"/>
                <w:numId w:val="8"/>
              </w:numPr>
              <w:autoSpaceDE w:val="0"/>
              <w:autoSpaceDN w:val="0"/>
              <w:adjustRightInd w:val="0"/>
              <w:spacing w:after="0" w:line="240" w:lineRule="auto"/>
              <w:rPr>
                <w:rFonts w:cs="Calibri"/>
                <w:sz w:val="24"/>
                <w:szCs w:val="24"/>
                <w:lang w:eastAsia="fr-FR"/>
              </w:rPr>
            </w:pPr>
            <w:r w:rsidRPr="00093972">
              <w:rPr>
                <w:rFonts w:cs="Calibri"/>
                <w:sz w:val="24"/>
                <w:szCs w:val="24"/>
                <w:lang w:eastAsia="fr-FR"/>
              </w:rPr>
              <w:t>necesitatea, oportunitatea și potențialul economic al investiţiei;</w:t>
            </w:r>
          </w:p>
          <w:p w14:paraId="0AF83D98" w14:textId="77777777" w:rsidR="00A35744" w:rsidRPr="00093972" w:rsidRDefault="00A35744" w:rsidP="00E321D7">
            <w:pPr>
              <w:numPr>
                <w:ilvl w:val="0"/>
                <w:numId w:val="8"/>
              </w:numPr>
              <w:autoSpaceDE w:val="0"/>
              <w:autoSpaceDN w:val="0"/>
              <w:adjustRightInd w:val="0"/>
              <w:spacing w:after="0" w:line="240" w:lineRule="auto"/>
              <w:rPr>
                <w:rFonts w:cs="Calibri"/>
                <w:sz w:val="24"/>
                <w:szCs w:val="24"/>
                <w:lang w:eastAsia="fr-FR"/>
              </w:rPr>
            </w:pPr>
            <w:r w:rsidRPr="00093972">
              <w:rPr>
                <w:rFonts w:cs="Calibri"/>
                <w:sz w:val="24"/>
                <w:szCs w:val="24"/>
                <w:lang w:eastAsia="fr-FR"/>
              </w:rPr>
              <w:lastRenderedPageBreak/>
              <w:t>lucrările vor fi prevăzute în bugetul/ ele local/ e sau proprii pentru perioada de realizare a investiţiei;</w:t>
            </w:r>
          </w:p>
          <w:p w14:paraId="705FAF3B" w14:textId="77777777" w:rsidR="00A35744" w:rsidRPr="00093972" w:rsidRDefault="00A35744" w:rsidP="00E321D7">
            <w:pPr>
              <w:numPr>
                <w:ilvl w:val="0"/>
                <w:numId w:val="8"/>
              </w:numPr>
              <w:autoSpaceDE w:val="0"/>
              <w:autoSpaceDN w:val="0"/>
              <w:adjustRightInd w:val="0"/>
              <w:spacing w:after="0" w:line="240" w:lineRule="auto"/>
              <w:rPr>
                <w:rFonts w:cs="Calibri"/>
                <w:sz w:val="24"/>
                <w:szCs w:val="24"/>
                <w:lang w:eastAsia="fr-FR"/>
              </w:rPr>
            </w:pPr>
            <w:r w:rsidRPr="00093972">
              <w:rPr>
                <w:rFonts w:cs="Calibri"/>
                <w:sz w:val="24"/>
                <w:szCs w:val="24"/>
                <w:lang w:eastAsia="fr-FR"/>
              </w:rPr>
              <w:t>angajamentul de a asigura mentenanța investitiei, pe o perioadă de minimum 5 ani, de la data ultimei plăți;</w:t>
            </w:r>
            <w:r w:rsidRPr="00093972">
              <w:rPr>
                <w:rFonts w:cs="Calibri"/>
                <w:color w:val="000000"/>
                <w:sz w:val="24"/>
                <w:szCs w:val="24"/>
                <w:lang w:eastAsia="ro-RO"/>
              </w:rPr>
              <w:t xml:space="preserve"> </w:t>
            </w:r>
          </w:p>
          <w:p w14:paraId="21D2616C" w14:textId="77777777" w:rsidR="00A35744" w:rsidRPr="00093972" w:rsidRDefault="00A35744" w:rsidP="00E321D7">
            <w:pPr>
              <w:numPr>
                <w:ilvl w:val="0"/>
                <w:numId w:val="8"/>
              </w:numPr>
              <w:autoSpaceDE w:val="0"/>
              <w:autoSpaceDN w:val="0"/>
              <w:adjustRightInd w:val="0"/>
              <w:spacing w:after="0" w:line="240" w:lineRule="auto"/>
              <w:rPr>
                <w:rFonts w:cs="Calibri"/>
                <w:sz w:val="24"/>
                <w:szCs w:val="24"/>
                <w:lang w:eastAsia="fr-FR"/>
              </w:rPr>
            </w:pPr>
            <w:r w:rsidRPr="00093972">
              <w:rPr>
                <w:rFonts w:cs="Calibri"/>
                <w:color w:val="000000"/>
                <w:sz w:val="24"/>
                <w:szCs w:val="24"/>
                <w:lang w:eastAsia="ro-RO"/>
              </w:rPr>
              <w:t>caracteristici tehnice ale investiției/investițiilor propuse (lungimi, arii, volume, capacităţi etc.);</w:t>
            </w:r>
          </w:p>
          <w:p w14:paraId="1EF030CC" w14:textId="7BF0BF4F" w:rsidR="00A35744" w:rsidRPr="00A70350" w:rsidRDefault="00A35744" w:rsidP="00E321D7">
            <w:pPr>
              <w:numPr>
                <w:ilvl w:val="0"/>
                <w:numId w:val="8"/>
              </w:numPr>
              <w:autoSpaceDE w:val="0"/>
              <w:autoSpaceDN w:val="0"/>
              <w:adjustRightInd w:val="0"/>
              <w:spacing w:after="0" w:line="240" w:lineRule="auto"/>
              <w:rPr>
                <w:rFonts w:cs="Calibri"/>
                <w:sz w:val="24"/>
                <w:szCs w:val="24"/>
                <w:lang w:eastAsia="fr-FR"/>
              </w:rPr>
            </w:pPr>
            <w:r w:rsidRPr="00093972">
              <w:rPr>
                <w:rFonts w:cs="Calibri"/>
                <w:color w:val="000000"/>
                <w:sz w:val="24"/>
                <w:szCs w:val="24"/>
                <w:lang w:eastAsia="ro-RO"/>
              </w:rPr>
              <w:t>nominalizarea şi delegarea reprezentantului legal al solicitantului pentru relaţia cu AFIR în derularea proiectului.</w:t>
            </w:r>
          </w:p>
          <w:p w14:paraId="5DE826DE" w14:textId="0BAB0904" w:rsidR="00A70350" w:rsidRDefault="00A70350" w:rsidP="00A70350">
            <w:pPr>
              <w:autoSpaceDE w:val="0"/>
              <w:autoSpaceDN w:val="0"/>
              <w:adjustRightInd w:val="0"/>
              <w:spacing w:after="0" w:line="240" w:lineRule="auto"/>
              <w:jc w:val="both"/>
              <w:rPr>
                <w:rFonts w:cstheme="minorHAnsi"/>
                <w:sz w:val="24"/>
                <w:szCs w:val="24"/>
                <w:lang w:val="ro-RO" w:eastAsia="fr-FR"/>
              </w:rPr>
            </w:pPr>
            <w:r w:rsidRPr="00A70350">
              <w:rPr>
                <w:rFonts w:eastAsia="Times New Roman" w:cstheme="minorHAnsi"/>
                <w:sz w:val="24"/>
                <w:szCs w:val="24"/>
                <w:lang w:val="ro-RO" w:eastAsia="fr-FR"/>
              </w:rPr>
              <w:t>Expertul verifică în Hotararea Consiliului Local/Hotărârile Consiliilor Locale în cazul ADI/</w:t>
            </w:r>
            <w:r w:rsidRPr="00A70350">
              <w:rPr>
                <w:rFonts w:cstheme="minorHAnsi"/>
                <w:sz w:val="24"/>
                <w:szCs w:val="24"/>
                <w:lang w:val="ro-RO" w:eastAsia="fr-FR"/>
              </w:rPr>
              <w:t xml:space="preserve"> Hotararea Adunarii Generale a ONG pentru implementarea proiectului,</w:t>
            </w:r>
            <w:r w:rsidRPr="00A70350">
              <w:rPr>
                <w:rFonts w:eastAsia="Times New Roman" w:cstheme="minorHAnsi"/>
                <w:sz w:val="24"/>
                <w:szCs w:val="24"/>
                <w:lang w:val="ro-RO" w:eastAsia="fr-FR"/>
              </w:rPr>
              <w:t xml:space="preserve"> </w:t>
            </w:r>
            <w:r w:rsidRPr="00A70350">
              <w:rPr>
                <w:rFonts w:cstheme="minorHAnsi"/>
                <w:sz w:val="24"/>
                <w:szCs w:val="24"/>
                <w:lang w:val="ro-RO" w:eastAsia="fr-FR"/>
              </w:rPr>
              <w:tab/>
            </w:r>
            <w:r w:rsidRPr="00A70350">
              <w:rPr>
                <w:rFonts w:eastAsia="Times New Roman" w:cstheme="minorHAnsi"/>
                <w:sz w:val="24"/>
                <w:szCs w:val="24"/>
                <w:lang w:val="ro-RO" w:eastAsia="fr-FR"/>
              </w:rPr>
              <w:t>angajamentul de a suporta cheltuielile de întreţinere/mentenanță a investiţiei pe o perioadă de minimum 5 ani de la data la care investitia a fost data in exploatare</w:t>
            </w:r>
            <w:r>
              <w:rPr>
                <w:rFonts w:cstheme="minorHAnsi"/>
                <w:sz w:val="24"/>
                <w:szCs w:val="24"/>
                <w:lang w:val="ro-RO" w:eastAsia="fr-FR"/>
              </w:rPr>
              <w:t>.</w:t>
            </w:r>
          </w:p>
          <w:p w14:paraId="3B859E84" w14:textId="77777777" w:rsidR="00A70350" w:rsidRPr="00A70350" w:rsidRDefault="00A70350" w:rsidP="00A70350">
            <w:pPr>
              <w:autoSpaceDE w:val="0"/>
              <w:autoSpaceDN w:val="0"/>
              <w:adjustRightInd w:val="0"/>
              <w:spacing w:after="0" w:line="240" w:lineRule="auto"/>
              <w:jc w:val="both"/>
              <w:rPr>
                <w:rFonts w:cstheme="minorHAnsi"/>
                <w:sz w:val="24"/>
                <w:szCs w:val="24"/>
                <w:lang w:eastAsia="fr-FR"/>
              </w:rPr>
            </w:pPr>
          </w:p>
          <w:p w14:paraId="7F8CBD4D" w14:textId="77777777" w:rsidR="00A35744" w:rsidRPr="00B16C4E" w:rsidRDefault="00A35744" w:rsidP="00E321D7">
            <w:pPr>
              <w:overflowPunct w:val="0"/>
              <w:autoSpaceDE w:val="0"/>
              <w:autoSpaceDN w:val="0"/>
              <w:adjustRightInd w:val="0"/>
              <w:spacing w:after="0" w:line="240" w:lineRule="auto"/>
              <w:jc w:val="both"/>
              <w:textAlignment w:val="baseline"/>
              <w:rPr>
                <w:rFonts w:cs="Calibri"/>
                <w:sz w:val="24"/>
                <w:szCs w:val="24"/>
                <w:lang w:eastAsia="fr-FR"/>
              </w:rPr>
            </w:pPr>
            <w:r w:rsidRPr="00B16C4E">
              <w:rPr>
                <w:sz w:val="24"/>
                <w:szCs w:val="24"/>
              </w:rPr>
              <w:t>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249D7876" w14:textId="77777777" w:rsidR="00A35744" w:rsidRPr="00093972" w:rsidRDefault="00A35744" w:rsidP="00A35744">
      <w:pPr>
        <w:spacing w:after="0" w:line="240" w:lineRule="auto"/>
        <w:ind w:right="-8"/>
        <w:jc w:val="both"/>
        <w:rPr>
          <w:rFonts w:cs="Calibri"/>
          <w:bCs/>
          <w:sz w:val="24"/>
          <w:szCs w:val="24"/>
        </w:rPr>
      </w:pPr>
      <w:r w:rsidRPr="00093972">
        <w:rPr>
          <w:rFonts w:cs="Calibri"/>
          <w:bCs/>
          <w:sz w:val="24"/>
          <w:szCs w:val="24"/>
        </w:rPr>
        <w:lastRenderedPageBreak/>
        <w:t xml:space="preserve">Dacă verificarea documentelor confirmă faptul că proiectul are </w:t>
      </w:r>
      <w:r w:rsidRPr="00093972">
        <w:rPr>
          <w:rFonts w:cs="Calibri"/>
          <w:sz w:val="24"/>
          <w:szCs w:val="24"/>
          <w:lang w:eastAsia="fr-FR"/>
        </w:rPr>
        <w:t>Hotărârea Consiliului Local/ Hotărârile Consiliilor Locale</w:t>
      </w:r>
      <w:r w:rsidRPr="00093972">
        <w:rPr>
          <w:rFonts w:cs="Calibri"/>
          <w:sz w:val="24"/>
          <w:szCs w:val="24"/>
        </w:rPr>
        <w:t xml:space="preserve"> sau </w:t>
      </w:r>
      <w:r w:rsidRPr="00093972">
        <w:rPr>
          <w:rFonts w:cs="Calibri"/>
          <w:sz w:val="24"/>
          <w:szCs w:val="24"/>
          <w:lang w:eastAsia="fr-FR"/>
        </w:rPr>
        <w:t xml:space="preserve">Actul/ Hotărârea organului de decizie sau </w:t>
      </w:r>
      <w:r w:rsidRPr="00093972">
        <w:rPr>
          <w:rFonts w:cs="Calibri"/>
          <w:bCs/>
          <w:iCs/>
          <w:noProof/>
          <w:sz w:val="24"/>
          <w:szCs w:val="24"/>
          <w:lang w:eastAsia="fr-FR"/>
        </w:rPr>
        <w:t>Declarația pe propria răspundere a solicitantului privind asigurarea sustenabilității investiției</w:t>
      </w:r>
      <w:r w:rsidRPr="00093972">
        <w:rPr>
          <w:rFonts w:cs="Calibri"/>
          <w:bCs/>
          <w:sz w:val="24"/>
          <w:szCs w:val="24"/>
        </w:rPr>
        <w:t>,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14:paraId="48231C49" w14:textId="77777777" w:rsidR="00A35744" w:rsidRDefault="00A35744" w:rsidP="00A35744">
      <w:pPr>
        <w:widowControl w:val="0"/>
        <w:tabs>
          <w:tab w:val="left" w:pos="9072"/>
        </w:tabs>
        <w:autoSpaceDE w:val="0"/>
        <w:autoSpaceDN w:val="0"/>
        <w:adjustRightInd w:val="0"/>
        <w:spacing w:after="0" w:line="240" w:lineRule="auto"/>
        <w:ind w:right="-8"/>
        <w:jc w:val="both"/>
        <w:rPr>
          <w:rFonts w:cs="Calibri"/>
          <w:sz w:val="24"/>
          <w:szCs w:val="24"/>
        </w:rPr>
      </w:pPr>
    </w:p>
    <w:p w14:paraId="0600F90F" w14:textId="77777777" w:rsidR="00A35744" w:rsidRPr="00F32552" w:rsidRDefault="00A35744" w:rsidP="00A35744">
      <w:pPr>
        <w:tabs>
          <w:tab w:val="left" w:pos="72"/>
        </w:tabs>
        <w:spacing w:after="0" w:line="240" w:lineRule="auto"/>
        <w:rPr>
          <w:rFonts w:cs="Calibri"/>
          <w:b/>
          <w:noProof/>
          <w:sz w:val="24"/>
          <w:szCs w:val="24"/>
        </w:rPr>
      </w:pPr>
      <w:r w:rsidRPr="00F32552">
        <w:rPr>
          <w:rFonts w:cs="Calibri"/>
          <w:b/>
          <w:sz w:val="24"/>
          <w:szCs w:val="24"/>
        </w:rPr>
        <w:t>EG</w:t>
      </w:r>
      <w:r>
        <w:rPr>
          <w:rFonts w:cs="Calibri"/>
          <w:b/>
          <w:sz w:val="24"/>
          <w:szCs w:val="24"/>
        </w:rPr>
        <w:t>4</w:t>
      </w:r>
      <w:r>
        <w:rPr>
          <w:rFonts w:cs="Calibri"/>
          <w:b/>
          <w:noProof/>
          <w:sz w:val="24"/>
          <w:szCs w:val="24"/>
        </w:rPr>
        <w:t xml:space="preserve"> </w:t>
      </w:r>
      <w:r w:rsidRPr="004002C9">
        <w:rPr>
          <w:b/>
          <w:sz w:val="24"/>
          <w:szCs w:val="24"/>
        </w:rPr>
        <w:t>Solicitantul nu trebuie să fie în insolvență sau incapacitate de plată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A35744" w:rsidRPr="00F32552" w14:paraId="725D9CF5" w14:textId="77777777" w:rsidTr="00E321D7">
        <w:trPr>
          <w:trHeight w:val="57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14:paraId="6E5F746F" w14:textId="77777777" w:rsidR="00A35744" w:rsidRPr="00F32552" w:rsidRDefault="00A35744" w:rsidP="00E321D7">
            <w:pPr>
              <w:rPr>
                <w:rFonts w:cs="Calibri"/>
                <w:b/>
                <w:bCs/>
                <w:sz w:val="24"/>
                <w:szCs w:val="24"/>
              </w:rPr>
            </w:pPr>
            <w:r w:rsidRPr="00F32552">
              <w:rPr>
                <w:rFonts w:cs="Calibri"/>
                <w:b/>
                <w:bCs/>
                <w:sz w:val="24"/>
                <w:szCs w:val="24"/>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14:paraId="5F02CB2C" w14:textId="77777777" w:rsidR="00A35744" w:rsidRPr="00F32552" w:rsidRDefault="00A35744" w:rsidP="00E321D7">
            <w:pPr>
              <w:rPr>
                <w:rFonts w:cs="Calibri"/>
                <w:b/>
                <w:bCs/>
                <w:sz w:val="24"/>
                <w:szCs w:val="24"/>
              </w:rPr>
            </w:pPr>
            <w:r w:rsidRPr="00F32552">
              <w:rPr>
                <w:rFonts w:cs="Calibri"/>
                <w:b/>
                <w:bCs/>
                <w:sz w:val="24"/>
                <w:szCs w:val="24"/>
              </w:rPr>
              <w:t>PUNCTE DE VERIFICAT ÎN CADRUL</w:t>
            </w:r>
          </w:p>
          <w:p w14:paraId="093932C6" w14:textId="77777777" w:rsidR="00A35744" w:rsidRPr="00F32552" w:rsidRDefault="00A35744" w:rsidP="00E321D7">
            <w:pPr>
              <w:rPr>
                <w:rFonts w:cs="Calibri"/>
                <w:bCs/>
                <w:sz w:val="24"/>
                <w:szCs w:val="24"/>
                <w:lang w:val="pt-BR"/>
              </w:rPr>
            </w:pPr>
            <w:r w:rsidRPr="00F32552">
              <w:rPr>
                <w:rFonts w:cs="Calibri"/>
                <w:b/>
                <w:bCs/>
                <w:sz w:val="24"/>
                <w:szCs w:val="24"/>
              </w:rPr>
              <w:t xml:space="preserve"> DOCUMENTELOR PREZENTATE</w:t>
            </w:r>
          </w:p>
        </w:tc>
      </w:tr>
      <w:tr w:rsidR="00A35744" w:rsidRPr="00F32552" w14:paraId="0F1B1113" w14:textId="77777777" w:rsidTr="00E321D7">
        <w:trPr>
          <w:trHeight w:val="952"/>
        </w:trPr>
        <w:tc>
          <w:tcPr>
            <w:tcW w:w="2423" w:type="pct"/>
            <w:tcBorders>
              <w:top w:val="single" w:sz="4" w:space="0" w:color="auto"/>
              <w:left w:val="single" w:sz="4" w:space="0" w:color="auto"/>
              <w:bottom w:val="single" w:sz="4" w:space="0" w:color="auto"/>
              <w:right w:val="single" w:sz="4" w:space="0" w:color="auto"/>
            </w:tcBorders>
          </w:tcPr>
          <w:p w14:paraId="0C5B6AB4" w14:textId="77777777" w:rsidR="00A35744" w:rsidRPr="00E70A22" w:rsidRDefault="00A35744" w:rsidP="00E321D7">
            <w:pPr>
              <w:pStyle w:val="Default"/>
              <w:jc w:val="both"/>
              <w:rPr>
                <w:rFonts w:ascii="Calibri" w:hAnsi="Calibri" w:cs="Calibri"/>
                <w:b/>
              </w:rPr>
            </w:pPr>
            <w:r w:rsidRPr="00E70A22">
              <w:rPr>
                <w:rFonts w:ascii="Calibri" w:hAnsi="Calibri" w:cs="Calibri"/>
                <w:b/>
              </w:rPr>
              <w:lastRenderedPageBreak/>
              <w:t xml:space="preserve">Documente verificate: </w:t>
            </w:r>
          </w:p>
          <w:p w14:paraId="2A192D12" w14:textId="2773DA95" w:rsidR="00A35744" w:rsidRPr="000920FE" w:rsidRDefault="00A35744" w:rsidP="00E321D7">
            <w:pPr>
              <w:autoSpaceDE w:val="0"/>
              <w:autoSpaceDN w:val="0"/>
              <w:adjustRightInd w:val="0"/>
              <w:spacing w:after="0" w:line="240" w:lineRule="auto"/>
              <w:ind w:firstLine="567"/>
              <w:jc w:val="both"/>
              <w:rPr>
                <w:iCs/>
                <w:sz w:val="24"/>
                <w:szCs w:val="24"/>
              </w:rPr>
            </w:pPr>
            <w:r>
              <w:rPr>
                <w:iCs/>
                <w:sz w:val="24"/>
                <w:szCs w:val="24"/>
              </w:rPr>
              <w:t>D</w:t>
            </w:r>
            <w:r w:rsidRPr="00422A21">
              <w:rPr>
                <w:iCs/>
                <w:sz w:val="24"/>
                <w:szCs w:val="24"/>
              </w:rPr>
              <w:t>eclarația pe propria răspundere,</w:t>
            </w:r>
            <w:r w:rsidR="00A70350">
              <w:rPr>
                <w:iCs/>
                <w:sz w:val="24"/>
                <w:szCs w:val="24"/>
              </w:rPr>
              <w:t xml:space="preserve"> sectiunea F din cererea de finantare</w:t>
            </w:r>
            <w:r w:rsidRPr="00422A21">
              <w:rPr>
                <w:iCs/>
                <w:sz w:val="24"/>
                <w:szCs w:val="24"/>
              </w:rPr>
              <w:t xml:space="preserve"> Buletinul Procedurilor de Insolvență publicat pe site-ul Ministerului Justitiei, alte documente specifice, după caz, fiecărei categorii de solicitanți.</w:t>
            </w:r>
          </w:p>
        </w:tc>
        <w:tc>
          <w:tcPr>
            <w:tcW w:w="2577" w:type="pct"/>
            <w:tcBorders>
              <w:top w:val="single" w:sz="4" w:space="0" w:color="auto"/>
              <w:left w:val="single" w:sz="4" w:space="0" w:color="auto"/>
              <w:bottom w:val="single" w:sz="4" w:space="0" w:color="auto"/>
              <w:right w:val="single" w:sz="4" w:space="0" w:color="auto"/>
            </w:tcBorders>
          </w:tcPr>
          <w:p w14:paraId="22E2CF6D" w14:textId="77777777" w:rsidR="00A35744" w:rsidRPr="000920FE" w:rsidRDefault="00A35744" w:rsidP="00E321D7">
            <w:pPr>
              <w:spacing w:after="0" w:line="240" w:lineRule="auto"/>
              <w:jc w:val="both"/>
              <w:rPr>
                <w:rFonts w:cs="Calibri"/>
                <w:sz w:val="24"/>
                <w:szCs w:val="24"/>
                <w:lang w:eastAsia="fr-FR"/>
              </w:rPr>
            </w:pPr>
            <w:r w:rsidRPr="000920FE">
              <w:rPr>
                <w:sz w:val="24"/>
                <w:szCs w:val="24"/>
              </w:rPr>
              <w:t>Expertul va verifica în Buletinul procedurilor de insolvență publicat pe site-ul Ministerului Justiției dacă solicitantul este în situația deschiderii procedurii de insolvență. Dacă se confirmă cel puţin una din aceste condiţii, expertul bifează căsuţa DA şi cererea de finanţare este neeligibilă.</w:t>
            </w:r>
          </w:p>
          <w:p w14:paraId="723C51CD" w14:textId="77777777" w:rsidR="00A35744" w:rsidRPr="000920FE" w:rsidRDefault="00A35744" w:rsidP="00E321D7">
            <w:pPr>
              <w:spacing w:after="0" w:line="240" w:lineRule="auto"/>
              <w:jc w:val="both"/>
              <w:rPr>
                <w:rFonts w:cs="Calibri"/>
                <w:sz w:val="24"/>
                <w:szCs w:val="24"/>
                <w:lang w:eastAsia="fr-FR"/>
              </w:rPr>
            </w:pPr>
          </w:p>
        </w:tc>
      </w:tr>
    </w:tbl>
    <w:p w14:paraId="1C6AB316" w14:textId="77777777" w:rsidR="00A35744" w:rsidRPr="00372002" w:rsidRDefault="00A35744" w:rsidP="00A35744">
      <w:pPr>
        <w:widowControl w:val="0"/>
        <w:tabs>
          <w:tab w:val="left" w:pos="9072"/>
        </w:tabs>
        <w:autoSpaceDE w:val="0"/>
        <w:autoSpaceDN w:val="0"/>
        <w:adjustRightInd w:val="0"/>
        <w:spacing w:after="0" w:line="240" w:lineRule="auto"/>
        <w:ind w:right="-8"/>
        <w:jc w:val="both"/>
        <w:rPr>
          <w:rFonts w:cs="Calibri"/>
          <w:sz w:val="24"/>
          <w:szCs w:val="24"/>
          <w:highlight w:val="yellow"/>
        </w:rPr>
      </w:pPr>
    </w:p>
    <w:p w14:paraId="44651AC6" w14:textId="77777777" w:rsidR="00A35744" w:rsidRPr="00D104F4" w:rsidRDefault="00A35744" w:rsidP="00A35744">
      <w:pPr>
        <w:autoSpaceDE w:val="0"/>
        <w:autoSpaceDN w:val="0"/>
        <w:adjustRightInd w:val="0"/>
        <w:spacing w:after="0" w:line="240" w:lineRule="auto"/>
        <w:jc w:val="both"/>
        <w:rPr>
          <w:sz w:val="24"/>
          <w:szCs w:val="24"/>
        </w:rPr>
      </w:pPr>
      <w:r w:rsidRPr="00D104F4">
        <w:rPr>
          <w:rFonts w:cs="Calibri"/>
          <w:b/>
          <w:sz w:val="24"/>
          <w:szCs w:val="24"/>
        </w:rPr>
        <w:t xml:space="preserve">EG5 </w:t>
      </w:r>
      <w:r w:rsidRPr="00422A21">
        <w:rPr>
          <w:b/>
          <w:bCs/>
          <w:sz w:val="24"/>
          <w:szCs w:val="24"/>
        </w:rPr>
        <w:t>Investiția trebuie să se încadreze în cel puțin unul din tipurile de sprijin prevăzute prin măsură reprezentând investiții in infrastructura socială din teritoriul GAL Suceava Sud 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A35744" w:rsidRPr="00D104F4" w14:paraId="6BACDBA9" w14:textId="77777777" w:rsidTr="00E321D7">
        <w:trPr>
          <w:trHeight w:val="57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14:paraId="75C0F837" w14:textId="77777777" w:rsidR="00A35744" w:rsidRPr="00D104F4" w:rsidRDefault="00A35744" w:rsidP="00E321D7">
            <w:pPr>
              <w:rPr>
                <w:rFonts w:cs="Calibri"/>
                <w:b/>
                <w:bCs/>
                <w:sz w:val="24"/>
                <w:szCs w:val="24"/>
              </w:rPr>
            </w:pPr>
            <w:r w:rsidRPr="00D104F4">
              <w:rPr>
                <w:rFonts w:cs="Calibri"/>
                <w:b/>
                <w:bCs/>
                <w:sz w:val="24"/>
                <w:szCs w:val="24"/>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14:paraId="06FF5177" w14:textId="77777777" w:rsidR="00A35744" w:rsidRPr="00D104F4" w:rsidRDefault="00A35744" w:rsidP="00E321D7">
            <w:pPr>
              <w:rPr>
                <w:rFonts w:cs="Calibri"/>
                <w:b/>
                <w:bCs/>
                <w:sz w:val="24"/>
                <w:szCs w:val="24"/>
              </w:rPr>
            </w:pPr>
            <w:r w:rsidRPr="00D104F4">
              <w:rPr>
                <w:rFonts w:cs="Calibri"/>
                <w:b/>
                <w:bCs/>
                <w:sz w:val="24"/>
                <w:szCs w:val="24"/>
              </w:rPr>
              <w:t>PUNCTE DE VERIFICAT ÎN CADRUL</w:t>
            </w:r>
          </w:p>
          <w:p w14:paraId="0BE502E6" w14:textId="77777777" w:rsidR="00A35744" w:rsidRPr="00D104F4" w:rsidRDefault="00A35744" w:rsidP="00E321D7">
            <w:pPr>
              <w:rPr>
                <w:rFonts w:cs="Calibri"/>
                <w:bCs/>
                <w:sz w:val="24"/>
                <w:szCs w:val="24"/>
                <w:lang w:val="pt-BR"/>
              </w:rPr>
            </w:pPr>
            <w:r w:rsidRPr="00D104F4">
              <w:rPr>
                <w:rFonts w:cs="Calibri"/>
                <w:b/>
                <w:bCs/>
                <w:sz w:val="24"/>
                <w:szCs w:val="24"/>
              </w:rPr>
              <w:t xml:space="preserve"> DOCUMENTELOR PREZENTATE</w:t>
            </w:r>
          </w:p>
        </w:tc>
      </w:tr>
      <w:tr w:rsidR="00A35744" w:rsidRPr="00D104F4" w14:paraId="7C321DD3" w14:textId="77777777" w:rsidTr="00E321D7">
        <w:trPr>
          <w:trHeight w:val="952"/>
        </w:trPr>
        <w:tc>
          <w:tcPr>
            <w:tcW w:w="2423" w:type="pct"/>
            <w:tcBorders>
              <w:top w:val="single" w:sz="4" w:space="0" w:color="auto"/>
              <w:left w:val="single" w:sz="4" w:space="0" w:color="auto"/>
              <w:bottom w:val="single" w:sz="4" w:space="0" w:color="auto"/>
              <w:right w:val="single" w:sz="4" w:space="0" w:color="auto"/>
            </w:tcBorders>
          </w:tcPr>
          <w:p w14:paraId="6173E5BE" w14:textId="77777777" w:rsidR="00A35744" w:rsidRPr="00E70A22" w:rsidRDefault="00A35744" w:rsidP="00E321D7">
            <w:pPr>
              <w:tabs>
                <w:tab w:val="left" w:pos="-70"/>
                <w:tab w:val="center" w:pos="4680"/>
                <w:tab w:val="right" w:pos="9360"/>
              </w:tabs>
              <w:spacing w:after="0" w:line="240" w:lineRule="auto"/>
              <w:contextualSpacing/>
              <w:jc w:val="both"/>
              <w:rPr>
                <w:rFonts w:cs="Calibri"/>
                <w:b/>
                <w:noProof/>
                <w:sz w:val="24"/>
                <w:szCs w:val="24"/>
              </w:rPr>
            </w:pPr>
            <w:r w:rsidRPr="00E70A22">
              <w:rPr>
                <w:rFonts w:cs="Calibri"/>
                <w:b/>
                <w:noProof/>
                <w:sz w:val="24"/>
                <w:szCs w:val="24"/>
              </w:rPr>
              <w:t>Docum</w:t>
            </w:r>
            <w:r>
              <w:rPr>
                <w:rFonts w:cs="Calibri"/>
                <w:b/>
                <w:noProof/>
                <w:sz w:val="24"/>
                <w:szCs w:val="24"/>
              </w:rPr>
              <w:t>en</w:t>
            </w:r>
            <w:r w:rsidRPr="00E70A22">
              <w:rPr>
                <w:rFonts w:cs="Calibri"/>
                <w:b/>
                <w:noProof/>
                <w:sz w:val="24"/>
                <w:szCs w:val="24"/>
              </w:rPr>
              <w:t xml:space="preserve">te verificate: </w:t>
            </w:r>
          </w:p>
          <w:p w14:paraId="364193E6" w14:textId="77777777" w:rsidR="00A35744" w:rsidRPr="00E70A22" w:rsidRDefault="00A35744" w:rsidP="00E321D7">
            <w:pPr>
              <w:tabs>
                <w:tab w:val="left" w:pos="-70"/>
                <w:tab w:val="center" w:pos="4680"/>
                <w:tab w:val="right" w:pos="9360"/>
              </w:tabs>
              <w:spacing w:after="0" w:line="240" w:lineRule="auto"/>
              <w:contextualSpacing/>
              <w:jc w:val="both"/>
              <w:rPr>
                <w:rFonts w:cs="Calibri"/>
                <w:noProof/>
                <w:sz w:val="24"/>
                <w:szCs w:val="24"/>
              </w:rPr>
            </w:pPr>
            <w:r w:rsidRPr="00E70A22">
              <w:rPr>
                <w:rFonts w:cs="Calibri"/>
                <w:noProof/>
                <w:sz w:val="24"/>
                <w:szCs w:val="24"/>
              </w:rPr>
              <w:t>Fișa măsurii din SDL</w:t>
            </w:r>
          </w:p>
          <w:p w14:paraId="0CD3AB49" w14:textId="77777777" w:rsidR="00A35744" w:rsidRPr="00D104F4" w:rsidRDefault="00A35744" w:rsidP="00E321D7">
            <w:pPr>
              <w:tabs>
                <w:tab w:val="left" w:pos="-70"/>
                <w:tab w:val="center" w:pos="4680"/>
                <w:tab w:val="right" w:pos="9360"/>
              </w:tabs>
              <w:spacing w:after="0" w:line="240" w:lineRule="auto"/>
              <w:contextualSpacing/>
              <w:jc w:val="both"/>
              <w:rPr>
                <w:rFonts w:cs="Calibri"/>
                <w:b/>
                <w:noProof/>
                <w:sz w:val="24"/>
                <w:szCs w:val="24"/>
              </w:rPr>
            </w:pPr>
          </w:p>
          <w:p w14:paraId="2F5EC2FF" w14:textId="77777777" w:rsidR="00A35744" w:rsidRPr="00D104F4" w:rsidRDefault="00A35744" w:rsidP="00E321D7">
            <w:pPr>
              <w:tabs>
                <w:tab w:val="left" w:pos="-70"/>
                <w:tab w:val="center" w:pos="4680"/>
                <w:tab w:val="right" w:pos="9360"/>
              </w:tabs>
              <w:spacing w:after="0" w:line="240" w:lineRule="auto"/>
              <w:contextualSpacing/>
              <w:jc w:val="both"/>
              <w:rPr>
                <w:rFonts w:cs="Calibri"/>
                <w:noProof/>
                <w:sz w:val="24"/>
                <w:szCs w:val="24"/>
              </w:rPr>
            </w:pPr>
            <w:r w:rsidRPr="00D104F4">
              <w:rPr>
                <w:rFonts w:cs="Calibri"/>
                <w:noProof/>
                <w:sz w:val="24"/>
                <w:szCs w:val="24"/>
              </w:rPr>
              <w:t xml:space="preserve">Studiul de Fezabilitate/ Documentatia de Avizare a Lucrărilor de Intervenții, întocmite conform legislaţiei în vigoare </w:t>
            </w:r>
          </w:p>
          <w:p w14:paraId="616B824F" w14:textId="77777777" w:rsidR="00A35744" w:rsidRPr="00D104F4" w:rsidRDefault="00A35744" w:rsidP="00E321D7">
            <w:pPr>
              <w:tabs>
                <w:tab w:val="left" w:pos="-70"/>
                <w:tab w:val="center" w:pos="4680"/>
                <w:tab w:val="right" w:pos="9360"/>
              </w:tabs>
              <w:spacing w:after="0" w:line="240" w:lineRule="auto"/>
              <w:contextualSpacing/>
              <w:jc w:val="both"/>
              <w:rPr>
                <w:rFonts w:cs="Calibri"/>
                <w:noProof/>
                <w:sz w:val="24"/>
                <w:szCs w:val="24"/>
              </w:rPr>
            </w:pPr>
            <w:r w:rsidRPr="00D104F4">
              <w:rPr>
                <w:rFonts w:cs="Calibri"/>
                <w:noProof/>
                <w:sz w:val="24"/>
                <w:szCs w:val="24"/>
              </w:rPr>
              <w:t>Certificatul de Urbanism, după caz</w:t>
            </w:r>
          </w:p>
          <w:p w14:paraId="7472EA16" w14:textId="77777777" w:rsidR="00A35744" w:rsidRPr="00D104F4" w:rsidRDefault="00A35744" w:rsidP="00E321D7">
            <w:pPr>
              <w:tabs>
                <w:tab w:val="left" w:pos="-70"/>
                <w:tab w:val="center" w:pos="4680"/>
                <w:tab w:val="right" w:pos="9360"/>
              </w:tabs>
              <w:spacing w:after="0" w:line="240" w:lineRule="auto"/>
              <w:contextualSpacing/>
              <w:jc w:val="both"/>
              <w:rPr>
                <w:rFonts w:cs="Calibri"/>
                <w:noProof/>
                <w:sz w:val="24"/>
                <w:szCs w:val="24"/>
              </w:rPr>
            </w:pPr>
          </w:p>
          <w:p w14:paraId="778B4294" w14:textId="77777777" w:rsidR="00A35744" w:rsidRPr="00D104F4" w:rsidRDefault="00A35744" w:rsidP="00E321D7">
            <w:pPr>
              <w:overflowPunct w:val="0"/>
              <w:autoSpaceDE w:val="0"/>
              <w:autoSpaceDN w:val="0"/>
              <w:adjustRightInd w:val="0"/>
              <w:spacing w:after="0" w:line="240" w:lineRule="auto"/>
              <w:jc w:val="both"/>
              <w:textAlignment w:val="baseline"/>
              <w:rPr>
                <w:rFonts w:cs="Calibri"/>
                <w:b/>
                <w:bCs/>
                <w:noProof/>
                <w:sz w:val="24"/>
                <w:szCs w:val="24"/>
                <w:lang w:eastAsia="fr-FR"/>
              </w:rPr>
            </w:pPr>
          </w:p>
          <w:p w14:paraId="348619E2" w14:textId="77777777" w:rsidR="00A35744" w:rsidRPr="00D104F4" w:rsidRDefault="00A35744" w:rsidP="00E321D7">
            <w:pPr>
              <w:overflowPunct w:val="0"/>
              <w:autoSpaceDE w:val="0"/>
              <w:autoSpaceDN w:val="0"/>
              <w:adjustRightInd w:val="0"/>
              <w:spacing w:after="0" w:line="240" w:lineRule="auto"/>
              <w:ind w:firstLine="180"/>
              <w:jc w:val="both"/>
              <w:textAlignment w:val="baseline"/>
              <w:rPr>
                <w:rFonts w:cs="Calibri"/>
                <w:color w:val="FF0000"/>
                <w:sz w:val="24"/>
                <w:szCs w:val="24"/>
                <w:lang w:eastAsia="fr-FR"/>
              </w:rPr>
            </w:pPr>
          </w:p>
        </w:tc>
        <w:tc>
          <w:tcPr>
            <w:tcW w:w="2577" w:type="pct"/>
            <w:tcBorders>
              <w:top w:val="single" w:sz="4" w:space="0" w:color="auto"/>
              <w:left w:val="single" w:sz="4" w:space="0" w:color="auto"/>
              <w:bottom w:val="single" w:sz="4" w:space="0" w:color="auto"/>
              <w:right w:val="single" w:sz="4" w:space="0" w:color="auto"/>
            </w:tcBorders>
          </w:tcPr>
          <w:p w14:paraId="179BBF28" w14:textId="77777777" w:rsidR="00A35744" w:rsidRPr="00D104F4" w:rsidRDefault="00A35744" w:rsidP="00E321D7">
            <w:pPr>
              <w:spacing w:after="0" w:line="240" w:lineRule="auto"/>
              <w:jc w:val="both"/>
              <w:rPr>
                <w:rFonts w:cs="Calibri"/>
                <w:sz w:val="24"/>
                <w:szCs w:val="24"/>
                <w:lang w:eastAsia="fr-FR"/>
              </w:rPr>
            </w:pPr>
          </w:p>
          <w:p w14:paraId="4D012305" w14:textId="77777777" w:rsidR="00A35744" w:rsidRPr="00D104F4" w:rsidRDefault="00A35744" w:rsidP="00E321D7">
            <w:pPr>
              <w:spacing w:after="0"/>
              <w:rPr>
                <w:rFonts w:eastAsia="Times New Roman" w:cs="Calibri"/>
                <w:b/>
                <w:bCs/>
                <w:sz w:val="24"/>
                <w:szCs w:val="24"/>
                <w:lang w:eastAsia="fr-FR"/>
              </w:rPr>
            </w:pPr>
            <w:r w:rsidRPr="00D104F4">
              <w:rPr>
                <w:rFonts w:eastAsia="Times New Roman" w:cs="Calibri"/>
                <w:b/>
                <w:bCs/>
                <w:sz w:val="24"/>
                <w:szCs w:val="24"/>
                <w:lang w:eastAsia="fr-FR"/>
              </w:rPr>
              <w:t xml:space="preserve">Acțiuni eligibile conform fișei Măsurii </w:t>
            </w:r>
            <w:r>
              <w:rPr>
                <w:rFonts w:eastAsia="Times New Roman" w:cs="Calibri"/>
                <w:b/>
                <w:bCs/>
                <w:sz w:val="24"/>
                <w:szCs w:val="24"/>
                <w:lang w:eastAsia="fr-FR"/>
              </w:rPr>
              <w:t>1</w:t>
            </w:r>
            <w:r w:rsidRPr="00D104F4">
              <w:rPr>
                <w:rFonts w:eastAsia="Times New Roman" w:cs="Calibri"/>
                <w:b/>
                <w:bCs/>
                <w:sz w:val="24"/>
                <w:szCs w:val="24"/>
                <w:lang w:eastAsia="fr-FR"/>
              </w:rPr>
              <w:t>/6B:</w:t>
            </w:r>
          </w:p>
          <w:p w14:paraId="3FA94737" w14:textId="77777777" w:rsidR="00A35744" w:rsidRPr="00422A21" w:rsidRDefault="00A35744" w:rsidP="00E321D7">
            <w:pPr>
              <w:autoSpaceDE w:val="0"/>
              <w:autoSpaceDN w:val="0"/>
              <w:adjustRightInd w:val="0"/>
              <w:spacing w:after="0" w:line="240" w:lineRule="auto"/>
              <w:jc w:val="both"/>
              <w:rPr>
                <w:sz w:val="24"/>
                <w:szCs w:val="24"/>
              </w:rPr>
            </w:pPr>
            <w:r>
              <w:rPr>
                <w:sz w:val="24"/>
                <w:szCs w:val="24"/>
              </w:rPr>
              <w:t xml:space="preserve">- </w:t>
            </w:r>
            <w:r w:rsidRPr="00422A21">
              <w:rPr>
                <w:sz w:val="24"/>
                <w:szCs w:val="24"/>
              </w:rPr>
              <w:t>proiectul presupune înfiinţarea şi dotarea creşelor precum şi a infrastructurii de tip after school numai a celor din afara incintei şcolilor din mediul rural;</w:t>
            </w:r>
          </w:p>
          <w:p w14:paraId="5C1DDEFF" w14:textId="77777777" w:rsidR="00A35744" w:rsidRDefault="00A35744" w:rsidP="00E321D7">
            <w:pPr>
              <w:autoSpaceDE w:val="0"/>
              <w:autoSpaceDN w:val="0"/>
              <w:adjustRightInd w:val="0"/>
              <w:spacing w:after="0" w:line="240" w:lineRule="auto"/>
              <w:jc w:val="both"/>
              <w:rPr>
                <w:sz w:val="24"/>
                <w:szCs w:val="24"/>
              </w:rPr>
            </w:pPr>
            <w:r w:rsidRPr="00422A21">
              <w:rPr>
                <w:sz w:val="24"/>
                <w:szCs w:val="24"/>
              </w:rPr>
              <w:t xml:space="preserve">- înfiinţarea unui centru multifunctional care va deservi populaţia din minorităţile entice, in specila romi, din regiune. </w:t>
            </w:r>
          </w:p>
          <w:p w14:paraId="0100CA90" w14:textId="77777777" w:rsidR="00A35744" w:rsidRDefault="00A35744" w:rsidP="00E321D7">
            <w:pPr>
              <w:autoSpaceDE w:val="0"/>
              <w:autoSpaceDN w:val="0"/>
              <w:adjustRightInd w:val="0"/>
              <w:spacing w:after="0" w:line="240" w:lineRule="auto"/>
              <w:jc w:val="both"/>
              <w:rPr>
                <w:sz w:val="24"/>
                <w:szCs w:val="24"/>
              </w:rPr>
            </w:pPr>
          </w:p>
          <w:p w14:paraId="16679556" w14:textId="77777777" w:rsidR="00A35744" w:rsidRPr="00422A21" w:rsidRDefault="00A35744" w:rsidP="00E321D7">
            <w:pPr>
              <w:spacing w:after="0" w:line="240" w:lineRule="auto"/>
              <w:ind w:firstLine="552"/>
              <w:jc w:val="both"/>
              <w:rPr>
                <w:rFonts w:eastAsia="Times New Roman" w:cs="Calibri"/>
                <w:sz w:val="24"/>
                <w:szCs w:val="24"/>
                <w:lang w:eastAsia="fr-FR"/>
              </w:rPr>
            </w:pPr>
            <w:r w:rsidRPr="00422A21">
              <w:rPr>
                <w:rFonts w:eastAsia="Times New Roman" w:cs="Calibri"/>
                <w:sz w:val="24"/>
                <w:szCs w:val="24"/>
                <w:lang w:eastAsia="fr-FR"/>
              </w:rPr>
              <w:t>Expertul verifică în baza informaţiilor din Cererea de Finanţare şi SF/DALI, dacă investiția se încadrează în cel puțin unul din tipurile de sprijin  prevăzute prin măsură.</w:t>
            </w:r>
          </w:p>
          <w:p w14:paraId="1ED8BF5D" w14:textId="77777777" w:rsidR="00A35744" w:rsidRPr="00D104F4" w:rsidRDefault="00A35744" w:rsidP="00E321D7">
            <w:pPr>
              <w:autoSpaceDE w:val="0"/>
              <w:autoSpaceDN w:val="0"/>
              <w:adjustRightInd w:val="0"/>
              <w:spacing w:after="0" w:line="240" w:lineRule="auto"/>
              <w:jc w:val="both"/>
              <w:rPr>
                <w:sz w:val="24"/>
                <w:szCs w:val="24"/>
              </w:rPr>
            </w:pPr>
            <w:r w:rsidRPr="00422A21">
              <w:rPr>
                <w:rFonts w:eastAsia="Times New Roman" w:cs="Calibri"/>
                <w:sz w:val="24"/>
                <w:szCs w:val="24"/>
                <w:lang w:eastAsia="fr-FR"/>
              </w:rPr>
              <w:t>Se verifică dacă Certificatul de Urbanism este eliberat pentru investiţia propusă prin proiect, dacă este valabil la data depunerii Cererii de finanţare</w:t>
            </w:r>
          </w:p>
        </w:tc>
      </w:tr>
    </w:tbl>
    <w:p w14:paraId="29AF1157" w14:textId="77777777" w:rsidR="00A35744" w:rsidRPr="00D104F4" w:rsidRDefault="00A35744" w:rsidP="00A35744">
      <w:pPr>
        <w:tabs>
          <w:tab w:val="left" w:pos="360"/>
        </w:tabs>
        <w:spacing w:after="0" w:line="240" w:lineRule="auto"/>
        <w:ind w:right="-8"/>
        <w:jc w:val="both"/>
        <w:rPr>
          <w:rFonts w:cs="Calibri"/>
          <w:sz w:val="24"/>
          <w:szCs w:val="24"/>
          <w:lang w:val="it-IT"/>
        </w:rPr>
      </w:pPr>
      <w:r w:rsidRPr="00D104F4">
        <w:rPr>
          <w:rFonts w:cs="Calibri"/>
          <w:sz w:val="24"/>
          <w:szCs w:val="24"/>
          <w:lang w:val="it-IT"/>
        </w:rPr>
        <w:t>Dacă verificarea documentelor confirmă faptul că investiția se încadrează în cel puțin unul din tipurile de sprijin prevăzute prin măsură, se va bifa caseta “DA” pentru verificare. În caz contrar, expertul bifează căsuţa din coloana NU şi motivează poziţia în rubrica „Observaţii”, criteriul de eligibilitate nefiind îndeplinit.</w:t>
      </w:r>
    </w:p>
    <w:p w14:paraId="3C390535" w14:textId="77777777" w:rsidR="00A35744" w:rsidRDefault="00A35744" w:rsidP="00A35744">
      <w:pPr>
        <w:tabs>
          <w:tab w:val="left" w:pos="360"/>
        </w:tabs>
        <w:spacing w:before="120" w:after="120" w:line="240" w:lineRule="auto"/>
        <w:ind w:right="120"/>
        <w:jc w:val="both"/>
        <w:rPr>
          <w:sz w:val="24"/>
          <w:szCs w:val="24"/>
        </w:rPr>
      </w:pPr>
      <w:r w:rsidRPr="00D104F4">
        <w:rPr>
          <w:sz w:val="24"/>
          <w:szCs w:val="24"/>
        </w:rPr>
        <w:t xml:space="preserve">Dacă verificarea documentului confirmă faptul că Proiectul se încadrează în priorităţile propuse prin documentaţia de urbanism (PUG/PUZ/PUD/PATJ), adică este completat corect, expertul bifează căsuţa din coloana DA din fişa de verificare. În caz contrar, expertul bifează căsuţa din </w:t>
      </w:r>
      <w:r w:rsidRPr="00D104F4">
        <w:rPr>
          <w:sz w:val="24"/>
          <w:szCs w:val="24"/>
        </w:rPr>
        <w:lastRenderedPageBreak/>
        <w:t>coloana NU şi motivează poziţia lui în rubrica „Observaţii”, criteriul de eligibilitate nefiind îndeplinit.</w:t>
      </w:r>
    </w:p>
    <w:p w14:paraId="72898A7B" w14:textId="77777777" w:rsidR="00A35744" w:rsidRPr="00E306FD" w:rsidRDefault="00A35744" w:rsidP="00A35744">
      <w:pPr>
        <w:autoSpaceDE w:val="0"/>
        <w:autoSpaceDN w:val="0"/>
        <w:adjustRightInd w:val="0"/>
        <w:spacing w:after="0" w:line="240" w:lineRule="auto"/>
        <w:jc w:val="both"/>
        <w:rPr>
          <w:b/>
          <w:bCs/>
          <w:sz w:val="24"/>
          <w:szCs w:val="24"/>
        </w:rPr>
      </w:pPr>
      <w:r w:rsidRPr="00E306FD">
        <w:rPr>
          <w:b/>
          <w:sz w:val="24"/>
          <w:szCs w:val="24"/>
        </w:rPr>
        <w:t>EG 6.</w:t>
      </w:r>
      <w:r w:rsidRPr="00E306FD">
        <w:rPr>
          <w:sz w:val="24"/>
          <w:szCs w:val="24"/>
        </w:rPr>
        <w:t xml:space="preserve"> </w:t>
      </w:r>
      <w:r w:rsidRPr="00E306FD">
        <w:rPr>
          <w:b/>
          <w:sz w:val="24"/>
          <w:szCs w:val="24"/>
        </w:rPr>
        <w:t>Investitia</w:t>
      </w:r>
      <w:r w:rsidRPr="00E306FD">
        <w:rPr>
          <w:sz w:val="24"/>
          <w:szCs w:val="24"/>
        </w:rPr>
        <w:t xml:space="preserve"> </w:t>
      </w:r>
      <w:r w:rsidRPr="00E306FD">
        <w:rPr>
          <w:b/>
          <w:sz w:val="24"/>
          <w:szCs w:val="24"/>
        </w:rPr>
        <w:t>sa se realizeze</w:t>
      </w:r>
      <w:r w:rsidRPr="00E306FD">
        <w:rPr>
          <w:sz w:val="24"/>
          <w:szCs w:val="24"/>
        </w:rPr>
        <w:t xml:space="preserve"> </w:t>
      </w:r>
      <w:r w:rsidRPr="00E306FD">
        <w:rPr>
          <w:b/>
          <w:bCs/>
          <w:sz w:val="24"/>
          <w:szCs w:val="24"/>
        </w:rPr>
        <w:t xml:space="preserve">in spatiul rural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A35744" w:rsidRPr="00E70A22" w14:paraId="281B1C78" w14:textId="77777777" w:rsidTr="00E321D7">
        <w:trPr>
          <w:trHeight w:val="57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14:paraId="219294C9" w14:textId="77777777" w:rsidR="00A35744" w:rsidRPr="00E306FD" w:rsidRDefault="00A35744" w:rsidP="00E321D7">
            <w:pPr>
              <w:rPr>
                <w:rFonts w:cs="Calibri"/>
                <w:b/>
                <w:bCs/>
                <w:sz w:val="24"/>
                <w:szCs w:val="24"/>
              </w:rPr>
            </w:pPr>
            <w:r w:rsidRPr="00E306FD">
              <w:rPr>
                <w:rFonts w:cs="Calibri"/>
                <w:b/>
                <w:bCs/>
                <w:sz w:val="24"/>
                <w:szCs w:val="24"/>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14:paraId="0F629F7D" w14:textId="77777777" w:rsidR="00A35744" w:rsidRPr="00E306FD" w:rsidRDefault="00A35744" w:rsidP="00E321D7">
            <w:pPr>
              <w:rPr>
                <w:rFonts w:cs="Calibri"/>
                <w:b/>
                <w:bCs/>
                <w:sz w:val="24"/>
                <w:szCs w:val="24"/>
              </w:rPr>
            </w:pPr>
            <w:r w:rsidRPr="00E306FD">
              <w:rPr>
                <w:rFonts w:cs="Calibri"/>
                <w:b/>
                <w:bCs/>
                <w:sz w:val="24"/>
                <w:szCs w:val="24"/>
              </w:rPr>
              <w:t>PUNCTE DE VERIFICAT ÎN CADRUL</w:t>
            </w:r>
          </w:p>
          <w:p w14:paraId="558D484A" w14:textId="77777777" w:rsidR="00A35744" w:rsidRPr="00E306FD" w:rsidRDefault="00A35744" w:rsidP="00E321D7">
            <w:pPr>
              <w:rPr>
                <w:rFonts w:cs="Calibri"/>
                <w:bCs/>
                <w:sz w:val="24"/>
                <w:szCs w:val="24"/>
                <w:lang w:val="pt-BR"/>
              </w:rPr>
            </w:pPr>
            <w:r w:rsidRPr="00E306FD">
              <w:rPr>
                <w:rFonts w:cs="Calibri"/>
                <w:b/>
                <w:bCs/>
                <w:sz w:val="24"/>
                <w:szCs w:val="24"/>
              </w:rPr>
              <w:t xml:space="preserve"> DOCUMENTELOR PREZENTATE</w:t>
            </w:r>
          </w:p>
        </w:tc>
      </w:tr>
      <w:tr w:rsidR="00A35744" w:rsidRPr="00D104F4" w14:paraId="2B58A5A7" w14:textId="77777777" w:rsidTr="00E321D7">
        <w:trPr>
          <w:trHeight w:val="952"/>
        </w:trPr>
        <w:tc>
          <w:tcPr>
            <w:tcW w:w="2423" w:type="pct"/>
            <w:tcBorders>
              <w:top w:val="single" w:sz="4" w:space="0" w:color="auto"/>
              <w:left w:val="single" w:sz="4" w:space="0" w:color="auto"/>
              <w:bottom w:val="single" w:sz="4" w:space="0" w:color="auto"/>
              <w:right w:val="single" w:sz="4" w:space="0" w:color="auto"/>
            </w:tcBorders>
          </w:tcPr>
          <w:p w14:paraId="331FFC6A" w14:textId="77777777" w:rsidR="00A35744" w:rsidRPr="00A241FF" w:rsidRDefault="00A35744" w:rsidP="00E321D7">
            <w:pPr>
              <w:overflowPunct w:val="0"/>
              <w:autoSpaceDE w:val="0"/>
              <w:autoSpaceDN w:val="0"/>
              <w:adjustRightInd w:val="0"/>
              <w:spacing w:after="0" w:line="240" w:lineRule="auto"/>
              <w:ind w:firstLine="180"/>
              <w:jc w:val="both"/>
              <w:textAlignment w:val="baseline"/>
              <w:rPr>
                <w:rFonts w:cs="Calibri"/>
                <w:b/>
                <w:sz w:val="24"/>
                <w:szCs w:val="24"/>
                <w:lang w:eastAsia="fr-FR"/>
              </w:rPr>
            </w:pPr>
            <w:r w:rsidRPr="00A241FF">
              <w:rPr>
                <w:rFonts w:cs="Calibri"/>
                <w:b/>
                <w:sz w:val="24"/>
                <w:szCs w:val="24"/>
                <w:lang w:eastAsia="fr-FR"/>
              </w:rPr>
              <w:t xml:space="preserve">Documente verificate:  </w:t>
            </w:r>
          </w:p>
          <w:p w14:paraId="6D2339A9" w14:textId="77777777" w:rsidR="00A35744" w:rsidRDefault="00A35744" w:rsidP="00E321D7">
            <w:pPr>
              <w:autoSpaceDE w:val="0"/>
              <w:autoSpaceDN w:val="0"/>
              <w:adjustRightInd w:val="0"/>
              <w:spacing w:after="0" w:line="240" w:lineRule="auto"/>
              <w:ind w:hanging="15"/>
              <w:jc w:val="both"/>
              <w:rPr>
                <w:iCs/>
                <w:sz w:val="24"/>
                <w:szCs w:val="24"/>
              </w:rPr>
            </w:pPr>
            <w:r>
              <w:rPr>
                <w:iCs/>
                <w:sz w:val="24"/>
                <w:szCs w:val="24"/>
              </w:rPr>
              <w:t>- A</w:t>
            </w:r>
            <w:r w:rsidRPr="00422A21">
              <w:rPr>
                <w:iCs/>
                <w:sz w:val="24"/>
                <w:szCs w:val="24"/>
              </w:rPr>
              <w:t xml:space="preserve">ctele juridice de înființare și funcționare specifice fiecărei categorii de solicitanți, </w:t>
            </w:r>
          </w:p>
          <w:p w14:paraId="7B67E959" w14:textId="77777777" w:rsidR="00A35744" w:rsidRDefault="00A35744" w:rsidP="00E321D7">
            <w:pPr>
              <w:autoSpaceDE w:val="0"/>
              <w:autoSpaceDN w:val="0"/>
              <w:adjustRightInd w:val="0"/>
              <w:spacing w:after="0" w:line="240" w:lineRule="auto"/>
              <w:ind w:hanging="15"/>
              <w:jc w:val="both"/>
              <w:rPr>
                <w:iCs/>
                <w:sz w:val="24"/>
                <w:szCs w:val="24"/>
              </w:rPr>
            </w:pPr>
            <w:r>
              <w:rPr>
                <w:iCs/>
                <w:sz w:val="24"/>
                <w:szCs w:val="24"/>
              </w:rPr>
              <w:t>- C</w:t>
            </w:r>
            <w:r w:rsidRPr="00422A21">
              <w:rPr>
                <w:iCs/>
                <w:sz w:val="24"/>
                <w:szCs w:val="24"/>
              </w:rPr>
              <w:t>ertificat de înregistrare fiscală</w:t>
            </w:r>
          </w:p>
          <w:p w14:paraId="5C6FFD55" w14:textId="77777777" w:rsidR="00A35744" w:rsidRPr="00E70A22" w:rsidRDefault="00A35744" w:rsidP="00E321D7">
            <w:pPr>
              <w:autoSpaceDE w:val="0"/>
              <w:autoSpaceDN w:val="0"/>
              <w:adjustRightInd w:val="0"/>
              <w:spacing w:after="0" w:line="240" w:lineRule="auto"/>
              <w:jc w:val="both"/>
              <w:rPr>
                <w:sz w:val="24"/>
                <w:szCs w:val="24"/>
              </w:rPr>
            </w:pPr>
            <w:r>
              <w:rPr>
                <w:iCs/>
                <w:sz w:val="24"/>
                <w:szCs w:val="24"/>
              </w:rPr>
              <w:t xml:space="preserve">- </w:t>
            </w:r>
            <w:r w:rsidRPr="00E70A22">
              <w:rPr>
                <w:iCs/>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E70A22">
              <w:rPr>
                <w:rFonts w:cs="Cambria Math"/>
                <w:iCs/>
                <w:sz w:val="24"/>
                <w:szCs w:val="24"/>
              </w:rPr>
              <w:t>‐</w:t>
            </w:r>
            <w:r w:rsidRPr="00E70A22">
              <w:rPr>
                <w:iCs/>
                <w:sz w:val="24"/>
                <w:szCs w:val="24"/>
              </w:rPr>
              <w:t xml:space="preserve">o poziţie globală, solicitantul trebuie să prezinte </w:t>
            </w:r>
          </w:p>
          <w:p w14:paraId="4F568569" w14:textId="77777777" w:rsidR="00A35744" w:rsidRPr="00E70A22" w:rsidRDefault="00A35744" w:rsidP="00E321D7">
            <w:pPr>
              <w:autoSpaceDE w:val="0"/>
              <w:autoSpaceDN w:val="0"/>
              <w:adjustRightInd w:val="0"/>
              <w:spacing w:after="0" w:line="240" w:lineRule="auto"/>
              <w:jc w:val="both"/>
              <w:rPr>
                <w:sz w:val="24"/>
                <w:szCs w:val="24"/>
              </w:rPr>
            </w:pPr>
            <w:r w:rsidRPr="00E70A22">
              <w:rPr>
                <w:iCs/>
                <w:sz w:val="24"/>
                <w:szCs w:val="24"/>
              </w:rPr>
              <w:t xml:space="preserve">și </w:t>
            </w:r>
          </w:p>
          <w:p w14:paraId="4548FDB0" w14:textId="77777777" w:rsidR="00A35744" w:rsidRPr="00E70A22" w:rsidRDefault="00A35744" w:rsidP="00E321D7">
            <w:pPr>
              <w:autoSpaceDE w:val="0"/>
              <w:autoSpaceDN w:val="0"/>
              <w:adjustRightInd w:val="0"/>
              <w:spacing w:after="0" w:line="240" w:lineRule="auto"/>
              <w:jc w:val="both"/>
              <w:rPr>
                <w:sz w:val="24"/>
                <w:szCs w:val="24"/>
              </w:rPr>
            </w:pPr>
            <w:r>
              <w:rPr>
                <w:iCs/>
                <w:sz w:val="24"/>
                <w:szCs w:val="24"/>
              </w:rPr>
              <w:t xml:space="preserve">- </w:t>
            </w:r>
            <w:r w:rsidRPr="00E70A22">
              <w:rPr>
                <w:iCs/>
                <w:sz w:val="24"/>
                <w:szCs w:val="24"/>
              </w:rPr>
              <w:t xml:space="preserve">Hotărârea Consiliului Local privind aprobarea modificărilor şi/sau completărilor la inventar în sensul includerii în domeniul public sau detalierii poziției globale existente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 </w:t>
            </w:r>
          </w:p>
          <w:p w14:paraId="1C391C09" w14:textId="77777777" w:rsidR="00A35744" w:rsidRPr="00E70A22" w:rsidRDefault="00A35744" w:rsidP="00E321D7">
            <w:pPr>
              <w:autoSpaceDE w:val="0"/>
              <w:autoSpaceDN w:val="0"/>
              <w:adjustRightInd w:val="0"/>
              <w:spacing w:after="0" w:line="240" w:lineRule="auto"/>
              <w:jc w:val="both"/>
              <w:rPr>
                <w:sz w:val="24"/>
                <w:szCs w:val="24"/>
              </w:rPr>
            </w:pPr>
            <w:r w:rsidRPr="00E70A22">
              <w:rPr>
                <w:iCs/>
                <w:sz w:val="24"/>
                <w:szCs w:val="24"/>
              </w:rPr>
              <w:t xml:space="preserve">sau </w:t>
            </w:r>
          </w:p>
          <w:p w14:paraId="55F5499A" w14:textId="77777777" w:rsidR="00A35744" w:rsidRPr="00E70A22" w:rsidRDefault="00A35744" w:rsidP="00E321D7">
            <w:pPr>
              <w:autoSpaceDE w:val="0"/>
              <w:autoSpaceDN w:val="0"/>
              <w:adjustRightInd w:val="0"/>
              <w:spacing w:after="0" w:line="240" w:lineRule="auto"/>
              <w:jc w:val="both"/>
              <w:rPr>
                <w:iCs/>
                <w:sz w:val="24"/>
                <w:szCs w:val="24"/>
              </w:rPr>
            </w:pPr>
            <w:r>
              <w:rPr>
                <w:iCs/>
                <w:sz w:val="24"/>
                <w:szCs w:val="24"/>
              </w:rPr>
              <w:t xml:space="preserve">- </w:t>
            </w:r>
            <w:r w:rsidRPr="00E70A22">
              <w:rPr>
                <w:iCs/>
                <w:sz w:val="24"/>
                <w:szCs w:val="24"/>
              </w:rPr>
              <w:t xml:space="preserve">Avizul administratorului terenului aparţinând domeniului public, altul decât cel administrat de Comună (dacă este cazul). </w:t>
            </w:r>
          </w:p>
          <w:p w14:paraId="3E158BF6" w14:textId="77777777" w:rsidR="00A35744" w:rsidRPr="00E70A22" w:rsidRDefault="00A35744" w:rsidP="00E321D7">
            <w:pPr>
              <w:autoSpaceDE w:val="0"/>
              <w:autoSpaceDN w:val="0"/>
              <w:adjustRightInd w:val="0"/>
              <w:spacing w:after="0" w:line="240" w:lineRule="auto"/>
              <w:jc w:val="both"/>
              <w:rPr>
                <w:iCs/>
                <w:sz w:val="24"/>
                <w:szCs w:val="24"/>
              </w:rPr>
            </w:pPr>
            <w:r w:rsidRPr="00E70A22">
              <w:rPr>
                <w:iCs/>
                <w:sz w:val="24"/>
                <w:szCs w:val="24"/>
              </w:rPr>
              <w:lastRenderedPageBreak/>
              <w:t>Pentru ONG-uri</w:t>
            </w:r>
          </w:p>
          <w:p w14:paraId="5BA72F3D" w14:textId="77777777" w:rsidR="00A35744" w:rsidRPr="00E306FD" w:rsidRDefault="00A35744" w:rsidP="00E321D7">
            <w:pPr>
              <w:overflowPunct w:val="0"/>
              <w:autoSpaceDE w:val="0"/>
              <w:autoSpaceDN w:val="0"/>
              <w:adjustRightInd w:val="0"/>
              <w:spacing w:after="0" w:line="240" w:lineRule="auto"/>
              <w:ind w:firstLine="180"/>
              <w:jc w:val="both"/>
              <w:textAlignment w:val="baseline"/>
              <w:rPr>
                <w:rFonts w:cs="Calibri"/>
                <w:b/>
                <w:color w:val="FF0000"/>
                <w:sz w:val="24"/>
                <w:szCs w:val="24"/>
                <w:lang w:eastAsia="fr-FR"/>
              </w:rPr>
            </w:pPr>
            <w:r>
              <w:rPr>
                <w:iCs/>
                <w:sz w:val="24"/>
                <w:szCs w:val="24"/>
              </w:rPr>
              <w:t xml:space="preserve">- </w:t>
            </w:r>
            <w:r w:rsidRPr="00E70A22">
              <w:rPr>
                <w:iCs/>
                <w:sz w:val="24"/>
                <w:szCs w:val="24"/>
              </w:rPr>
              <w:t>Documente doveditoare ale dreptului de proprietate/ dreptul de uz, uzufruct, superficie, servitute/contract de concesiune/delegare a administrării bunului imobil, valabil pentru o perioadă de cel puțin 10 ani de la data depunerii Cerere de Finanțare</w:t>
            </w:r>
          </w:p>
        </w:tc>
        <w:tc>
          <w:tcPr>
            <w:tcW w:w="2577" w:type="pct"/>
            <w:tcBorders>
              <w:top w:val="single" w:sz="4" w:space="0" w:color="auto"/>
              <w:left w:val="single" w:sz="4" w:space="0" w:color="auto"/>
              <w:bottom w:val="single" w:sz="4" w:space="0" w:color="auto"/>
              <w:right w:val="single" w:sz="4" w:space="0" w:color="auto"/>
            </w:tcBorders>
          </w:tcPr>
          <w:p w14:paraId="37CC0CF4" w14:textId="77777777" w:rsidR="00A35744" w:rsidRPr="00D104F4" w:rsidRDefault="00A35744" w:rsidP="00E321D7">
            <w:pPr>
              <w:spacing w:after="0" w:line="240" w:lineRule="auto"/>
              <w:jc w:val="both"/>
              <w:rPr>
                <w:rFonts w:cs="Calibri"/>
                <w:sz w:val="24"/>
                <w:szCs w:val="24"/>
                <w:lang w:eastAsia="fr-FR"/>
              </w:rPr>
            </w:pPr>
          </w:p>
          <w:p w14:paraId="2A19C5A8" w14:textId="77777777" w:rsidR="00A35744" w:rsidRPr="00422A21" w:rsidRDefault="00A35744" w:rsidP="00E321D7">
            <w:pPr>
              <w:autoSpaceDE w:val="0"/>
              <w:autoSpaceDN w:val="0"/>
              <w:adjustRightInd w:val="0"/>
              <w:spacing w:after="0" w:line="240" w:lineRule="auto"/>
              <w:ind w:hanging="15"/>
              <w:jc w:val="both"/>
              <w:rPr>
                <w:color w:val="000000"/>
                <w:sz w:val="24"/>
                <w:szCs w:val="24"/>
              </w:rPr>
            </w:pPr>
            <w:r>
              <w:rPr>
                <w:sz w:val="24"/>
                <w:szCs w:val="24"/>
              </w:rPr>
              <w:t>Expertul verifica daca solicitantul are sediul/</w:t>
            </w:r>
            <w:r w:rsidRPr="00422A21">
              <w:rPr>
                <w:color w:val="000000"/>
                <w:sz w:val="24"/>
                <w:szCs w:val="24"/>
              </w:rPr>
              <w:t xml:space="preserve"> filiala/sucursala/punctul de lucru pe teritoriu GAL SUCEAVA SUD EST</w:t>
            </w:r>
          </w:p>
          <w:p w14:paraId="5F54EBE2" w14:textId="209AFC02" w:rsidR="00766824" w:rsidRPr="00766824" w:rsidRDefault="00766824" w:rsidP="00766824">
            <w:pPr>
              <w:spacing w:before="20" w:after="20" w:line="240" w:lineRule="auto"/>
              <w:jc w:val="both"/>
              <w:rPr>
                <w:rFonts w:eastAsia="Times New Roman" w:cstheme="minorHAnsi"/>
                <w:bCs/>
                <w:sz w:val="24"/>
                <w:szCs w:val="24"/>
                <w:lang w:val="ro-RO"/>
              </w:rPr>
            </w:pPr>
            <w:r w:rsidRPr="00766824">
              <w:rPr>
                <w:rFonts w:eastAsia="Times New Roman" w:cstheme="minorHAnsi"/>
                <w:bCs/>
                <w:sz w:val="24"/>
                <w:szCs w:val="24"/>
                <w:lang w:val="ro-RO"/>
              </w:rPr>
              <w:t>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w:t>
            </w:r>
            <w:r w:rsidR="002908F9">
              <w:rPr>
                <w:rFonts w:eastAsia="Times New Roman" w:cstheme="minorHAnsi"/>
                <w:bCs/>
                <w:sz w:val="24"/>
                <w:szCs w:val="24"/>
                <w:lang w:val="ro-RO"/>
              </w:rPr>
              <w:t xml:space="preserve"> </w:t>
            </w:r>
            <w:r w:rsidRPr="00766824">
              <w:rPr>
                <w:rFonts w:eastAsia="Times New Roman" w:cstheme="minorHAnsi"/>
                <w:bCs/>
                <w:sz w:val="24"/>
                <w:szCs w:val="24"/>
                <w:lang w:val="ro-RO"/>
              </w:rPr>
              <w:t xml:space="preserve">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57EA2207" w14:textId="77777777" w:rsidR="00766824" w:rsidRPr="00766824" w:rsidRDefault="00766824" w:rsidP="00766824">
            <w:pPr>
              <w:spacing w:before="20" w:after="20" w:line="240" w:lineRule="auto"/>
              <w:jc w:val="both"/>
              <w:rPr>
                <w:rFonts w:eastAsia="Times New Roman" w:cstheme="minorHAnsi"/>
                <w:bCs/>
                <w:sz w:val="24"/>
                <w:szCs w:val="24"/>
                <w:lang w:val="ro-RO"/>
              </w:rPr>
            </w:pPr>
            <w:r w:rsidRPr="00766824">
              <w:rPr>
                <w:rFonts w:eastAsia="Times New Roman" w:cstheme="minorHAnsi"/>
                <w:bCs/>
                <w:sz w:val="24"/>
                <w:szCs w:val="24"/>
                <w:lang w:val="ro-RO"/>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4C285A15" w14:textId="77777777" w:rsidR="00766824" w:rsidRPr="00766824" w:rsidRDefault="00766824" w:rsidP="00766824">
            <w:pPr>
              <w:spacing w:before="20" w:after="20" w:line="240" w:lineRule="auto"/>
              <w:jc w:val="both"/>
              <w:rPr>
                <w:rFonts w:eastAsia="Times New Roman" w:cstheme="minorHAnsi"/>
                <w:bCs/>
                <w:sz w:val="24"/>
                <w:szCs w:val="24"/>
                <w:lang w:val="ro-RO"/>
              </w:rPr>
            </w:pPr>
          </w:p>
          <w:p w14:paraId="4314B4EA" w14:textId="77777777" w:rsidR="00766824" w:rsidRPr="00766824" w:rsidRDefault="00766824" w:rsidP="00766824">
            <w:pPr>
              <w:spacing w:before="20" w:after="20" w:line="240" w:lineRule="auto"/>
              <w:jc w:val="both"/>
              <w:rPr>
                <w:rFonts w:eastAsia="Times New Roman" w:cstheme="minorHAnsi"/>
                <w:sz w:val="24"/>
                <w:szCs w:val="24"/>
                <w:lang w:val="ro-RO" w:eastAsia="fr-FR"/>
              </w:rPr>
            </w:pPr>
            <w:r w:rsidRPr="00766824">
              <w:rPr>
                <w:rFonts w:eastAsia="Times New Roman" w:cstheme="minorHAnsi"/>
                <w:sz w:val="24"/>
                <w:szCs w:val="24"/>
                <w:lang w:val="ro-RO" w:eastAsia="fr-FR"/>
              </w:rPr>
              <w:t xml:space="preserve">Pentru ONG expertul verifică </w:t>
            </w:r>
            <w:r w:rsidRPr="00766824">
              <w:rPr>
                <w:rFonts w:cstheme="minorHAnsi"/>
                <w:sz w:val="24"/>
                <w:szCs w:val="24"/>
                <w:lang w:val="ro-RO"/>
              </w:rPr>
              <w:t xml:space="preserve"> </w:t>
            </w:r>
            <w:r w:rsidRPr="00766824">
              <w:rPr>
                <w:rFonts w:eastAsia="Times New Roman" w:cstheme="minorHAnsi"/>
                <w:sz w:val="24"/>
                <w:szCs w:val="24"/>
                <w:lang w:val="ro-RO" w:eastAsia="fr-FR"/>
              </w:rPr>
              <w:t>actul de proprietate iar în cazul Contractului de concesiune/delegare a administrării bunului imobil perioada de delegare a administrarii bunului imobil (minim 10 ani).</w:t>
            </w:r>
          </w:p>
          <w:p w14:paraId="0C6D5452" w14:textId="77777777" w:rsidR="00766824" w:rsidRPr="00766824" w:rsidRDefault="00766824" w:rsidP="00766824">
            <w:pPr>
              <w:spacing w:before="20" w:after="20" w:line="240" w:lineRule="auto"/>
              <w:jc w:val="both"/>
              <w:rPr>
                <w:rFonts w:eastAsia="Times New Roman" w:cstheme="minorHAnsi"/>
                <w:sz w:val="24"/>
                <w:szCs w:val="24"/>
                <w:lang w:val="ro-RO" w:eastAsia="fr-FR"/>
              </w:rPr>
            </w:pPr>
            <w:r w:rsidRPr="00766824">
              <w:rPr>
                <w:rFonts w:eastAsia="Times New Roman" w:cstheme="minorHAnsi"/>
                <w:sz w:val="24"/>
                <w:szCs w:val="24"/>
                <w:lang w:val="ro-RO" w:eastAsia="fr-FR"/>
              </w:rPr>
              <w:lastRenderedPageBreak/>
              <w:t>Pentru ONG-uri, se verifica dacă actul de proprietate sau contractul de concesiune asupra clădirii/terenului care face/fac obiectul cererii de finanţare, certifică dreptul de proprietate/folosinţă asupra acestora (minim10 ani).</w:t>
            </w:r>
          </w:p>
          <w:p w14:paraId="59488310" w14:textId="77777777" w:rsidR="00766824" w:rsidRPr="00766824" w:rsidRDefault="00766824" w:rsidP="00766824">
            <w:pPr>
              <w:spacing w:before="20" w:after="20" w:line="240" w:lineRule="auto"/>
              <w:jc w:val="both"/>
              <w:rPr>
                <w:rFonts w:eastAsia="Times New Roman" w:cstheme="minorHAnsi"/>
                <w:sz w:val="24"/>
                <w:szCs w:val="24"/>
                <w:lang w:val="ro-RO" w:eastAsia="fr-FR"/>
              </w:rPr>
            </w:pPr>
            <w:r w:rsidRPr="00766824">
              <w:rPr>
                <w:rFonts w:eastAsia="Times New Roman" w:cstheme="minorHAnsi"/>
                <w:sz w:val="24"/>
                <w:szCs w:val="24"/>
                <w:lang w:val="ro-RO"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4DD8DC45" w14:textId="77777777" w:rsidR="00766824" w:rsidRPr="00766824" w:rsidRDefault="00766824" w:rsidP="00766824">
            <w:pPr>
              <w:autoSpaceDE w:val="0"/>
              <w:autoSpaceDN w:val="0"/>
              <w:adjustRightInd w:val="0"/>
              <w:spacing w:after="0" w:line="240" w:lineRule="auto"/>
              <w:ind w:hanging="15"/>
              <w:jc w:val="both"/>
              <w:rPr>
                <w:rFonts w:cstheme="minorHAnsi"/>
                <w:color w:val="000000"/>
                <w:sz w:val="24"/>
                <w:szCs w:val="24"/>
              </w:rPr>
            </w:pPr>
            <w:r w:rsidRPr="00766824">
              <w:rPr>
                <w:rFonts w:cstheme="minorHAnsi"/>
                <w:sz w:val="24"/>
                <w:szCs w:val="24"/>
                <w:lang w:val="ro-RO"/>
              </w:rPr>
              <w:t xml:space="preserve">De asemenea expertul verifică dacă investiția se realizeaza la nivel </w:t>
            </w:r>
            <w:r w:rsidRPr="00766824">
              <w:rPr>
                <w:rFonts w:eastAsia="Calibri" w:cstheme="minorHAnsi"/>
                <w:sz w:val="24"/>
                <w:szCs w:val="24"/>
                <w:lang w:val="ro-RO"/>
              </w:rPr>
              <w:t>de comună, respectiv în satele componente</w:t>
            </w:r>
          </w:p>
          <w:p w14:paraId="13872CA5" w14:textId="77777777" w:rsidR="00766824" w:rsidRPr="00766824" w:rsidRDefault="00766824" w:rsidP="00766824">
            <w:pPr>
              <w:spacing w:before="20" w:after="20" w:line="240" w:lineRule="auto"/>
              <w:jc w:val="both"/>
              <w:rPr>
                <w:rFonts w:eastAsia="Times New Roman" w:cstheme="minorHAnsi"/>
                <w:sz w:val="24"/>
                <w:szCs w:val="24"/>
                <w:lang w:val="ro-RO" w:eastAsia="fr-FR"/>
              </w:rPr>
            </w:pPr>
          </w:p>
          <w:p w14:paraId="39C08FC7" w14:textId="77777777" w:rsidR="00A35744" w:rsidRPr="00D104F4" w:rsidRDefault="00A35744" w:rsidP="00E321D7">
            <w:pPr>
              <w:autoSpaceDE w:val="0"/>
              <w:autoSpaceDN w:val="0"/>
              <w:adjustRightInd w:val="0"/>
              <w:spacing w:after="0" w:line="240" w:lineRule="auto"/>
              <w:jc w:val="both"/>
              <w:rPr>
                <w:sz w:val="24"/>
                <w:szCs w:val="24"/>
              </w:rPr>
            </w:pPr>
          </w:p>
        </w:tc>
      </w:tr>
    </w:tbl>
    <w:p w14:paraId="02D7C1C7" w14:textId="77777777" w:rsidR="00A35744" w:rsidRPr="00372002" w:rsidRDefault="00A35744" w:rsidP="00A35744">
      <w:pPr>
        <w:spacing w:after="0" w:line="240" w:lineRule="auto"/>
        <w:ind w:right="-8"/>
        <w:jc w:val="both"/>
        <w:rPr>
          <w:rFonts w:eastAsia="Times New Roman" w:cs="Calibri"/>
          <w:b/>
          <w:bCs/>
          <w:noProof/>
          <w:sz w:val="24"/>
          <w:szCs w:val="24"/>
          <w:highlight w:val="yellow"/>
          <w:lang w:eastAsia="fr-FR"/>
        </w:rPr>
      </w:pPr>
    </w:p>
    <w:p w14:paraId="2A31950F" w14:textId="77777777" w:rsidR="00A35744" w:rsidRPr="002A7443" w:rsidRDefault="00A35744" w:rsidP="00A35744">
      <w:pPr>
        <w:spacing w:after="0" w:line="240" w:lineRule="auto"/>
        <w:ind w:right="-8"/>
        <w:jc w:val="both"/>
        <w:rPr>
          <w:rFonts w:eastAsia="Times New Roman" w:cs="Calibri"/>
          <w:b/>
          <w:noProof/>
          <w:sz w:val="24"/>
          <w:szCs w:val="24"/>
        </w:rPr>
      </w:pPr>
      <w:r w:rsidRPr="002A7443">
        <w:rPr>
          <w:rFonts w:eastAsia="Times New Roman" w:cs="Calibri"/>
          <w:b/>
          <w:bCs/>
          <w:noProof/>
          <w:sz w:val="24"/>
          <w:szCs w:val="24"/>
          <w:lang w:eastAsia="fr-FR"/>
        </w:rPr>
        <w:t>EG7</w:t>
      </w:r>
      <w:r w:rsidRPr="002A7443">
        <w:rPr>
          <w:rFonts w:eastAsia="Times New Roman" w:cs="Calibri"/>
          <w:bCs/>
          <w:noProof/>
          <w:sz w:val="24"/>
          <w:szCs w:val="24"/>
          <w:lang w:eastAsia="fr-FR"/>
        </w:rPr>
        <w:t xml:space="preserve"> </w:t>
      </w:r>
      <w:r w:rsidRPr="002A7443">
        <w:rPr>
          <w:rFonts w:eastAsia="Times New Roman" w:cs="Calibri"/>
          <w:b/>
          <w:noProof/>
          <w:sz w:val="24"/>
          <w:szCs w:val="24"/>
        </w:rPr>
        <w:t>Investiția trebuie să fie în corelare cu orice strategie de dezvoltare naţională / regională / județeană / locală aprobată, corespunzătoare domeniului de investiţii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5"/>
        <w:gridCol w:w="4975"/>
      </w:tblGrid>
      <w:tr w:rsidR="00A35744" w:rsidRPr="002A7443" w14:paraId="7C9374A3" w14:textId="77777777" w:rsidTr="00E321D7">
        <w:tc>
          <w:tcPr>
            <w:tcW w:w="4727" w:type="dxa"/>
            <w:tcBorders>
              <w:top w:val="single" w:sz="4" w:space="0" w:color="auto"/>
              <w:left w:val="single" w:sz="4" w:space="0" w:color="auto"/>
              <w:bottom w:val="single" w:sz="4" w:space="0" w:color="auto"/>
              <w:right w:val="single" w:sz="4" w:space="0" w:color="auto"/>
            </w:tcBorders>
            <w:shd w:val="clear" w:color="auto" w:fill="C0C0C0"/>
            <w:hideMark/>
          </w:tcPr>
          <w:p w14:paraId="4B3028E8" w14:textId="77777777" w:rsidR="00A35744" w:rsidRPr="002A7443" w:rsidRDefault="00A35744" w:rsidP="00E321D7">
            <w:pPr>
              <w:rPr>
                <w:rFonts w:eastAsia="Times New Roman" w:cs="Calibri"/>
                <w:b/>
                <w:bCs/>
                <w:sz w:val="24"/>
                <w:szCs w:val="24"/>
              </w:rPr>
            </w:pPr>
            <w:r w:rsidRPr="002A7443">
              <w:rPr>
                <w:rFonts w:eastAsia="Times New Roman" w:cs="Calibri"/>
                <w:b/>
                <w:bCs/>
                <w:sz w:val="24"/>
                <w:szCs w:val="24"/>
              </w:rPr>
              <w:t xml:space="preserve">DOCUMENTE PREZENTATE </w:t>
            </w:r>
          </w:p>
        </w:tc>
        <w:tc>
          <w:tcPr>
            <w:tcW w:w="5159" w:type="dxa"/>
            <w:tcBorders>
              <w:top w:val="single" w:sz="4" w:space="0" w:color="auto"/>
              <w:left w:val="single" w:sz="4" w:space="0" w:color="auto"/>
              <w:bottom w:val="single" w:sz="4" w:space="0" w:color="auto"/>
              <w:right w:val="single" w:sz="4" w:space="0" w:color="auto"/>
            </w:tcBorders>
            <w:shd w:val="clear" w:color="auto" w:fill="C0C0C0"/>
            <w:hideMark/>
          </w:tcPr>
          <w:p w14:paraId="119E2F90" w14:textId="77777777" w:rsidR="00A35744" w:rsidRPr="002A7443" w:rsidRDefault="00A35744" w:rsidP="00E321D7">
            <w:pPr>
              <w:rPr>
                <w:rFonts w:eastAsia="Times New Roman" w:cs="Calibri"/>
                <w:b/>
                <w:sz w:val="24"/>
                <w:szCs w:val="24"/>
                <w:lang w:eastAsia="fr-FR"/>
              </w:rPr>
            </w:pPr>
            <w:r w:rsidRPr="002A7443">
              <w:rPr>
                <w:rFonts w:eastAsia="Times New Roman" w:cs="Calibri"/>
                <w:sz w:val="24"/>
                <w:szCs w:val="24"/>
                <w:lang w:eastAsia="fr-FR"/>
              </w:rPr>
              <w:t>PUNCTE DE VERIFICAT ÎN CADRUL DOCUMENTELOR PREZENTATE</w:t>
            </w:r>
          </w:p>
        </w:tc>
      </w:tr>
      <w:tr w:rsidR="00A35744" w:rsidRPr="002A7443" w14:paraId="1884D2A2" w14:textId="77777777" w:rsidTr="00E321D7">
        <w:tc>
          <w:tcPr>
            <w:tcW w:w="4727" w:type="dxa"/>
            <w:tcBorders>
              <w:top w:val="single" w:sz="4" w:space="0" w:color="auto"/>
              <w:left w:val="single" w:sz="4" w:space="0" w:color="auto"/>
              <w:bottom w:val="single" w:sz="4" w:space="0" w:color="auto"/>
              <w:right w:val="single" w:sz="4" w:space="0" w:color="auto"/>
            </w:tcBorders>
            <w:hideMark/>
          </w:tcPr>
          <w:p w14:paraId="3FEE7C70" w14:textId="77777777" w:rsidR="00A35744" w:rsidRDefault="00A35744" w:rsidP="00E321D7">
            <w:pPr>
              <w:pStyle w:val="Default"/>
              <w:jc w:val="both"/>
              <w:rPr>
                <w:rFonts w:ascii="Calibri" w:hAnsi="Calibri" w:cs="Calibri"/>
                <w:b/>
                <w:i/>
              </w:rPr>
            </w:pPr>
            <w:r w:rsidRPr="002A7443">
              <w:rPr>
                <w:rFonts w:ascii="Calibri" w:hAnsi="Calibri" w:cs="Calibri"/>
                <w:b/>
              </w:rPr>
              <w:t>Documente verificate</w:t>
            </w:r>
            <w:r w:rsidRPr="002A7443">
              <w:rPr>
                <w:rFonts w:ascii="Calibri" w:hAnsi="Calibri" w:cs="Calibri"/>
                <w:b/>
                <w:i/>
              </w:rPr>
              <w:t>:</w:t>
            </w:r>
          </w:p>
          <w:p w14:paraId="3B28ABD4" w14:textId="77777777" w:rsidR="00A35744" w:rsidRDefault="00A35744" w:rsidP="00E321D7">
            <w:pPr>
              <w:pStyle w:val="Default"/>
              <w:jc w:val="both"/>
              <w:rPr>
                <w:rFonts w:ascii="Calibri" w:hAnsi="Calibri" w:cs="Calibri"/>
                <w:b/>
                <w:i/>
              </w:rPr>
            </w:pPr>
          </w:p>
          <w:p w14:paraId="29715BCF" w14:textId="2F4852BF" w:rsidR="00A35744" w:rsidRPr="000F4963" w:rsidRDefault="00A35744" w:rsidP="000F4963">
            <w:pPr>
              <w:autoSpaceDE w:val="0"/>
              <w:autoSpaceDN w:val="0"/>
              <w:adjustRightInd w:val="0"/>
              <w:spacing w:after="0" w:line="240" w:lineRule="auto"/>
              <w:jc w:val="both"/>
              <w:rPr>
                <w:iCs/>
                <w:sz w:val="24"/>
                <w:szCs w:val="24"/>
              </w:rPr>
            </w:pPr>
            <w:r>
              <w:rPr>
                <w:iCs/>
                <w:sz w:val="24"/>
                <w:szCs w:val="24"/>
              </w:rPr>
              <w:t xml:space="preserve">- </w:t>
            </w:r>
            <w:r w:rsidRPr="00E6547A">
              <w:rPr>
                <w:iCs/>
                <w:sz w:val="24"/>
                <w:szCs w:val="24"/>
              </w:rPr>
              <w:t xml:space="preserve">Extrasul din strategie, din care rezultă că investiția este în corelare cu strategie de dezvoltare locală aprobată, corespunzătoare domeniului de investiții precum şi copia hotărârii de aprobare a strategiei. </w:t>
            </w:r>
          </w:p>
        </w:tc>
        <w:tc>
          <w:tcPr>
            <w:tcW w:w="5159" w:type="dxa"/>
            <w:tcBorders>
              <w:top w:val="single" w:sz="4" w:space="0" w:color="auto"/>
              <w:left w:val="single" w:sz="4" w:space="0" w:color="auto"/>
              <w:bottom w:val="single" w:sz="4" w:space="0" w:color="auto"/>
              <w:right w:val="single" w:sz="4" w:space="0" w:color="auto"/>
            </w:tcBorders>
            <w:hideMark/>
          </w:tcPr>
          <w:p w14:paraId="7CDBD4EF" w14:textId="77777777" w:rsidR="00A35744" w:rsidRPr="002A7443" w:rsidRDefault="00A35744" w:rsidP="00E321D7">
            <w:pPr>
              <w:widowControl w:val="0"/>
              <w:pBdr>
                <w:left w:val="single" w:sz="8" w:space="0" w:color="auto"/>
              </w:pBdr>
              <w:tabs>
                <w:tab w:val="left" w:pos="-5"/>
                <w:tab w:val="left" w:pos="800"/>
              </w:tabs>
              <w:autoSpaceDE w:val="0"/>
              <w:autoSpaceDN w:val="0"/>
              <w:adjustRightInd w:val="0"/>
              <w:spacing w:after="0" w:line="240" w:lineRule="auto"/>
              <w:ind w:right="133"/>
              <w:contextualSpacing/>
              <w:jc w:val="both"/>
              <w:rPr>
                <w:rFonts w:cs="Calibri"/>
              </w:rPr>
            </w:pPr>
            <w:r w:rsidRPr="002A7443">
              <w:rPr>
                <w:rFonts w:cs="Calibri"/>
                <w:sz w:val="24"/>
                <w:szCs w:val="24"/>
                <w:lang w:eastAsia="fr-FR"/>
              </w:rPr>
              <w:t xml:space="preserve">Expertul verifică extrasul din strategie pentru a determina dacă investiția </w:t>
            </w:r>
            <w:r w:rsidRPr="002A7443">
              <w:rPr>
                <w:rFonts w:cs="Calibri"/>
                <w:spacing w:val="-2"/>
              </w:rPr>
              <w:t>e</w:t>
            </w:r>
            <w:r w:rsidRPr="002A7443">
              <w:rPr>
                <w:rFonts w:cs="Calibri"/>
              </w:rPr>
              <w:t>ste</w:t>
            </w:r>
            <w:r w:rsidRPr="002A7443">
              <w:rPr>
                <w:rFonts w:cs="Calibri"/>
                <w:spacing w:val="2"/>
              </w:rPr>
              <w:t xml:space="preserve"> </w:t>
            </w:r>
            <w:r w:rsidRPr="002A7443">
              <w:rPr>
                <w:rFonts w:cs="Calibri"/>
              </w:rPr>
              <w:t>în c</w:t>
            </w:r>
            <w:r w:rsidRPr="002A7443">
              <w:rPr>
                <w:rFonts w:cs="Calibri"/>
                <w:spacing w:val="-1"/>
              </w:rPr>
              <w:t>o</w:t>
            </w:r>
            <w:r w:rsidRPr="002A7443">
              <w:rPr>
                <w:rFonts w:cs="Calibri"/>
              </w:rPr>
              <w:t>rel</w:t>
            </w:r>
            <w:r w:rsidRPr="002A7443">
              <w:rPr>
                <w:rFonts w:cs="Calibri"/>
                <w:spacing w:val="-1"/>
              </w:rPr>
              <w:t>a</w:t>
            </w:r>
            <w:r w:rsidRPr="002A7443">
              <w:rPr>
                <w:rFonts w:cs="Calibri"/>
              </w:rPr>
              <w:t>re cu</w:t>
            </w:r>
            <w:r w:rsidRPr="002A7443">
              <w:rPr>
                <w:rFonts w:cs="Calibri"/>
                <w:spacing w:val="3"/>
              </w:rPr>
              <w:t xml:space="preserve"> </w:t>
            </w:r>
            <w:r w:rsidRPr="002A7443">
              <w:rPr>
                <w:rFonts w:cs="Calibri"/>
                <w:spacing w:val="-1"/>
              </w:rPr>
              <w:t>o</w:t>
            </w:r>
            <w:r w:rsidRPr="002A7443">
              <w:rPr>
                <w:rFonts w:cs="Calibri"/>
              </w:rPr>
              <w:t>r</w:t>
            </w:r>
            <w:r w:rsidRPr="002A7443">
              <w:rPr>
                <w:rFonts w:cs="Calibri"/>
                <w:spacing w:val="-1"/>
              </w:rPr>
              <w:t>i</w:t>
            </w:r>
            <w:r w:rsidRPr="002A7443">
              <w:rPr>
                <w:rFonts w:cs="Calibri"/>
              </w:rPr>
              <w:t>ce</w:t>
            </w:r>
            <w:r w:rsidRPr="002A7443">
              <w:rPr>
                <w:rFonts w:cs="Calibri"/>
                <w:spacing w:val="2"/>
              </w:rPr>
              <w:t xml:space="preserve"> </w:t>
            </w:r>
            <w:r w:rsidRPr="002A7443">
              <w:rPr>
                <w:rFonts w:cs="Calibri"/>
                <w:spacing w:val="-2"/>
              </w:rPr>
              <w:t>s</w:t>
            </w:r>
            <w:r w:rsidRPr="002A7443">
              <w:rPr>
                <w:rFonts w:cs="Calibri"/>
              </w:rPr>
              <w:t>tr</w:t>
            </w:r>
            <w:r w:rsidRPr="002A7443">
              <w:rPr>
                <w:rFonts w:cs="Calibri"/>
                <w:spacing w:val="-2"/>
              </w:rPr>
              <w:t>a</w:t>
            </w:r>
            <w:r w:rsidRPr="002A7443">
              <w:rPr>
                <w:rFonts w:cs="Calibri"/>
              </w:rPr>
              <w:t>t</w:t>
            </w:r>
            <w:r w:rsidRPr="002A7443">
              <w:rPr>
                <w:rFonts w:cs="Calibri"/>
                <w:spacing w:val="-2"/>
              </w:rPr>
              <w:t>e</w:t>
            </w:r>
            <w:r w:rsidRPr="002A7443">
              <w:rPr>
                <w:rFonts w:cs="Calibri"/>
                <w:spacing w:val="-1"/>
              </w:rPr>
              <w:t>g</w:t>
            </w:r>
            <w:r w:rsidRPr="002A7443">
              <w:rPr>
                <w:rFonts w:cs="Calibri"/>
              </w:rPr>
              <w:t>ie</w:t>
            </w:r>
            <w:r w:rsidRPr="002A7443">
              <w:rPr>
                <w:rFonts w:cs="Calibri"/>
                <w:spacing w:val="4"/>
              </w:rPr>
              <w:t xml:space="preserve"> </w:t>
            </w:r>
            <w:r w:rsidRPr="002A7443">
              <w:rPr>
                <w:rFonts w:cs="Calibri"/>
                <w:spacing w:val="-1"/>
              </w:rPr>
              <w:t>d</w:t>
            </w:r>
            <w:r w:rsidRPr="002A7443">
              <w:rPr>
                <w:rFonts w:cs="Calibri"/>
              </w:rPr>
              <w:t xml:space="preserve">e </w:t>
            </w:r>
            <w:r w:rsidRPr="002A7443">
              <w:rPr>
                <w:rFonts w:cs="Calibri"/>
                <w:spacing w:val="-1"/>
              </w:rPr>
              <w:t>d</w:t>
            </w:r>
            <w:r w:rsidRPr="002A7443">
              <w:rPr>
                <w:rFonts w:cs="Calibri"/>
              </w:rPr>
              <w:t>ezv</w:t>
            </w:r>
            <w:r w:rsidRPr="002A7443">
              <w:rPr>
                <w:rFonts w:cs="Calibri"/>
                <w:spacing w:val="-1"/>
              </w:rPr>
              <w:t>o</w:t>
            </w:r>
            <w:r w:rsidRPr="002A7443">
              <w:rPr>
                <w:rFonts w:cs="Calibri"/>
              </w:rPr>
              <w:t>lt</w:t>
            </w:r>
            <w:r w:rsidRPr="002A7443">
              <w:rPr>
                <w:rFonts w:cs="Calibri"/>
                <w:spacing w:val="-1"/>
              </w:rPr>
              <w:t>a</w:t>
            </w:r>
            <w:r w:rsidRPr="002A7443">
              <w:rPr>
                <w:rFonts w:cs="Calibri"/>
              </w:rPr>
              <w:t xml:space="preserve">re </w:t>
            </w:r>
            <w:r w:rsidRPr="002A7443">
              <w:rPr>
                <w:rFonts w:cs="Calibri"/>
                <w:spacing w:val="-1"/>
              </w:rPr>
              <w:t>na</w:t>
            </w:r>
            <w:r w:rsidRPr="002A7443">
              <w:rPr>
                <w:rFonts w:cs="Calibri"/>
              </w:rPr>
              <w:t>ți</w:t>
            </w:r>
            <w:r w:rsidRPr="002A7443">
              <w:rPr>
                <w:rFonts w:cs="Calibri"/>
                <w:spacing w:val="-1"/>
              </w:rPr>
              <w:t>ona</w:t>
            </w:r>
            <w:r w:rsidRPr="002A7443">
              <w:rPr>
                <w:rFonts w:cs="Calibri"/>
              </w:rPr>
              <w:t>l</w:t>
            </w:r>
            <w:r w:rsidRPr="002A7443">
              <w:rPr>
                <w:rFonts w:cs="Calibri"/>
                <w:spacing w:val="-1"/>
              </w:rPr>
              <w:t>ă</w:t>
            </w:r>
            <w:r w:rsidRPr="002A7443">
              <w:rPr>
                <w:rFonts w:cs="Calibri"/>
              </w:rPr>
              <w:t>/re</w:t>
            </w:r>
            <w:r w:rsidRPr="002A7443">
              <w:rPr>
                <w:rFonts w:cs="Calibri"/>
                <w:spacing w:val="-1"/>
              </w:rPr>
              <w:t>g</w:t>
            </w:r>
            <w:r w:rsidRPr="002A7443">
              <w:rPr>
                <w:rFonts w:cs="Calibri"/>
              </w:rPr>
              <w:t>i</w:t>
            </w:r>
            <w:r w:rsidRPr="002A7443">
              <w:rPr>
                <w:rFonts w:cs="Calibri"/>
                <w:spacing w:val="-1"/>
              </w:rPr>
              <w:t>o</w:t>
            </w:r>
            <w:r w:rsidRPr="002A7443">
              <w:rPr>
                <w:rFonts w:cs="Calibri"/>
              </w:rPr>
              <w:t>n</w:t>
            </w:r>
            <w:r w:rsidRPr="002A7443">
              <w:rPr>
                <w:rFonts w:cs="Calibri"/>
                <w:spacing w:val="-1"/>
              </w:rPr>
              <w:t>a</w:t>
            </w:r>
            <w:r w:rsidRPr="002A7443">
              <w:rPr>
                <w:rFonts w:cs="Calibri"/>
              </w:rPr>
              <w:t>l</w:t>
            </w:r>
            <w:r w:rsidRPr="002A7443">
              <w:rPr>
                <w:rFonts w:cs="Calibri"/>
                <w:spacing w:val="-1"/>
              </w:rPr>
              <w:t>ă</w:t>
            </w:r>
            <w:r w:rsidRPr="002A7443">
              <w:rPr>
                <w:rFonts w:cs="Calibri"/>
              </w:rPr>
              <w:t>/j</w:t>
            </w:r>
            <w:r w:rsidRPr="002A7443">
              <w:rPr>
                <w:rFonts w:cs="Calibri"/>
                <w:spacing w:val="-1"/>
              </w:rPr>
              <w:t>ud</w:t>
            </w:r>
            <w:r w:rsidRPr="002A7443">
              <w:rPr>
                <w:rFonts w:cs="Calibri"/>
              </w:rPr>
              <w:t>ețean</w:t>
            </w:r>
            <w:r w:rsidRPr="002A7443">
              <w:rPr>
                <w:rFonts w:cs="Calibri"/>
                <w:spacing w:val="-1"/>
              </w:rPr>
              <w:t>ă</w:t>
            </w:r>
            <w:r w:rsidRPr="002A7443">
              <w:rPr>
                <w:rFonts w:cs="Calibri"/>
              </w:rPr>
              <w:t>/loca</w:t>
            </w:r>
            <w:r w:rsidRPr="002A7443">
              <w:rPr>
                <w:rFonts w:cs="Calibri"/>
                <w:spacing w:val="2"/>
              </w:rPr>
              <w:t>l</w:t>
            </w:r>
            <w:r w:rsidRPr="002A7443">
              <w:rPr>
                <w:rFonts w:cs="Calibri"/>
              </w:rPr>
              <w:t xml:space="preserve">ă </w:t>
            </w:r>
            <w:r w:rsidRPr="002A7443">
              <w:rPr>
                <w:rFonts w:cs="Calibri"/>
                <w:spacing w:val="-1"/>
              </w:rPr>
              <w:t>ap</w:t>
            </w:r>
            <w:r w:rsidRPr="002A7443">
              <w:rPr>
                <w:rFonts w:cs="Calibri"/>
              </w:rPr>
              <w:t>r</w:t>
            </w:r>
            <w:r w:rsidRPr="002A7443">
              <w:rPr>
                <w:rFonts w:cs="Calibri"/>
                <w:spacing w:val="-1"/>
              </w:rPr>
              <w:t>o</w:t>
            </w:r>
            <w:r w:rsidRPr="002A7443">
              <w:rPr>
                <w:rFonts w:cs="Calibri"/>
              </w:rPr>
              <w:t>b</w:t>
            </w:r>
            <w:r w:rsidRPr="002A7443">
              <w:rPr>
                <w:rFonts w:cs="Calibri"/>
                <w:spacing w:val="-1"/>
              </w:rPr>
              <w:t>a</w:t>
            </w:r>
            <w:r w:rsidRPr="002A7443">
              <w:rPr>
                <w:rFonts w:cs="Calibri"/>
              </w:rPr>
              <w:t>t</w:t>
            </w:r>
            <w:r w:rsidRPr="002A7443">
              <w:rPr>
                <w:rFonts w:cs="Calibri"/>
                <w:spacing w:val="-1"/>
              </w:rPr>
              <w:t>ă</w:t>
            </w:r>
            <w:r w:rsidRPr="002A7443">
              <w:rPr>
                <w:rFonts w:cs="Calibri"/>
              </w:rPr>
              <w:t>, c</w:t>
            </w:r>
            <w:r w:rsidRPr="002A7443">
              <w:rPr>
                <w:rFonts w:cs="Calibri"/>
                <w:spacing w:val="-1"/>
              </w:rPr>
              <w:t>o</w:t>
            </w:r>
            <w:r w:rsidRPr="002A7443">
              <w:rPr>
                <w:rFonts w:cs="Calibri"/>
              </w:rPr>
              <w:t>res</w:t>
            </w:r>
            <w:r w:rsidRPr="002A7443">
              <w:rPr>
                <w:rFonts w:cs="Calibri"/>
                <w:spacing w:val="-1"/>
              </w:rPr>
              <w:t>pun</w:t>
            </w:r>
            <w:r w:rsidRPr="002A7443">
              <w:rPr>
                <w:rFonts w:cs="Calibri"/>
              </w:rPr>
              <w:t>zăt</w:t>
            </w:r>
            <w:r w:rsidRPr="002A7443">
              <w:rPr>
                <w:rFonts w:cs="Calibri"/>
                <w:spacing w:val="-1"/>
              </w:rPr>
              <w:t>oa</w:t>
            </w:r>
            <w:r w:rsidRPr="002A7443">
              <w:rPr>
                <w:rFonts w:cs="Calibri"/>
              </w:rPr>
              <w:t>re</w:t>
            </w:r>
            <w:r w:rsidRPr="002A7443">
              <w:rPr>
                <w:rFonts w:cs="Calibri"/>
                <w:spacing w:val="6"/>
              </w:rPr>
              <w:t xml:space="preserve"> </w:t>
            </w:r>
            <w:r w:rsidRPr="002A7443">
              <w:rPr>
                <w:rFonts w:cs="Calibri"/>
                <w:spacing w:val="-1"/>
              </w:rPr>
              <w:t>do</w:t>
            </w:r>
            <w:r w:rsidRPr="002A7443">
              <w:rPr>
                <w:rFonts w:cs="Calibri"/>
              </w:rPr>
              <w:t>me</w:t>
            </w:r>
            <w:r w:rsidRPr="002A7443">
              <w:rPr>
                <w:rFonts w:cs="Calibri"/>
                <w:spacing w:val="-1"/>
              </w:rPr>
              <w:t>n</w:t>
            </w:r>
            <w:r w:rsidRPr="002A7443">
              <w:rPr>
                <w:rFonts w:cs="Calibri"/>
              </w:rPr>
              <w:t>i</w:t>
            </w:r>
            <w:r w:rsidRPr="002A7443">
              <w:rPr>
                <w:rFonts w:cs="Calibri"/>
                <w:spacing w:val="-1"/>
              </w:rPr>
              <w:t>u</w:t>
            </w:r>
            <w:r w:rsidRPr="002A7443">
              <w:rPr>
                <w:rFonts w:cs="Calibri"/>
              </w:rPr>
              <w:t>l</w:t>
            </w:r>
            <w:r w:rsidRPr="002A7443">
              <w:rPr>
                <w:rFonts w:cs="Calibri"/>
                <w:spacing w:val="-1"/>
              </w:rPr>
              <w:t>u</w:t>
            </w:r>
            <w:r w:rsidRPr="002A7443">
              <w:rPr>
                <w:rFonts w:cs="Calibri"/>
              </w:rPr>
              <w:t xml:space="preserve">i </w:t>
            </w:r>
            <w:r w:rsidRPr="002A7443">
              <w:rPr>
                <w:rFonts w:cs="Calibri"/>
                <w:spacing w:val="-1"/>
              </w:rPr>
              <w:t>d</w:t>
            </w:r>
            <w:r w:rsidRPr="002A7443">
              <w:rPr>
                <w:rFonts w:cs="Calibri"/>
              </w:rPr>
              <w:t>e i</w:t>
            </w:r>
            <w:r w:rsidRPr="002A7443">
              <w:rPr>
                <w:rFonts w:cs="Calibri"/>
                <w:spacing w:val="-1"/>
              </w:rPr>
              <w:t>n</w:t>
            </w:r>
            <w:r w:rsidRPr="002A7443">
              <w:rPr>
                <w:rFonts w:cs="Calibri"/>
              </w:rPr>
              <w:t>vest</w:t>
            </w:r>
            <w:r w:rsidRPr="002A7443">
              <w:rPr>
                <w:rFonts w:cs="Calibri"/>
                <w:spacing w:val="-2"/>
              </w:rPr>
              <w:t>i</w:t>
            </w:r>
            <w:r w:rsidRPr="002A7443">
              <w:rPr>
                <w:rFonts w:cs="Calibri"/>
              </w:rPr>
              <w:t xml:space="preserve">ții, </w:t>
            </w:r>
            <w:r w:rsidRPr="002A7443">
              <w:rPr>
                <w:rFonts w:cs="Calibri"/>
                <w:spacing w:val="-1"/>
              </w:rPr>
              <w:t>p</w:t>
            </w:r>
            <w:r w:rsidRPr="002A7443">
              <w:rPr>
                <w:rFonts w:cs="Calibri"/>
              </w:rPr>
              <w:t>rec</w:t>
            </w:r>
            <w:r w:rsidRPr="002A7443">
              <w:rPr>
                <w:rFonts w:cs="Calibri"/>
                <w:spacing w:val="-1"/>
              </w:rPr>
              <w:t>u</w:t>
            </w:r>
            <w:r w:rsidRPr="002A7443">
              <w:rPr>
                <w:rFonts w:cs="Calibri"/>
              </w:rPr>
              <w:t>m și copia hotărârii de aprobare a strategiei.</w:t>
            </w:r>
          </w:p>
        </w:tc>
      </w:tr>
    </w:tbl>
    <w:p w14:paraId="3A91436E" w14:textId="77777777" w:rsidR="00A35744" w:rsidRDefault="00A35744" w:rsidP="00A35744">
      <w:pPr>
        <w:tabs>
          <w:tab w:val="left" w:pos="360"/>
        </w:tabs>
        <w:spacing w:after="0" w:line="240" w:lineRule="auto"/>
        <w:ind w:right="-8"/>
        <w:jc w:val="both"/>
        <w:rPr>
          <w:rFonts w:cs="Calibri"/>
          <w:sz w:val="24"/>
          <w:szCs w:val="24"/>
          <w:lang w:val="it-IT"/>
        </w:rPr>
      </w:pPr>
      <w:r w:rsidRPr="002A7443">
        <w:rPr>
          <w:rFonts w:cs="Calibri"/>
          <w:sz w:val="24"/>
          <w:szCs w:val="24"/>
          <w:lang w:val="it-IT"/>
        </w:rPr>
        <w:t>Dacă verificarea documentelor confirmă faptul că investiția se află în corelare cu orice strategie de dezvoltare națională/regională/județeană/locală aprobată, se va bifa caseta “DA” pentru verificare. În caz contrar, expertul bifează căsuţa din coloana NU şi motivează poziţia în rubrica „Observaţii”, criteriul de eligibilitate nefiind îndeplinit.</w:t>
      </w:r>
    </w:p>
    <w:p w14:paraId="71D49DBD" w14:textId="77777777" w:rsidR="00A35744" w:rsidRDefault="00A35744" w:rsidP="00A35744">
      <w:pPr>
        <w:tabs>
          <w:tab w:val="left" w:pos="360"/>
        </w:tabs>
        <w:spacing w:after="0" w:line="240" w:lineRule="auto"/>
        <w:ind w:right="-8"/>
        <w:jc w:val="both"/>
        <w:rPr>
          <w:rFonts w:cs="Calibri"/>
          <w:sz w:val="24"/>
          <w:szCs w:val="24"/>
          <w:lang w:val="it-IT"/>
        </w:rPr>
      </w:pPr>
    </w:p>
    <w:p w14:paraId="04B44025" w14:textId="77777777" w:rsidR="00A35744" w:rsidRPr="003B436B" w:rsidRDefault="00A35744" w:rsidP="00A35744">
      <w:pPr>
        <w:spacing w:after="0" w:line="240" w:lineRule="auto"/>
        <w:ind w:right="-8"/>
        <w:jc w:val="both"/>
        <w:rPr>
          <w:rFonts w:eastAsia="Times New Roman" w:cs="Calibri"/>
          <w:b/>
          <w:noProof/>
          <w:sz w:val="24"/>
          <w:szCs w:val="24"/>
        </w:rPr>
      </w:pPr>
      <w:r w:rsidRPr="003B436B">
        <w:rPr>
          <w:rFonts w:cs="Calibri"/>
          <w:b/>
          <w:sz w:val="24"/>
          <w:szCs w:val="24"/>
          <w:lang w:eastAsia="fr-FR"/>
        </w:rPr>
        <w:t xml:space="preserve">EG8  </w:t>
      </w:r>
      <w:r w:rsidRPr="003B436B">
        <w:rPr>
          <w:rFonts w:eastAsia="Times New Roman" w:cs="Calibri"/>
          <w:b/>
          <w:noProof/>
          <w:sz w:val="24"/>
          <w:szCs w:val="24"/>
        </w:rPr>
        <w:t xml:space="preserve">Investiția trebuie să respecte Planul Urbanistic General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2"/>
        <w:gridCol w:w="4878"/>
      </w:tblGrid>
      <w:tr w:rsidR="00A35744" w:rsidRPr="003B436B" w14:paraId="12992DC9" w14:textId="77777777" w:rsidTr="00E321D7">
        <w:tc>
          <w:tcPr>
            <w:tcW w:w="4738" w:type="dxa"/>
            <w:tcBorders>
              <w:top w:val="single" w:sz="4" w:space="0" w:color="auto"/>
              <w:left w:val="single" w:sz="4" w:space="0" w:color="auto"/>
              <w:bottom w:val="single" w:sz="4" w:space="0" w:color="auto"/>
              <w:right w:val="single" w:sz="4" w:space="0" w:color="auto"/>
            </w:tcBorders>
            <w:shd w:val="clear" w:color="auto" w:fill="C0C0C0"/>
            <w:hideMark/>
          </w:tcPr>
          <w:p w14:paraId="120D6EE3" w14:textId="77777777" w:rsidR="00A35744" w:rsidRPr="003B436B" w:rsidRDefault="00A35744" w:rsidP="00E321D7">
            <w:pPr>
              <w:rPr>
                <w:rFonts w:eastAsia="Times New Roman" w:cs="Calibri"/>
                <w:b/>
                <w:bCs/>
                <w:sz w:val="24"/>
                <w:szCs w:val="24"/>
              </w:rPr>
            </w:pPr>
            <w:r w:rsidRPr="003B436B">
              <w:rPr>
                <w:rFonts w:eastAsia="Times New Roman" w:cs="Calibri"/>
                <w:b/>
                <w:bCs/>
                <w:sz w:val="24"/>
                <w:szCs w:val="24"/>
              </w:rPr>
              <w:lastRenderedPageBreak/>
              <w:t xml:space="preserve">DOCUMENTE PREZENTATE </w:t>
            </w:r>
          </w:p>
        </w:tc>
        <w:tc>
          <w:tcPr>
            <w:tcW w:w="5148" w:type="dxa"/>
            <w:tcBorders>
              <w:top w:val="single" w:sz="4" w:space="0" w:color="auto"/>
              <w:left w:val="single" w:sz="4" w:space="0" w:color="auto"/>
              <w:bottom w:val="single" w:sz="4" w:space="0" w:color="auto"/>
              <w:right w:val="single" w:sz="4" w:space="0" w:color="auto"/>
            </w:tcBorders>
            <w:shd w:val="clear" w:color="auto" w:fill="C0C0C0"/>
            <w:hideMark/>
          </w:tcPr>
          <w:p w14:paraId="2863AAB8" w14:textId="77777777" w:rsidR="00A35744" w:rsidRPr="003B436B" w:rsidRDefault="00A35744" w:rsidP="00E321D7">
            <w:pPr>
              <w:rPr>
                <w:rFonts w:eastAsia="Times New Roman" w:cs="Calibri"/>
                <w:b/>
                <w:sz w:val="24"/>
                <w:szCs w:val="24"/>
                <w:lang w:eastAsia="fr-FR"/>
              </w:rPr>
            </w:pPr>
            <w:r w:rsidRPr="003B436B">
              <w:rPr>
                <w:rFonts w:eastAsia="Times New Roman" w:cs="Calibri"/>
                <w:sz w:val="24"/>
                <w:szCs w:val="24"/>
                <w:lang w:eastAsia="fr-FR"/>
              </w:rPr>
              <w:t>PUNCTE DE VERIFICAT ÎN CADRUL DOCUMENTELOR PREZENTATE</w:t>
            </w:r>
          </w:p>
        </w:tc>
      </w:tr>
      <w:tr w:rsidR="00A35744" w:rsidRPr="003B436B" w14:paraId="04197280" w14:textId="77777777" w:rsidTr="00E321D7">
        <w:tc>
          <w:tcPr>
            <w:tcW w:w="4738" w:type="dxa"/>
            <w:tcBorders>
              <w:top w:val="single" w:sz="4" w:space="0" w:color="auto"/>
              <w:left w:val="single" w:sz="4" w:space="0" w:color="auto"/>
              <w:bottom w:val="single" w:sz="4" w:space="0" w:color="auto"/>
              <w:right w:val="single" w:sz="4" w:space="0" w:color="auto"/>
            </w:tcBorders>
            <w:hideMark/>
          </w:tcPr>
          <w:p w14:paraId="197E42CD" w14:textId="77777777" w:rsidR="00A35744" w:rsidRDefault="00A35744" w:rsidP="00E321D7">
            <w:pPr>
              <w:pStyle w:val="Default"/>
              <w:jc w:val="both"/>
              <w:rPr>
                <w:rFonts w:ascii="Calibri" w:hAnsi="Calibri" w:cs="Calibri"/>
                <w:b/>
                <w:i/>
              </w:rPr>
            </w:pPr>
            <w:r w:rsidRPr="002A7443">
              <w:rPr>
                <w:rFonts w:ascii="Calibri" w:hAnsi="Calibri" w:cs="Calibri"/>
                <w:b/>
              </w:rPr>
              <w:t>Documente verificate</w:t>
            </w:r>
            <w:r w:rsidRPr="002A7443">
              <w:rPr>
                <w:rFonts w:ascii="Calibri" w:hAnsi="Calibri" w:cs="Calibri"/>
                <w:b/>
                <w:i/>
              </w:rPr>
              <w:t>:</w:t>
            </w:r>
          </w:p>
          <w:p w14:paraId="1BD57097" w14:textId="77777777" w:rsidR="00A35744"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p>
          <w:p w14:paraId="664D1A95" w14:textId="77777777" w:rsidR="00A35744" w:rsidRPr="003B436B" w:rsidRDefault="00A35744" w:rsidP="00E321D7">
            <w:pPr>
              <w:widowControl w:val="0"/>
              <w:tabs>
                <w:tab w:val="left" w:pos="800"/>
              </w:tabs>
              <w:autoSpaceDE w:val="0"/>
              <w:autoSpaceDN w:val="0"/>
              <w:adjustRightInd w:val="0"/>
              <w:spacing w:after="0" w:line="240" w:lineRule="auto"/>
              <w:ind w:right="73"/>
              <w:jc w:val="both"/>
              <w:rPr>
                <w:rFonts w:eastAsia="Times New Roman" w:cs="Calibri"/>
                <w:sz w:val="24"/>
                <w:szCs w:val="24"/>
                <w:lang w:eastAsia="fr-FR"/>
              </w:rPr>
            </w:pPr>
            <w:r w:rsidRPr="003B436B">
              <w:rPr>
                <w:rFonts w:eastAsia="Times New Roman" w:cs="Calibri"/>
                <w:sz w:val="24"/>
                <w:szCs w:val="24"/>
                <w:lang w:eastAsia="fr-FR"/>
              </w:rPr>
              <w:t>Certificatul de Urbanism</w:t>
            </w:r>
          </w:p>
        </w:tc>
        <w:tc>
          <w:tcPr>
            <w:tcW w:w="5148" w:type="dxa"/>
            <w:tcBorders>
              <w:top w:val="single" w:sz="4" w:space="0" w:color="auto"/>
              <w:left w:val="single" w:sz="4" w:space="0" w:color="auto"/>
              <w:bottom w:val="single" w:sz="4" w:space="0" w:color="auto"/>
              <w:right w:val="single" w:sz="4" w:space="0" w:color="auto"/>
            </w:tcBorders>
            <w:hideMark/>
          </w:tcPr>
          <w:p w14:paraId="3701BC24" w14:textId="77777777" w:rsidR="00A35744" w:rsidRPr="009029C8" w:rsidRDefault="00A35744" w:rsidP="00E321D7">
            <w:pPr>
              <w:widowControl w:val="0"/>
              <w:pBdr>
                <w:left w:val="single" w:sz="8" w:space="0" w:color="auto"/>
              </w:pBdr>
              <w:tabs>
                <w:tab w:val="left" w:pos="-5"/>
                <w:tab w:val="left" w:pos="800"/>
              </w:tabs>
              <w:autoSpaceDE w:val="0"/>
              <w:autoSpaceDN w:val="0"/>
              <w:adjustRightInd w:val="0"/>
              <w:spacing w:before="120" w:after="120" w:line="240" w:lineRule="auto"/>
              <w:ind w:right="120"/>
              <w:contextualSpacing/>
              <w:jc w:val="both"/>
              <w:rPr>
                <w:sz w:val="24"/>
                <w:szCs w:val="24"/>
              </w:rPr>
            </w:pPr>
            <w:r w:rsidRPr="009029C8">
              <w:rPr>
                <w:sz w:val="24"/>
                <w:szCs w:val="24"/>
              </w:rPr>
              <w:t xml:space="preserve">Expertul verifică în baza informaţiilor din Certificatului de Urbanism, valabil la data depunerii Cererii de finantare, dacă investiţia respectă Planul Urbanistic General </w:t>
            </w:r>
          </w:p>
          <w:p w14:paraId="589B8E23" w14:textId="77777777" w:rsidR="00A35744" w:rsidRPr="009029C8" w:rsidRDefault="00A35744" w:rsidP="00E321D7">
            <w:pPr>
              <w:widowControl w:val="0"/>
              <w:pBdr>
                <w:left w:val="single" w:sz="8" w:space="0" w:color="auto"/>
              </w:pBdr>
              <w:tabs>
                <w:tab w:val="left" w:pos="0"/>
                <w:tab w:val="left" w:pos="800"/>
              </w:tabs>
              <w:autoSpaceDE w:val="0"/>
              <w:autoSpaceDN w:val="0"/>
              <w:adjustRightInd w:val="0"/>
              <w:spacing w:before="120" w:after="120" w:line="240" w:lineRule="auto"/>
              <w:ind w:right="120"/>
              <w:contextualSpacing/>
              <w:jc w:val="both"/>
              <w:rPr>
                <w:sz w:val="24"/>
                <w:szCs w:val="24"/>
              </w:rPr>
            </w:pPr>
            <w:r w:rsidRPr="009029C8">
              <w:rPr>
                <w:sz w:val="24"/>
                <w:szCs w:val="24"/>
              </w:rPr>
              <w:t>Expertul verifica dacă:</w:t>
            </w:r>
          </w:p>
          <w:p w14:paraId="62A8C57B" w14:textId="77777777" w:rsidR="00A35744" w:rsidRPr="009029C8" w:rsidRDefault="00A35744" w:rsidP="00E321D7">
            <w:pPr>
              <w:widowControl w:val="0"/>
              <w:pBdr>
                <w:left w:val="single" w:sz="8" w:space="0" w:color="auto"/>
              </w:pBdr>
              <w:tabs>
                <w:tab w:val="left" w:pos="0"/>
                <w:tab w:val="left" w:pos="800"/>
              </w:tabs>
              <w:autoSpaceDE w:val="0"/>
              <w:autoSpaceDN w:val="0"/>
              <w:adjustRightInd w:val="0"/>
              <w:spacing w:before="120" w:after="120" w:line="240" w:lineRule="auto"/>
              <w:ind w:right="120"/>
              <w:contextualSpacing/>
              <w:jc w:val="both"/>
              <w:rPr>
                <w:sz w:val="24"/>
                <w:szCs w:val="24"/>
              </w:rPr>
            </w:pPr>
            <w:r w:rsidRPr="009029C8">
              <w:rPr>
                <w:sz w:val="24"/>
                <w:szCs w:val="24"/>
              </w:rPr>
              <w:t>- investiția  respectă toate specificațiile din Certificatul de Urbanism eliberat în temeiul reglementărilor Documentației de urbanism faza PUG:</w:t>
            </w:r>
          </w:p>
          <w:p w14:paraId="7FACE7AE" w14:textId="77777777" w:rsidR="00A35744" w:rsidRPr="009029C8" w:rsidRDefault="00A35744" w:rsidP="00E321D7">
            <w:pPr>
              <w:widowControl w:val="0"/>
              <w:pBdr>
                <w:left w:val="single" w:sz="8" w:space="0" w:color="auto"/>
              </w:pBdr>
              <w:tabs>
                <w:tab w:val="left" w:pos="0"/>
                <w:tab w:val="left" w:pos="800"/>
              </w:tabs>
              <w:autoSpaceDE w:val="0"/>
              <w:autoSpaceDN w:val="0"/>
              <w:adjustRightInd w:val="0"/>
              <w:spacing w:before="120" w:after="120" w:line="240" w:lineRule="auto"/>
              <w:ind w:right="120"/>
              <w:jc w:val="both"/>
              <w:rPr>
                <w:sz w:val="24"/>
                <w:szCs w:val="24"/>
              </w:rPr>
            </w:pPr>
            <w:r w:rsidRPr="009029C8">
              <w:rPr>
                <w:sz w:val="24"/>
                <w:szCs w:val="24"/>
              </w:rPr>
              <w:t>sau</w:t>
            </w:r>
          </w:p>
          <w:p w14:paraId="274102E9" w14:textId="77777777" w:rsidR="00A35744" w:rsidRPr="009029C8" w:rsidRDefault="00A35744" w:rsidP="00E321D7">
            <w:pPr>
              <w:widowControl w:val="0"/>
              <w:pBdr>
                <w:left w:val="single" w:sz="8" w:space="0" w:color="auto"/>
              </w:pBdr>
              <w:tabs>
                <w:tab w:val="left" w:pos="0"/>
                <w:tab w:val="left" w:pos="800"/>
              </w:tabs>
              <w:autoSpaceDE w:val="0"/>
              <w:autoSpaceDN w:val="0"/>
              <w:adjustRightInd w:val="0"/>
              <w:spacing w:before="120" w:after="120" w:line="240" w:lineRule="auto"/>
              <w:ind w:right="120"/>
              <w:jc w:val="both"/>
              <w:rPr>
                <w:sz w:val="24"/>
                <w:szCs w:val="24"/>
              </w:rPr>
            </w:pPr>
            <w:r w:rsidRPr="009029C8">
              <w:rPr>
                <w:sz w:val="24"/>
                <w:szCs w:val="24"/>
              </w:rPr>
              <w:t>- în situația în care investiția propusă prin proiect nu se regăsește în PUG, solicitantul va depune Certificatul de Urbanism eliberat în temeiul reglementărilor Documentației de urbanism faza PUZ.</w:t>
            </w:r>
          </w:p>
        </w:tc>
      </w:tr>
    </w:tbl>
    <w:p w14:paraId="5F4A4169" w14:textId="77777777" w:rsidR="00A35744" w:rsidRPr="003B436B" w:rsidRDefault="00A35744" w:rsidP="00A35744">
      <w:pPr>
        <w:widowControl w:val="0"/>
        <w:tabs>
          <w:tab w:val="left" w:pos="800"/>
        </w:tabs>
        <w:autoSpaceDE w:val="0"/>
        <w:autoSpaceDN w:val="0"/>
        <w:adjustRightInd w:val="0"/>
        <w:spacing w:before="120" w:after="120" w:line="240" w:lineRule="auto"/>
        <w:jc w:val="both"/>
        <w:rPr>
          <w:sz w:val="24"/>
        </w:rPr>
      </w:pPr>
      <w:r w:rsidRPr="003B436B">
        <w:rPr>
          <w:sz w:val="24"/>
        </w:rPr>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14:paraId="3EBC39BA" w14:textId="77777777" w:rsidR="00A35744" w:rsidRPr="00372002" w:rsidRDefault="00A35744" w:rsidP="00A35744">
      <w:pPr>
        <w:spacing w:after="0" w:line="240" w:lineRule="auto"/>
        <w:ind w:right="-8"/>
        <w:jc w:val="both"/>
        <w:rPr>
          <w:rFonts w:cs="Calibri"/>
          <w:b/>
          <w:sz w:val="24"/>
          <w:szCs w:val="24"/>
          <w:highlight w:val="yellow"/>
        </w:rPr>
      </w:pPr>
    </w:p>
    <w:p w14:paraId="55FF7394" w14:textId="77777777" w:rsidR="00A35744" w:rsidRPr="003B436B" w:rsidRDefault="00A35744" w:rsidP="00A35744">
      <w:pPr>
        <w:autoSpaceDE w:val="0"/>
        <w:autoSpaceDN w:val="0"/>
        <w:adjustRightInd w:val="0"/>
        <w:spacing w:after="0" w:line="240" w:lineRule="auto"/>
        <w:ind w:hanging="15"/>
        <w:jc w:val="both"/>
        <w:rPr>
          <w:b/>
          <w:bCs/>
          <w:sz w:val="24"/>
          <w:szCs w:val="24"/>
        </w:rPr>
      </w:pPr>
      <w:r w:rsidRPr="00422A21">
        <w:rPr>
          <w:b/>
          <w:bCs/>
          <w:sz w:val="24"/>
          <w:szCs w:val="24"/>
        </w:rPr>
        <w:t>EG 9</w:t>
      </w:r>
      <w:r>
        <w:rPr>
          <w:b/>
          <w:bCs/>
          <w:sz w:val="24"/>
          <w:szCs w:val="24"/>
        </w:rPr>
        <w:t xml:space="preserve"> </w:t>
      </w:r>
      <w:r w:rsidRPr="00422A21">
        <w:rPr>
          <w:b/>
          <w:bCs/>
          <w:sz w:val="24"/>
          <w:szCs w:val="24"/>
        </w:rPr>
        <w:t xml:space="preserve">Investiția trebuie să demonstreze necesitatea, oportunitatea și potențialul economic al acesteia prin intermediul Studiului de Fezabilitate/ Documentația de avizare pentru Lucrări de intervenții: </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A35744" w:rsidRPr="00372002" w14:paraId="628909A4" w14:textId="77777777" w:rsidTr="00E321D7">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4401DAE5" w14:textId="77777777" w:rsidR="00A35744" w:rsidRPr="003B436B" w:rsidRDefault="00A35744" w:rsidP="00E321D7">
            <w:pPr>
              <w:rPr>
                <w:rFonts w:cs="Calibri"/>
                <w:b/>
                <w:bCs/>
                <w:sz w:val="24"/>
                <w:szCs w:val="24"/>
              </w:rPr>
            </w:pPr>
            <w:r w:rsidRPr="003B436B">
              <w:rPr>
                <w:rFonts w:cs="Calibri"/>
                <w:b/>
                <w:bCs/>
                <w:sz w:val="24"/>
                <w:szCs w:val="24"/>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16374CC6" w14:textId="77777777" w:rsidR="00A35744" w:rsidRPr="003B436B" w:rsidRDefault="00A35744" w:rsidP="00E321D7">
            <w:pPr>
              <w:rPr>
                <w:rFonts w:cs="Calibri"/>
                <w:b/>
                <w:sz w:val="24"/>
                <w:szCs w:val="24"/>
                <w:lang w:val="pt-BR" w:eastAsia="fr-FR"/>
              </w:rPr>
            </w:pPr>
            <w:r w:rsidRPr="003B436B">
              <w:rPr>
                <w:rFonts w:cs="Calibri"/>
                <w:b/>
                <w:sz w:val="24"/>
                <w:szCs w:val="24"/>
                <w:lang w:eastAsia="fr-FR"/>
              </w:rPr>
              <w:t>PUNCTE DE VERIFICAT ÎN CADRUL DOCUMENTELOR PREZENTATE</w:t>
            </w:r>
          </w:p>
        </w:tc>
      </w:tr>
      <w:tr w:rsidR="00A35744" w:rsidRPr="00372002" w14:paraId="6D97EC04" w14:textId="77777777" w:rsidTr="00E321D7">
        <w:trPr>
          <w:trHeight w:val="977"/>
        </w:trPr>
        <w:tc>
          <w:tcPr>
            <w:tcW w:w="4500" w:type="dxa"/>
            <w:tcBorders>
              <w:top w:val="single" w:sz="4" w:space="0" w:color="auto"/>
              <w:left w:val="single" w:sz="4" w:space="0" w:color="auto"/>
              <w:bottom w:val="single" w:sz="4" w:space="0" w:color="auto"/>
              <w:right w:val="single" w:sz="4" w:space="0" w:color="auto"/>
            </w:tcBorders>
          </w:tcPr>
          <w:p w14:paraId="3E43BDE2" w14:textId="77777777" w:rsidR="00A35744" w:rsidRPr="003B436B" w:rsidRDefault="00A35744" w:rsidP="00E321D7">
            <w:pPr>
              <w:tabs>
                <w:tab w:val="left" w:pos="0"/>
                <w:tab w:val="left" w:pos="342"/>
                <w:tab w:val="center" w:pos="4680"/>
                <w:tab w:val="right" w:pos="9360"/>
              </w:tabs>
              <w:spacing w:after="0" w:line="240" w:lineRule="auto"/>
              <w:ind w:right="-8"/>
              <w:jc w:val="both"/>
              <w:rPr>
                <w:rFonts w:cs="Calibri"/>
                <w:b/>
                <w:sz w:val="24"/>
                <w:szCs w:val="24"/>
              </w:rPr>
            </w:pPr>
            <w:r w:rsidRPr="003B436B">
              <w:rPr>
                <w:rFonts w:cs="Calibri"/>
                <w:b/>
                <w:sz w:val="24"/>
                <w:szCs w:val="24"/>
              </w:rPr>
              <w:t>Documente verificate</w:t>
            </w:r>
          </w:p>
          <w:p w14:paraId="47D850C2" w14:textId="77777777" w:rsidR="00A35744" w:rsidRDefault="00A35744" w:rsidP="00E321D7">
            <w:pPr>
              <w:tabs>
                <w:tab w:val="left" w:pos="0"/>
                <w:tab w:val="left" w:pos="342"/>
                <w:tab w:val="center" w:pos="4680"/>
                <w:tab w:val="right" w:pos="9360"/>
              </w:tabs>
              <w:spacing w:after="0" w:line="240" w:lineRule="auto"/>
              <w:ind w:right="-8"/>
              <w:jc w:val="both"/>
              <w:rPr>
                <w:rFonts w:cs="Calibri"/>
                <w:noProof/>
                <w:sz w:val="24"/>
                <w:szCs w:val="24"/>
              </w:rPr>
            </w:pPr>
            <w:r>
              <w:rPr>
                <w:rFonts w:cs="Calibri"/>
                <w:noProof/>
                <w:sz w:val="24"/>
                <w:szCs w:val="24"/>
              </w:rPr>
              <w:t xml:space="preserve">- </w:t>
            </w:r>
            <w:r w:rsidRPr="003B436B">
              <w:rPr>
                <w:rFonts w:cs="Calibri"/>
                <w:noProof/>
                <w:sz w:val="24"/>
                <w:szCs w:val="24"/>
              </w:rPr>
              <w:t>Hotărârea Consiliului  Local (Hotărârile Consiliilor locale  în cazul ADI) și/ sau Hotărârea Adunării Generale a ONG/ document echivalent specific fiecărei categorii de solicitant</w:t>
            </w:r>
          </w:p>
          <w:p w14:paraId="509EEB28" w14:textId="77777777" w:rsidR="00A35744" w:rsidRPr="003B436B" w:rsidRDefault="00A35744" w:rsidP="00E321D7">
            <w:pPr>
              <w:tabs>
                <w:tab w:val="left" w:pos="0"/>
                <w:tab w:val="left" w:pos="342"/>
                <w:tab w:val="center" w:pos="4680"/>
                <w:tab w:val="right" w:pos="9360"/>
              </w:tabs>
              <w:spacing w:after="0" w:line="240" w:lineRule="auto"/>
              <w:ind w:right="-8"/>
              <w:jc w:val="both"/>
              <w:rPr>
                <w:rFonts w:cs="Calibri"/>
                <w:sz w:val="24"/>
                <w:szCs w:val="24"/>
              </w:rPr>
            </w:pPr>
            <w:r>
              <w:rPr>
                <w:rFonts w:cs="Calibri"/>
                <w:sz w:val="24"/>
                <w:szCs w:val="24"/>
              </w:rPr>
              <w:t xml:space="preserve">- </w:t>
            </w:r>
            <w:r w:rsidRPr="00422A21">
              <w:rPr>
                <w:iCs/>
                <w:sz w:val="24"/>
                <w:szCs w:val="24"/>
              </w:rPr>
              <w:t xml:space="preserve"> Studiile de Fezabilitate/Documentațiile de Avizare pentru Lucrări de Intervenții</w:t>
            </w:r>
          </w:p>
          <w:p w14:paraId="7BB03EB6" w14:textId="77777777" w:rsidR="00A35744" w:rsidRPr="003B436B" w:rsidRDefault="00A35744" w:rsidP="00E321D7">
            <w:pPr>
              <w:tabs>
                <w:tab w:val="left" w:pos="0"/>
                <w:tab w:val="left" w:pos="342"/>
              </w:tabs>
              <w:spacing w:after="0" w:line="240" w:lineRule="auto"/>
              <w:ind w:right="-8"/>
              <w:jc w:val="both"/>
              <w:rPr>
                <w:rFonts w:cs="Calibri"/>
                <w:sz w:val="24"/>
                <w:szCs w:val="24"/>
              </w:rPr>
            </w:pPr>
          </w:p>
          <w:p w14:paraId="3362BC83" w14:textId="77777777" w:rsidR="00A35744" w:rsidRPr="003B436B" w:rsidRDefault="00A35744" w:rsidP="00E321D7">
            <w:pPr>
              <w:tabs>
                <w:tab w:val="left" w:pos="0"/>
                <w:tab w:val="left" w:pos="342"/>
              </w:tabs>
              <w:spacing w:after="0" w:line="240" w:lineRule="auto"/>
              <w:ind w:right="-8"/>
              <w:jc w:val="both"/>
              <w:rPr>
                <w:rFonts w:cs="Calibri"/>
                <w:sz w:val="24"/>
                <w:szCs w:val="24"/>
              </w:rPr>
            </w:pPr>
          </w:p>
          <w:p w14:paraId="6DE6B2BF" w14:textId="77777777" w:rsidR="00A35744" w:rsidRPr="003B436B" w:rsidRDefault="00A35744" w:rsidP="00E321D7">
            <w:pPr>
              <w:tabs>
                <w:tab w:val="left" w:pos="0"/>
                <w:tab w:val="left" w:pos="342"/>
              </w:tabs>
              <w:spacing w:after="0" w:line="240" w:lineRule="auto"/>
              <w:ind w:right="-8"/>
              <w:jc w:val="both"/>
              <w:rPr>
                <w:rFonts w:cs="Calibri"/>
                <w:sz w:val="24"/>
                <w:szCs w:val="24"/>
              </w:rPr>
            </w:pPr>
          </w:p>
          <w:p w14:paraId="46643C54" w14:textId="77777777" w:rsidR="00A35744" w:rsidRPr="003B436B" w:rsidRDefault="00A35744" w:rsidP="00E321D7">
            <w:pPr>
              <w:tabs>
                <w:tab w:val="left" w:pos="0"/>
                <w:tab w:val="left" w:pos="342"/>
              </w:tabs>
              <w:spacing w:after="0" w:line="240" w:lineRule="auto"/>
              <w:ind w:right="-8"/>
              <w:jc w:val="both"/>
              <w:rPr>
                <w:rFonts w:cs="Calibri"/>
                <w:sz w:val="24"/>
                <w:szCs w:val="24"/>
                <w:lang w:eastAsia="fr-FR"/>
              </w:rPr>
            </w:pPr>
          </w:p>
        </w:tc>
        <w:tc>
          <w:tcPr>
            <w:tcW w:w="5130" w:type="dxa"/>
            <w:tcBorders>
              <w:top w:val="single" w:sz="4" w:space="0" w:color="auto"/>
              <w:left w:val="single" w:sz="4" w:space="0" w:color="auto"/>
              <w:bottom w:val="single" w:sz="4" w:space="0" w:color="auto"/>
              <w:right w:val="single" w:sz="4" w:space="0" w:color="auto"/>
            </w:tcBorders>
            <w:hideMark/>
          </w:tcPr>
          <w:p w14:paraId="0E6B2E92" w14:textId="77777777" w:rsidR="00A35744" w:rsidRPr="003B436B" w:rsidRDefault="00A35744" w:rsidP="00E321D7">
            <w:pPr>
              <w:spacing w:after="0" w:line="240" w:lineRule="auto"/>
              <w:ind w:right="-8"/>
              <w:jc w:val="both"/>
              <w:rPr>
                <w:rFonts w:cs="Calibri"/>
                <w:sz w:val="24"/>
                <w:szCs w:val="24"/>
                <w:lang w:eastAsia="fr-FR"/>
              </w:rPr>
            </w:pPr>
            <w:r w:rsidRPr="003B436B">
              <w:rPr>
                <w:rFonts w:cs="Calibri"/>
                <w:sz w:val="24"/>
                <w:szCs w:val="24"/>
                <w:lang w:eastAsia="fr-FR"/>
              </w:rPr>
              <w:lastRenderedPageBreak/>
              <w:t>Expertul verifică Hotărârile, cu referire la următoarele puncte (obligatorii):</w:t>
            </w:r>
          </w:p>
          <w:p w14:paraId="40E65887" w14:textId="77777777" w:rsidR="00A35744" w:rsidRPr="003B436B" w:rsidRDefault="00A35744" w:rsidP="00E321D7">
            <w:pPr>
              <w:numPr>
                <w:ilvl w:val="0"/>
                <w:numId w:val="8"/>
              </w:numPr>
              <w:autoSpaceDE w:val="0"/>
              <w:autoSpaceDN w:val="0"/>
              <w:adjustRightInd w:val="0"/>
              <w:spacing w:after="0" w:line="240" w:lineRule="auto"/>
              <w:ind w:left="0" w:firstLine="360"/>
              <w:jc w:val="both"/>
              <w:rPr>
                <w:rFonts w:cs="Calibri"/>
                <w:sz w:val="24"/>
                <w:szCs w:val="24"/>
                <w:lang w:eastAsia="fr-FR"/>
              </w:rPr>
            </w:pPr>
            <w:r w:rsidRPr="003B436B">
              <w:rPr>
                <w:rFonts w:cs="Calibri"/>
                <w:sz w:val="24"/>
                <w:szCs w:val="24"/>
                <w:lang w:eastAsia="fr-FR"/>
              </w:rPr>
              <w:t>necesitatea, oportunitatea și potențialul economic al investiţiei;</w:t>
            </w:r>
          </w:p>
          <w:p w14:paraId="5FDF0370" w14:textId="77777777" w:rsidR="00A35744" w:rsidRPr="003B436B" w:rsidRDefault="00A35744" w:rsidP="00E321D7">
            <w:pPr>
              <w:numPr>
                <w:ilvl w:val="0"/>
                <w:numId w:val="8"/>
              </w:numPr>
              <w:autoSpaceDE w:val="0"/>
              <w:autoSpaceDN w:val="0"/>
              <w:adjustRightInd w:val="0"/>
              <w:spacing w:after="0" w:line="240" w:lineRule="auto"/>
              <w:ind w:left="0" w:firstLine="360"/>
              <w:jc w:val="both"/>
              <w:rPr>
                <w:rFonts w:cs="Calibri"/>
                <w:sz w:val="24"/>
                <w:szCs w:val="24"/>
                <w:lang w:eastAsia="fr-FR"/>
              </w:rPr>
            </w:pPr>
            <w:r w:rsidRPr="003B436B">
              <w:rPr>
                <w:rFonts w:cs="Calibri"/>
                <w:sz w:val="24"/>
                <w:szCs w:val="24"/>
                <w:lang w:eastAsia="fr-FR"/>
              </w:rPr>
              <w:t>lucrările vor fi prevăzute în bugetul/ ele local/ e sau proprii pentru perioada de realizare a investiţiei;</w:t>
            </w:r>
          </w:p>
          <w:p w14:paraId="0993DC12" w14:textId="77777777" w:rsidR="00A35744" w:rsidRPr="003B436B" w:rsidRDefault="00A35744" w:rsidP="00E321D7">
            <w:pPr>
              <w:numPr>
                <w:ilvl w:val="0"/>
                <w:numId w:val="8"/>
              </w:numPr>
              <w:autoSpaceDE w:val="0"/>
              <w:autoSpaceDN w:val="0"/>
              <w:adjustRightInd w:val="0"/>
              <w:spacing w:after="0" w:line="240" w:lineRule="auto"/>
              <w:ind w:left="0" w:firstLine="360"/>
              <w:jc w:val="both"/>
              <w:rPr>
                <w:rFonts w:cs="Calibri"/>
                <w:sz w:val="24"/>
                <w:szCs w:val="24"/>
                <w:lang w:eastAsia="fr-FR"/>
              </w:rPr>
            </w:pPr>
            <w:r w:rsidRPr="003B436B">
              <w:rPr>
                <w:rFonts w:cs="Calibri"/>
                <w:sz w:val="24"/>
                <w:szCs w:val="24"/>
                <w:lang w:eastAsia="fr-FR"/>
              </w:rPr>
              <w:t>angajamentul de a asigura mentenanța investitiei, pe o perioadă de minimum 5 ani, de la data ultimei plăți;</w:t>
            </w:r>
            <w:r w:rsidRPr="003B436B">
              <w:rPr>
                <w:rFonts w:cs="Calibri"/>
                <w:color w:val="000000"/>
                <w:sz w:val="24"/>
                <w:szCs w:val="24"/>
                <w:lang w:eastAsia="ro-RO"/>
              </w:rPr>
              <w:t xml:space="preserve"> </w:t>
            </w:r>
          </w:p>
          <w:p w14:paraId="086E6619" w14:textId="77777777" w:rsidR="00A35744" w:rsidRPr="003B436B" w:rsidRDefault="00A35744" w:rsidP="00E321D7">
            <w:pPr>
              <w:numPr>
                <w:ilvl w:val="0"/>
                <w:numId w:val="8"/>
              </w:numPr>
              <w:autoSpaceDE w:val="0"/>
              <w:autoSpaceDN w:val="0"/>
              <w:adjustRightInd w:val="0"/>
              <w:spacing w:after="0" w:line="240" w:lineRule="auto"/>
              <w:ind w:left="0" w:firstLine="360"/>
              <w:jc w:val="both"/>
              <w:rPr>
                <w:rFonts w:cs="Calibri"/>
                <w:sz w:val="24"/>
                <w:szCs w:val="24"/>
                <w:lang w:eastAsia="fr-FR"/>
              </w:rPr>
            </w:pPr>
            <w:r w:rsidRPr="003B436B">
              <w:rPr>
                <w:rFonts w:cs="Calibri"/>
                <w:color w:val="000000"/>
                <w:sz w:val="24"/>
                <w:szCs w:val="24"/>
                <w:lang w:eastAsia="ro-RO"/>
              </w:rPr>
              <w:lastRenderedPageBreak/>
              <w:t>caracteristici tehnice ale investiției/investițiilor propuse (lungimi, arii, volume, capacităţi etc.);</w:t>
            </w:r>
          </w:p>
          <w:p w14:paraId="0E4F9278" w14:textId="74C29497" w:rsidR="00A35744" w:rsidRPr="002908F9" w:rsidRDefault="00A35744" w:rsidP="00E321D7">
            <w:pPr>
              <w:numPr>
                <w:ilvl w:val="0"/>
                <w:numId w:val="8"/>
              </w:numPr>
              <w:autoSpaceDE w:val="0"/>
              <w:autoSpaceDN w:val="0"/>
              <w:adjustRightInd w:val="0"/>
              <w:spacing w:after="0" w:line="240" w:lineRule="auto"/>
              <w:ind w:left="0" w:firstLine="360"/>
              <w:jc w:val="both"/>
              <w:rPr>
                <w:rFonts w:cs="Calibri"/>
                <w:sz w:val="24"/>
                <w:szCs w:val="24"/>
                <w:lang w:eastAsia="fr-FR"/>
              </w:rPr>
            </w:pPr>
            <w:r w:rsidRPr="003B436B">
              <w:rPr>
                <w:rFonts w:cs="Calibri"/>
                <w:color w:val="000000"/>
                <w:sz w:val="24"/>
                <w:szCs w:val="24"/>
                <w:lang w:eastAsia="ro-RO"/>
              </w:rPr>
              <w:t>nominalizarea şi delegarea reprezentantului legal al solicitantului pentru relaţia cu AFIR în derularea proiectului.</w:t>
            </w:r>
          </w:p>
          <w:p w14:paraId="1DB2C0B7" w14:textId="14998134" w:rsidR="00A35744" w:rsidRPr="003B436B" w:rsidRDefault="002908F9" w:rsidP="002908F9">
            <w:pPr>
              <w:autoSpaceDE w:val="0"/>
              <w:autoSpaceDN w:val="0"/>
              <w:adjustRightInd w:val="0"/>
              <w:spacing w:after="0" w:line="240" w:lineRule="auto"/>
              <w:jc w:val="both"/>
              <w:rPr>
                <w:rFonts w:cs="Calibri"/>
                <w:sz w:val="24"/>
                <w:szCs w:val="24"/>
                <w:lang w:eastAsia="fr-FR"/>
              </w:rPr>
            </w:pPr>
            <w:r w:rsidRPr="002908F9">
              <w:rPr>
                <w:rFonts w:eastAsia="Calibri" w:cstheme="minorHAnsi"/>
                <w:color w:val="000000"/>
                <w:sz w:val="24"/>
                <w:szCs w:val="24"/>
                <w:lang w:val="ro-RO"/>
              </w:rPr>
              <w:t>În cazul în care se constată că același beneficiar depune mai multe proiecte pentru același tip de investiție care vizează infrastructura socială/educațională expertul solicită clarificări suplimentare care să demonstreze necesitatea și oportunitatea realizării investiției</w:t>
            </w:r>
          </w:p>
        </w:tc>
      </w:tr>
    </w:tbl>
    <w:p w14:paraId="784656DA" w14:textId="77777777" w:rsidR="00A35744" w:rsidRPr="001E7FCE" w:rsidRDefault="00A35744" w:rsidP="00A35744">
      <w:pPr>
        <w:spacing w:after="0" w:line="240" w:lineRule="auto"/>
        <w:ind w:right="-8"/>
        <w:jc w:val="both"/>
        <w:rPr>
          <w:rFonts w:cs="Calibri"/>
          <w:bCs/>
          <w:sz w:val="24"/>
          <w:szCs w:val="24"/>
        </w:rPr>
      </w:pPr>
      <w:r w:rsidRPr="001E7FCE">
        <w:rPr>
          <w:rFonts w:cs="Calibri"/>
          <w:bCs/>
          <w:sz w:val="24"/>
          <w:szCs w:val="24"/>
        </w:rPr>
        <w:lastRenderedPageBreak/>
        <w:t xml:space="preserve">Dacă verificarea documentelor confirmă faptul că proiectul are </w:t>
      </w:r>
      <w:r w:rsidRPr="003B436B">
        <w:rPr>
          <w:rFonts w:cs="Calibri"/>
          <w:noProof/>
          <w:sz w:val="24"/>
          <w:szCs w:val="24"/>
        </w:rPr>
        <w:t>Hotărârea Consiliului</w:t>
      </w:r>
      <w:r>
        <w:rPr>
          <w:rFonts w:cs="Calibri"/>
          <w:noProof/>
          <w:sz w:val="24"/>
          <w:szCs w:val="24"/>
        </w:rPr>
        <w:t xml:space="preserve"> </w:t>
      </w:r>
      <w:r w:rsidRPr="003B436B">
        <w:rPr>
          <w:rFonts w:cs="Calibri"/>
          <w:noProof/>
          <w:sz w:val="24"/>
          <w:szCs w:val="24"/>
        </w:rPr>
        <w:t>Local (Hotărârile Consiliilor locale  în cazul ADI) și/ sau Hotărârea Adunării Generale a ONG/ document echivalent specific fiecărei categorii de solicitant</w:t>
      </w:r>
      <w:r w:rsidRPr="001E7FCE">
        <w:rPr>
          <w:rFonts w:cs="Calibri"/>
          <w:bCs/>
          <w:sz w:val="24"/>
          <w:szCs w:val="24"/>
        </w:rPr>
        <w:t>,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14:paraId="3D7EDDB6" w14:textId="77777777" w:rsidR="00A35744" w:rsidRDefault="00A35744" w:rsidP="00A35744">
      <w:pPr>
        <w:widowControl w:val="0"/>
        <w:tabs>
          <w:tab w:val="left" w:pos="800"/>
        </w:tabs>
        <w:autoSpaceDE w:val="0"/>
        <w:autoSpaceDN w:val="0"/>
        <w:adjustRightInd w:val="0"/>
        <w:spacing w:after="0" w:line="240" w:lineRule="auto"/>
        <w:ind w:right="73"/>
        <w:jc w:val="both"/>
        <w:rPr>
          <w:rFonts w:cs="Calibri"/>
          <w:b/>
          <w:sz w:val="24"/>
          <w:szCs w:val="24"/>
          <w:highlight w:val="yellow"/>
          <w:lang w:eastAsia="fr-FR"/>
        </w:rPr>
      </w:pPr>
    </w:p>
    <w:p w14:paraId="470C53FA" w14:textId="77777777" w:rsidR="00A35744" w:rsidRPr="003C02E4" w:rsidRDefault="00A35744" w:rsidP="00A35744">
      <w:pPr>
        <w:autoSpaceDE w:val="0"/>
        <w:autoSpaceDN w:val="0"/>
        <w:adjustRightInd w:val="0"/>
        <w:spacing w:after="0" w:line="240" w:lineRule="auto"/>
        <w:jc w:val="both"/>
        <w:rPr>
          <w:b/>
          <w:sz w:val="24"/>
          <w:szCs w:val="24"/>
        </w:rPr>
      </w:pPr>
      <w:r w:rsidRPr="003C02E4">
        <w:rPr>
          <w:b/>
          <w:sz w:val="24"/>
          <w:szCs w:val="24"/>
        </w:rPr>
        <w:t>EG 10. Solic</w:t>
      </w:r>
      <w:r>
        <w:rPr>
          <w:b/>
          <w:sz w:val="24"/>
          <w:szCs w:val="24"/>
        </w:rPr>
        <w:t>i</w:t>
      </w:r>
      <w:r w:rsidRPr="003C02E4">
        <w:rPr>
          <w:b/>
          <w:sz w:val="24"/>
          <w:szCs w:val="24"/>
        </w:rPr>
        <w:t xml:space="preserve">tantul trebuie sa fie acreditat ca prestator de servicii sociale, conform legislatiei in vigoare in domeniul asistentie sociale </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A35744" w:rsidRPr="00372002" w14:paraId="4DE1F79C" w14:textId="77777777" w:rsidTr="00E321D7">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3EFE74E3" w14:textId="77777777" w:rsidR="00A35744" w:rsidRPr="003B436B" w:rsidRDefault="00A35744" w:rsidP="00E321D7">
            <w:pPr>
              <w:rPr>
                <w:rFonts w:cs="Calibri"/>
                <w:b/>
                <w:bCs/>
                <w:sz w:val="24"/>
                <w:szCs w:val="24"/>
              </w:rPr>
            </w:pPr>
            <w:r w:rsidRPr="003B436B">
              <w:rPr>
                <w:rFonts w:cs="Calibri"/>
                <w:b/>
                <w:bCs/>
                <w:sz w:val="24"/>
                <w:szCs w:val="24"/>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42D704DA" w14:textId="77777777" w:rsidR="00A35744" w:rsidRPr="003B436B" w:rsidRDefault="00A35744" w:rsidP="00E321D7">
            <w:pPr>
              <w:rPr>
                <w:rFonts w:cs="Calibri"/>
                <w:b/>
                <w:sz w:val="24"/>
                <w:szCs w:val="24"/>
                <w:lang w:val="pt-BR" w:eastAsia="fr-FR"/>
              </w:rPr>
            </w:pPr>
            <w:r w:rsidRPr="003B436B">
              <w:rPr>
                <w:rFonts w:cs="Calibri"/>
                <w:b/>
                <w:sz w:val="24"/>
                <w:szCs w:val="24"/>
                <w:lang w:eastAsia="fr-FR"/>
              </w:rPr>
              <w:t>PUNCTE DE VERIFICAT ÎN CADRUL DOCUMENTELOR PREZENTATE</w:t>
            </w:r>
          </w:p>
        </w:tc>
      </w:tr>
      <w:tr w:rsidR="00A35744" w:rsidRPr="00372002" w14:paraId="52F70798" w14:textId="77777777" w:rsidTr="00E321D7">
        <w:trPr>
          <w:trHeight w:val="977"/>
        </w:trPr>
        <w:tc>
          <w:tcPr>
            <w:tcW w:w="4500" w:type="dxa"/>
            <w:tcBorders>
              <w:top w:val="single" w:sz="4" w:space="0" w:color="auto"/>
              <w:left w:val="single" w:sz="4" w:space="0" w:color="auto"/>
              <w:bottom w:val="single" w:sz="4" w:space="0" w:color="auto"/>
              <w:right w:val="single" w:sz="4" w:space="0" w:color="auto"/>
            </w:tcBorders>
          </w:tcPr>
          <w:p w14:paraId="70E50265" w14:textId="77777777" w:rsidR="00A35744" w:rsidRDefault="00A35744" w:rsidP="00E321D7">
            <w:pPr>
              <w:tabs>
                <w:tab w:val="left" w:pos="0"/>
                <w:tab w:val="left" w:pos="342"/>
                <w:tab w:val="center" w:pos="4680"/>
                <w:tab w:val="right" w:pos="9360"/>
              </w:tabs>
              <w:spacing w:after="0" w:line="240" w:lineRule="auto"/>
              <w:ind w:right="-8"/>
              <w:jc w:val="both"/>
              <w:rPr>
                <w:rFonts w:cs="Calibri"/>
                <w:b/>
                <w:sz w:val="24"/>
                <w:szCs w:val="24"/>
              </w:rPr>
            </w:pPr>
            <w:r w:rsidRPr="003B436B">
              <w:rPr>
                <w:rFonts w:cs="Calibri"/>
                <w:b/>
                <w:sz w:val="24"/>
                <w:szCs w:val="24"/>
              </w:rPr>
              <w:t>Documente verificate</w:t>
            </w:r>
          </w:p>
          <w:p w14:paraId="1C99DE05" w14:textId="77777777" w:rsidR="00A35744" w:rsidRPr="003B436B" w:rsidRDefault="00A35744" w:rsidP="00E321D7">
            <w:pPr>
              <w:tabs>
                <w:tab w:val="left" w:pos="0"/>
                <w:tab w:val="left" w:pos="342"/>
                <w:tab w:val="center" w:pos="4680"/>
                <w:tab w:val="right" w:pos="9360"/>
              </w:tabs>
              <w:spacing w:after="0" w:line="240" w:lineRule="auto"/>
              <w:ind w:right="-8"/>
              <w:jc w:val="both"/>
              <w:rPr>
                <w:rFonts w:cs="Calibri"/>
                <w:b/>
                <w:sz w:val="24"/>
                <w:szCs w:val="24"/>
              </w:rPr>
            </w:pPr>
          </w:p>
          <w:p w14:paraId="55E72D12" w14:textId="77777777" w:rsidR="00A35744" w:rsidRPr="00841D7A" w:rsidRDefault="00A35744" w:rsidP="00E321D7">
            <w:pPr>
              <w:autoSpaceDE w:val="0"/>
              <w:autoSpaceDN w:val="0"/>
              <w:adjustRightInd w:val="0"/>
              <w:spacing w:after="0" w:line="240" w:lineRule="auto"/>
              <w:jc w:val="both"/>
              <w:rPr>
                <w:iCs/>
                <w:sz w:val="24"/>
                <w:szCs w:val="24"/>
              </w:rPr>
            </w:pPr>
            <w:r w:rsidRPr="003C02E4">
              <w:rPr>
                <w:sz w:val="24"/>
                <w:szCs w:val="24"/>
              </w:rPr>
              <w:t xml:space="preserve">Certificatul de acreditare ca furnizor de servicii sociale (copie conform cu originalul) emis de Ministerul Muncii si Justitiei Sociale/ </w:t>
            </w:r>
            <w:r w:rsidRPr="003C02E4">
              <w:rPr>
                <w:iCs/>
                <w:sz w:val="24"/>
                <w:szCs w:val="24"/>
              </w:rPr>
              <w:t xml:space="preserve">Dovada depunerii cererii/dosarului de reacreditare transmis catre Ministerul Muncii, în cazul solicitantului care a depus cererea/dosarul de reacreditare a serviciilor sociale </w:t>
            </w:r>
          </w:p>
        </w:tc>
        <w:tc>
          <w:tcPr>
            <w:tcW w:w="5130" w:type="dxa"/>
            <w:tcBorders>
              <w:top w:val="single" w:sz="4" w:space="0" w:color="auto"/>
              <w:left w:val="single" w:sz="4" w:space="0" w:color="auto"/>
              <w:bottom w:val="single" w:sz="4" w:space="0" w:color="auto"/>
              <w:right w:val="single" w:sz="4" w:space="0" w:color="auto"/>
            </w:tcBorders>
            <w:hideMark/>
          </w:tcPr>
          <w:p w14:paraId="20B901C7" w14:textId="77777777" w:rsidR="00A35744" w:rsidRPr="00A55AF6" w:rsidRDefault="00A35744" w:rsidP="00E321D7">
            <w:pPr>
              <w:overflowPunct w:val="0"/>
              <w:autoSpaceDE w:val="0"/>
              <w:autoSpaceDN w:val="0"/>
              <w:adjustRightInd w:val="0"/>
              <w:spacing w:before="100" w:beforeAutospacing="1" w:after="100" w:afterAutospacing="1" w:line="240" w:lineRule="auto"/>
              <w:ind w:right="120"/>
              <w:jc w:val="both"/>
              <w:textAlignment w:val="baseline"/>
              <w:rPr>
                <w:rFonts w:eastAsia="Times New Roman" w:cs="Calibri"/>
                <w:bCs/>
                <w:noProof/>
                <w:sz w:val="24"/>
                <w:szCs w:val="24"/>
                <w:lang w:eastAsia="fr-FR"/>
              </w:rPr>
            </w:pPr>
            <w:r w:rsidRPr="00A55AF6">
              <w:rPr>
                <w:rFonts w:cs="Calibri"/>
                <w:b/>
                <w:iCs/>
                <w:color w:val="000000"/>
                <w:sz w:val="24"/>
                <w:szCs w:val="24"/>
              </w:rPr>
              <w:t>Se va verifica:</w:t>
            </w:r>
            <w:r w:rsidRPr="00A55AF6">
              <w:rPr>
                <w:rFonts w:cs="Calibri"/>
                <w:iCs/>
                <w:color w:val="000000"/>
                <w:sz w:val="24"/>
                <w:szCs w:val="24"/>
              </w:rPr>
              <w:t xml:space="preserve"> </w:t>
            </w:r>
            <w:r w:rsidRPr="00A55AF6">
              <w:rPr>
                <w:rFonts w:eastAsia="Times New Roman" w:cs="Calibri"/>
                <w:bCs/>
                <w:noProof/>
                <w:sz w:val="24"/>
                <w:szCs w:val="24"/>
                <w:lang w:eastAsia="fr-FR"/>
              </w:rPr>
              <w:t>Certificat de acreditare emis de Ministerul Muncii si Justiției Sociale</w:t>
            </w:r>
            <w:r>
              <w:rPr>
                <w:iCs/>
                <w:sz w:val="24"/>
                <w:szCs w:val="24"/>
              </w:rPr>
              <w:t>/</w:t>
            </w:r>
            <w:r w:rsidRPr="003C02E4">
              <w:rPr>
                <w:iCs/>
                <w:sz w:val="24"/>
                <w:szCs w:val="24"/>
              </w:rPr>
              <w:t xml:space="preserve">Dovada depunerii cererii/dosarului de reacreditare transmis catre Ministerul Muncii, în cazul solicitantului care a depus cererea/dosarul de reacreditare a serviciilor sociale </w:t>
            </w:r>
            <w:r w:rsidRPr="00A55AF6">
              <w:rPr>
                <w:rFonts w:eastAsia="Times New Roman" w:cs="Calibri"/>
                <w:bCs/>
                <w:noProof/>
                <w:sz w:val="24"/>
                <w:szCs w:val="24"/>
                <w:lang w:eastAsia="fr-FR"/>
              </w:rPr>
              <w:t>si concordanta informatiei cu CF si documentele anexate Cererii de finantare</w:t>
            </w:r>
          </w:p>
          <w:p w14:paraId="7485FAE5" w14:textId="77777777" w:rsidR="00A35744" w:rsidRPr="003B436B" w:rsidRDefault="00A35744" w:rsidP="00E321D7">
            <w:pPr>
              <w:autoSpaceDE w:val="0"/>
              <w:autoSpaceDN w:val="0"/>
              <w:adjustRightInd w:val="0"/>
              <w:spacing w:after="0" w:line="240" w:lineRule="auto"/>
              <w:ind w:left="360"/>
              <w:rPr>
                <w:rFonts w:cs="Calibri"/>
                <w:sz w:val="24"/>
                <w:szCs w:val="24"/>
                <w:lang w:eastAsia="fr-FR"/>
              </w:rPr>
            </w:pPr>
          </w:p>
        </w:tc>
      </w:tr>
    </w:tbl>
    <w:p w14:paraId="69EB3B57" w14:textId="77777777" w:rsidR="00A35744" w:rsidRPr="001E7FCE" w:rsidRDefault="00A35744" w:rsidP="00A35744">
      <w:pPr>
        <w:spacing w:after="0" w:line="240" w:lineRule="auto"/>
        <w:ind w:right="-8"/>
        <w:jc w:val="both"/>
        <w:rPr>
          <w:rFonts w:cs="Calibri"/>
          <w:bCs/>
          <w:sz w:val="24"/>
          <w:szCs w:val="24"/>
        </w:rPr>
      </w:pPr>
      <w:r w:rsidRPr="001E7FCE">
        <w:rPr>
          <w:rFonts w:cs="Calibri"/>
          <w:bCs/>
          <w:sz w:val="24"/>
          <w:szCs w:val="24"/>
        </w:rPr>
        <w:t>Dacă verificarea documentelor confirmă faptul</w:t>
      </w:r>
      <w:r>
        <w:rPr>
          <w:rFonts w:cs="Calibri"/>
          <w:bCs/>
          <w:sz w:val="24"/>
          <w:szCs w:val="24"/>
        </w:rPr>
        <w:t xml:space="preserve"> ca solicitantul este acreditat ca prestator de servicii sociale </w:t>
      </w:r>
      <w:r w:rsidRPr="001E7FCE">
        <w:rPr>
          <w:rFonts w:cs="Calibri"/>
          <w:bCs/>
          <w:sz w:val="24"/>
          <w:szCs w:val="24"/>
        </w:rPr>
        <w:t>,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14:paraId="5519B532" w14:textId="77777777" w:rsidR="00A35744" w:rsidRPr="00372002" w:rsidRDefault="00A35744" w:rsidP="00A35744">
      <w:pPr>
        <w:pStyle w:val="Corptext3"/>
        <w:ind w:right="-1009"/>
        <w:jc w:val="both"/>
        <w:rPr>
          <w:rFonts w:ascii="Calibri" w:hAnsi="Calibri" w:cs="Calibri"/>
          <w:b/>
          <w:sz w:val="24"/>
          <w:szCs w:val="24"/>
          <w:highlight w:val="yellow"/>
        </w:rPr>
      </w:pPr>
    </w:p>
    <w:p w14:paraId="564917CE" w14:textId="77777777" w:rsidR="00A35744" w:rsidRPr="0087009D" w:rsidRDefault="00A35744" w:rsidP="00A35744">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100" w:afterAutospacing="1" w:line="240" w:lineRule="auto"/>
        <w:textAlignment w:val="baseline"/>
        <w:rPr>
          <w:rFonts w:eastAsia="Times New Roman" w:cs="Calibri"/>
          <w:bCs/>
          <w:iCs/>
          <w:sz w:val="24"/>
          <w:szCs w:val="24"/>
          <w:u w:val="single"/>
          <w:lang w:eastAsia="fr-FR"/>
        </w:rPr>
      </w:pPr>
      <w:r w:rsidRPr="0087009D">
        <w:rPr>
          <w:rFonts w:eastAsia="Times New Roman" w:cs="Calibri"/>
          <w:bCs/>
          <w:iCs/>
          <w:sz w:val="24"/>
          <w:szCs w:val="24"/>
          <w:u w:val="single"/>
          <w:lang w:eastAsia="fr-FR"/>
        </w:rPr>
        <w:lastRenderedPageBreak/>
        <w:t>În rubrica Observații, de la finalul Fișei de evaluare a eligibilității,</w:t>
      </w:r>
      <w:r w:rsidRPr="0087009D">
        <w:rPr>
          <w:rFonts w:eastAsia="Times New Roman" w:cs="Calibri"/>
          <w:bCs/>
          <w:iCs/>
          <w:sz w:val="24"/>
          <w:szCs w:val="24"/>
          <w:lang w:eastAsia="fr-FR"/>
        </w:rPr>
        <w:t xml:space="preserve"> se detaliază:</w:t>
      </w:r>
    </w:p>
    <w:p w14:paraId="4D230F1B" w14:textId="77777777" w:rsidR="00A35744" w:rsidRPr="0087009D" w:rsidRDefault="00A35744" w:rsidP="00A35744">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cs="Calibri"/>
          <w:bCs/>
          <w:iCs/>
          <w:sz w:val="24"/>
          <w:szCs w:val="24"/>
          <w:lang w:eastAsia="fr-FR"/>
        </w:rPr>
      </w:pPr>
      <w:r w:rsidRPr="0087009D">
        <w:rPr>
          <w:rFonts w:eastAsia="Times New Roman" w:cs="Calibri"/>
          <w:bCs/>
          <w:iCs/>
          <w:sz w:val="24"/>
          <w:szCs w:val="24"/>
          <w:lang w:eastAsia="fr-FR"/>
        </w:rPr>
        <w:t>- pentru fiecare criteriu de eligibilitate care nu a fost îndeplinit, motivul neeligibilităţii, dacă este cazul;</w:t>
      </w:r>
    </w:p>
    <w:p w14:paraId="55074D68" w14:textId="77777777" w:rsidR="00A35744" w:rsidRPr="0087009D" w:rsidRDefault="00A35744" w:rsidP="00A35744">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cs="Calibri"/>
          <w:bCs/>
          <w:iCs/>
          <w:sz w:val="24"/>
          <w:szCs w:val="24"/>
          <w:lang w:eastAsia="fr-FR"/>
        </w:rPr>
      </w:pPr>
      <w:r w:rsidRPr="0087009D">
        <w:rPr>
          <w:rFonts w:eastAsia="Times New Roman" w:cs="Calibri"/>
          <w:bCs/>
          <w:iCs/>
          <w:sz w:val="24"/>
          <w:szCs w:val="24"/>
          <w:lang w:eastAsia="fr-FR"/>
        </w:rPr>
        <w:t>- motivul reducerii valorii eligibile, a valorii publice sau a intensităţii sprijinului, dacă este cazul;</w:t>
      </w:r>
    </w:p>
    <w:p w14:paraId="14317D61" w14:textId="77777777" w:rsidR="00A35744" w:rsidRPr="002E0C38" w:rsidRDefault="00A35744" w:rsidP="00A35744">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cs="Calibri"/>
          <w:bCs/>
          <w:iCs/>
          <w:sz w:val="24"/>
          <w:szCs w:val="24"/>
          <w:lang w:eastAsia="fr-FR"/>
        </w:rPr>
      </w:pPr>
      <w:r w:rsidRPr="0087009D">
        <w:rPr>
          <w:rFonts w:eastAsia="Times New Roman" w:cs="Calibri"/>
          <w:bCs/>
          <w:iCs/>
          <w:sz w:val="24"/>
          <w:szCs w:val="24"/>
          <w:lang w:eastAsia="fr-FR"/>
        </w:rPr>
        <w:t>- motivul neeligibilităţii din punct de vedere al verificării pe teren, dacă este cazul.</w:t>
      </w:r>
    </w:p>
    <w:p w14:paraId="49A3A99C" w14:textId="3F3CBB26" w:rsidR="00A35744" w:rsidRDefault="00A35744" w:rsidP="00A35744">
      <w:pPr>
        <w:spacing w:after="0" w:line="240" w:lineRule="auto"/>
        <w:ind w:right="-8"/>
        <w:jc w:val="both"/>
        <w:rPr>
          <w:rFonts w:cs="Calibri"/>
          <w:b/>
          <w:bCs/>
          <w:sz w:val="24"/>
          <w:szCs w:val="24"/>
          <w:u w:val="single"/>
        </w:rPr>
      </w:pPr>
    </w:p>
    <w:p w14:paraId="17E48031" w14:textId="3416940B" w:rsidR="00877D7C" w:rsidRDefault="00877D7C" w:rsidP="00A35744">
      <w:pPr>
        <w:spacing w:after="0" w:line="240" w:lineRule="auto"/>
        <w:ind w:right="-8"/>
        <w:jc w:val="both"/>
        <w:rPr>
          <w:rFonts w:cs="Calibri"/>
          <w:b/>
          <w:bCs/>
          <w:sz w:val="24"/>
          <w:szCs w:val="24"/>
          <w:u w:val="single"/>
        </w:rPr>
      </w:pPr>
    </w:p>
    <w:p w14:paraId="613A4555" w14:textId="1382B7D5" w:rsidR="00877D7C" w:rsidRDefault="00877D7C" w:rsidP="00A35744">
      <w:pPr>
        <w:spacing w:after="0" w:line="240" w:lineRule="auto"/>
        <w:ind w:right="-8"/>
        <w:jc w:val="both"/>
        <w:rPr>
          <w:rFonts w:cs="Calibri"/>
          <w:b/>
          <w:bCs/>
          <w:sz w:val="24"/>
          <w:szCs w:val="24"/>
          <w:u w:val="single"/>
        </w:rPr>
      </w:pPr>
    </w:p>
    <w:p w14:paraId="18D313B7" w14:textId="74A802D5" w:rsidR="00877D7C" w:rsidRDefault="00877D7C" w:rsidP="00A35744">
      <w:pPr>
        <w:spacing w:after="0" w:line="240" w:lineRule="auto"/>
        <w:ind w:right="-8"/>
        <w:jc w:val="both"/>
        <w:rPr>
          <w:rFonts w:cs="Calibri"/>
          <w:b/>
          <w:bCs/>
          <w:sz w:val="24"/>
          <w:szCs w:val="24"/>
          <w:u w:val="single"/>
        </w:rPr>
      </w:pPr>
    </w:p>
    <w:p w14:paraId="6C819DC9" w14:textId="438F2453" w:rsidR="00877D7C" w:rsidRDefault="00877D7C" w:rsidP="00A35744">
      <w:pPr>
        <w:spacing w:after="0" w:line="240" w:lineRule="auto"/>
        <w:ind w:right="-8"/>
        <w:jc w:val="both"/>
        <w:rPr>
          <w:rFonts w:cs="Calibri"/>
          <w:b/>
          <w:bCs/>
          <w:sz w:val="24"/>
          <w:szCs w:val="24"/>
          <w:u w:val="single"/>
        </w:rPr>
      </w:pPr>
    </w:p>
    <w:p w14:paraId="65716B2D" w14:textId="4B29942F" w:rsidR="00877D7C" w:rsidRDefault="00877D7C" w:rsidP="00A35744">
      <w:pPr>
        <w:spacing w:after="0" w:line="240" w:lineRule="auto"/>
        <w:ind w:right="-8"/>
        <w:jc w:val="both"/>
        <w:rPr>
          <w:rFonts w:cs="Calibri"/>
          <w:b/>
          <w:bCs/>
          <w:sz w:val="24"/>
          <w:szCs w:val="24"/>
          <w:u w:val="single"/>
        </w:rPr>
      </w:pPr>
    </w:p>
    <w:p w14:paraId="1526AC10" w14:textId="07A3A540" w:rsidR="00877D7C" w:rsidRDefault="00877D7C" w:rsidP="00A35744">
      <w:pPr>
        <w:spacing w:after="0" w:line="240" w:lineRule="auto"/>
        <w:ind w:right="-8"/>
        <w:jc w:val="both"/>
        <w:rPr>
          <w:rFonts w:cs="Calibri"/>
          <w:b/>
          <w:bCs/>
          <w:sz w:val="24"/>
          <w:szCs w:val="24"/>
          <w:u w:val="single"/>
        </w:rPr>
      </w:pPr>
    </w:p>
    <w:p w14:paraId="2C074E03" w14:textId="2F4880B0" w:rsidR="00877D7C" w:rsidRDefault="00877D7C" w:rsidP="00A35744">
      <w:pPr>
        <w:spacing w:after="0" w:line="240" w:lineRule="auto"/>
        <w:ind w:right="-8"/>
        <w:jc w:val="both"/>
        <w:rPr>
          <w:rFonts w:cs="Calibri"/>
          <w:b/>
          <w:bCs/>
          <w:sz w:val="24"/>
          <w:szCs w:val="24"/>
          <w:u w:val="single"/>
        </w:rPr>
      </w:pPr>
    </w:p>
    <w:p w14:paraId="0B7DB13D" w14:textId="700527B5" w:rsidR="00877D7C" w:rsidRDefault="00877D7C" w:rsidP="00A35744">
      <w:pPr>
        <w:spacing w:after="0" w:line="240" w:lineRule="auto"/>
        <w:ind w:right="-8"/>
        <w:jc w:val="both"/>
        <w:rPr>
          <w:rFonts w:cs="Calibri"/>
          <w:b/>
          <w:bCs/>
          <w:sz w:val="24"/>
          <w:szCs w:val="24"/>
          <w:u w:val="single"/>
        </w:rPr>
      </w:pPr>
    </w:p>
    <w:p w14:paraId="10D12D96" w14:textId="43CE9D72" w:rsidR="00877D7C" w:rsidRDefault="00877D7C" w:rsidP="00A35744">
      <w:pPr>
        <w:spacing w:after="0" w:line="240" w:lineRule="auto"/>
        <w:ind w:right="-8"/>
        <w:jc w:val="both"/>
        <w:rPr>
          <w:rFonts w:cs="Calibri"/>
          <w:b/>
          <w:bCs/>
          <w:sz w:val="24"/>
          <w:szCs w:val="24"/>
          <w:u w:val="single"/>
        </w:rPr>
      </w:pPr>
    </w:p>
    <w:p w14:paraId="687B02F7" w14:textId="522DB4CA" w:rsidR="00877D7C" w:rsidRDefault="00877D7C" w:rsidP="00A35744">
      <w:pPr>
        <w:spacing w:after="0" w:line="240" w:lineRule="auto"/>
        <w:ind w:right="-8"/>
        <w:jc w:val="both"/>
        <w:rPr>
          <w:rFonts w:cs="Calibri"/>
          <w:b/>
          <w:bCs/>
          <w:sz w:val="24"/>
          <w:szCs w:val="24"/>
          <w:u w:val="single"/>
        </w:rPr>
      </w:pPr>
    </w:p>
    <w:p w14:paraId="3E7D9B46" w14:textId="73BAA9DD" w:rsidR="00877D7C" w:rsidRDefault="00877D7C" w:rsidP="00A35744">
      <w:pPr>
        <w:spacing w:after="0" w:line="240" w:lineRule="auto"/>
        <w:ind w:right="-8"/>
        <w:jc w:val="both"/>
        <w:rPr>
          <w:rFonts w:cs="Calibri"/>
          <w:b/>
          <w:bCs/>
          <w:sz w:val="24"/>
          <w:szCs w:val="24"/>
          <w:u w:val="single"/>
        </w:rPr>
      </w:pPr>
    </w:p>
    <w:p w14:paraId="5B137087" w14:textId="13D0E4F4" w:rsidR="00877D7C" w:rsidRDefault="00877D7C" w:rsidP="00A35744">
      <w:pPr>
        <w:spacing w:after="0" w:line="240" w:lineRule="auto"/>
        <w:ind w:right="-8"/>
        <w:jc w:val="both"/>
        <w:rPr>
          <w:rFonts w:cs="Calibri"/>
          <w:b/>
          <w:bCs/>
          <w:sz w:val="24"/>
          <w:szCs w:val="24"/>
          <w:u w:val="single"/>
        </w:rPr>
      </w:pPr>
    </w:p>
    <w:p w14:paraId="4FEC2C6C" w14:textId="32710586" w:rsidR="00877D7C" w:rsidRDefault="00877D7C" w:rsidP="00A35744">
      <w:pPr>
        <w:spacing w:after="0" w:line="240" w:lineRule="auto"/>
        <w:ind w:right="-8"/>
        <w:jc w:val="both"/>
        <w:rPr>
          <w:rFonts w:cs="Calibri"/>
          <w:b/>
          <w:bCs/>
          <w:sz w:val="24"/>
          <w:szCs w:val="24"/>
          <w:u w:val="single"/>
        </w:rPr>
      </w:pPr>
    </w:p>
    <w:p w14:paraId="34EDBACD" w14:textId="5FFE56B8" w:rsidR="00877D7C" w:rsidRDefault="00877D7C" w:rsidP="00A35744">
      <w:pPr>
        <w:spacing w:after="0" w:line="240" w:lineRule="auto"/>
        <w:ind w:right="-8"/>
        <w:jc w:val="both"/>
        <w:rPr>
          <w:rFonts w:cs="Calibri"/>
          <w:b/>
          <w:bCs/>
          <w:sz w:val="24"/>
          <w:szCs w:val="24"/>
          <w:u w:val="single"/>
        </w:rPr>
      </w:pPr>
    </w:p>
    <w:p w14:paraId="3B51BED7" w14:textId="4A130A75" w:rsidR="002908F9" w:rsidRDefault="002908F9" w:rsidP="00A35744">
      <w:pPr>
        <w:spacing w:after="0" w:line="240" w:lineRule="auto"/>
        <w:ind w:right="-8"/>
        <w:jc w:val="both"/>
        <w:rPr>
          <w:rFonts w:cs="Calibri"/>
          <w:b/>
          <w:bCs/>
          <w:sz w:val="24"/>
          <w:szCs w:val="24"/>
          <w:u w:val="single"/>
        </w:rPr>
      </w:pPr>
    </w:p>
    <w:p w14:paraId="578507DD" w14:textId="258B8F90" w:rsidR="002908F9" w:rsidRDefault="002908F9" w:rsidP="00A35744">
      <w:pPr>
        <w:spacing w:after="0" w:line="240" w:lineRule="auto"/>
        <w:ind w:right="-8"/>
        <w:jc w:val="both"/>
        <w:rPr>
          <w:rFonts w:cs="Calibri"/>
          <w:b/>
          <w:bCs/>
          <w:sz w:val="24"/>
          <w:szCs w:val="24"/>
          <w:u w:val="single"/>
        </w:rPr>
      </w:pPr>
    </w:p>
    <w:p w14:paraId="760F5ED3" w14:textId="46B5CAD9" w:rsidR="002908F9" w:rsidRDefault="002908F9" w:rsidP="00A35744">
      <w:pPr>
        <w:spacing w:after="0" w:line="240" w:lineRule="auto"/>
        <w:ind w:right="-8"/>
        <w:jc w:val="both"/>
        <w:rPr>
          <w:rFonts w:cs="Calibri"/>
          <w:b/>
          <w:bCs/>
          <w:sz w:val="24"/>
          <w:szCs w:val="24"/>
          <w:u w:val="single"/>
        </w:rPr>
      </w:pPr>
    </w:p>
    <w:p w14:paraId="4733CCF6" w14:textId="294AC2F3" w:rsidR="002908F9" w:rsidRDefault="002908F9" w:rsidP="00A35744">
      <w:pPr>
        <w:spacing w:after="0" w:line="240" w:lineRule="auto"/>
        <w:ind w:right="-8"/>
        <w:jc w:val="both"/>
        <w:rPr>
          <w:rFonts w:cs="Calibri"/>
          <w:b/>
          <w:bCs/>
          <w:sz w:val="24"/>
          <w:szCs w:val="24"/>
          <w:u w:val="single"/>
        </w:rPr>
      </w:pPr>
    </w:p>
    <w:p w14:paraId="3425A5FE" w14:textId="235DC037" w:rsidR="002908F9" w:rsidRDefault="002908F9" w:rsidP="00A35744">
      <w:pPr>
        <w:spacing w:after="0" w:line="240" w:lineRule="auto"/>
        <w:ind w:right="-8"/>
        <w:jc w:val="both"/>
        <w:rPr>
          <w:rFonts w:cs="Calibri"/>
          <w:b/>
          <w:bCs/>
          <w:sz w:val="24"/>
          <w:szCs w:val="24"/>
          <w:u w:val="single"/>
        </w:rPr>
      </w:pPr>
    </w:p>
    <w:p w14:paraId="5EA3C7A2" w14:textId="4C2E80E5" w:rsidR="002908F9" w:rsidRDefault="002908F9" w:rsidP="00A35744">
      <w:pPr>
        <w:spacing w:after="0" w:line="240" w:lineRule="auto"/>
        <w:ind w:right="-8"/>
        <w:jc w:val="both"/>
        <w:rPr>
          <w:rFonts w:cs="Calibri"/>
          <w:b/>
          <w:bCs/>
          <w:sz w:val="24"/>
          <w:szCs w:val="24"/>
          <w:u w:val="single"/>
        </w:rPr>
      </w:pPr>
    </w:p>
    <w:p w14:paraId="2F13B260" w14:textId="21AED6E8" w:rsidR="002908F9" w:rsidRDefault="002908F9" w:rsidP="00A35744">
      <w:pPr>
        <w:spacing w:after="0" w:line="240" w:lineRule="auto"/>
        <w:ind w:right="-8"/>
        <w:jc w:val="both"/>
        <w:rPr>
          <w:rFonts w:cs="Calibri"/>
          <w:b/>
          <w:bCs/>
          <w:sz w:val="24"/>
          <w:szCs w:val="24"/>
          <w:u w:val="single"/>
        </w:rPr>
      </w:pPr>
    </w:p>
    <w:p w14:paraId="4B774771" w14:textId="39FC86A1" w:rsidR="002908F9" w:rsidRDefault="002908F9" w:rsidP="00A35744">
      <w:pPr>
        <w:spacing w:after="0" w:line="240" w:lineRule="auto"/>
        <w:ind w:right="-8"/>
        <w:jc w:val="both"/>
        <w:rPr>
          <w:rFonts w:cs="Calibri"/>
          <w:b/>
          <w:bCs/>
          <w:sz w:val="24"/>
          <w:szCs w:val="24"/>
          <w:u w:val="single"/>
        </w:rPr>
      </w:pPr>
    </w:p>
    <w:p w14:paraId="27C59A64" w14:textId="62C0C83E" w:rsidR="002908F9" w:rsidRDefault="002908F9" w:rsidP="00A35744">
      <w:pPr>
        <w:spacing w:after="0" w:line="240" w:lineRule="auto"/>
        <w:ind w:right="-8"/>
        <w:jc w:val="both"/>
        <w:rPr>
          <w:rFonts w:cs="Calibri"/>
          <w:b/>
          <w:bCs/>
          <w:sz w:val="24"/>
          <w:szCs w:val="24"/>
          <w:u w:val="single"/>
        </w:rPr>
      </w:pPr>
    </w:p>
    <w:p w14:paraId="18CECB2B" w14:textId="5054DF87" w:rsidR="002908F9" w:rsidRDefault="002908F9" w:rsidP="00A35744">
      <w:pPr>
        <w:spacing w:after="0" w:line="240" w:lineRule="auto"/>
        <w:ind w:right="-8"/>
        <w:jc w:val="both"/>
        <w:rPr>
          <w:rFonts w:cs="Calibri"/>
          <w:b/>
          <w:bCs/>
          <w:sz w:val="24"/>
          <w:szCs w:val="24"/>
          <w:u w:val="single"/>
        </w:rPr>
      </w:pPr>
    </w:p>
    <w:p w14:paraId="63100CA4" w14:textId="79C1DE2B" w:rsidR="002908F9" w:rsidRDefault="002908F9" w:rsidP="00A35744">
      <w:pPr>
        <w:spacing w:after="0" w:line="240" w:lineRule="auto"/>
        <w:ind w:right="-8"/>
        <w:jc w:val="both"/>
        <w:rPr>
          <w:rFonts w:cs="Calibri"/>
          <w:b/>
          <w:bCs/>
          <w:sz w:val="24"/>
          <w:szCs w:val="24"/>
          <w:u w:val="single"/>
        </w:rPr>
      </w:pPr>
    </w:p>
    <w:p w14:paraId="1D751BB9" w14:textId="30B544AD" w:rsidR="002908F9" w:rsidRDefault="002908F9" w:rsidP="00A35744">
      <w:pPr>
        <w:spacing w:after="0" w:line="240" w:lineRule="auto"/>
        <w:ind w:right="-8"/>
        <w:jc w:val="both"/>
        <w:rPr>
          <w:rFonts w:cs="Calibri"/>
          <w:b/>
          <w:bCs/>
          <w:sz w:val="24"/>
          <w:szCs w:val="24"/>
          <w:u w:val="single"/>
        </w:rPr>
      </w:pPr>
    </w:p>
    <w:p w14:paraId="35186ABA" w14:textId="04C33F29" w:rsidR="002908F9" w:rsidRDefault="002908F9" w:rsidP="00A35744">
      <w:pPr>
        <w:spacing w:after="0" w:line="240" w:lineRule="auto"/>
        <w:ind w:right="-8"/>
        <w:jc w:val="both"/>
        <w:rPr>
          <w:rFonts w:cs="Calibri"/>
          <w:b/>
          <w:bCs/>
          <w:sz w:val="24"/>
          <w:szCs w:val="24"/>
          <w:u w:val="single"/>
        </w:rPr>
      </w:pPr>
    </w:p>
    <w:p w14:paraId="515AB659" w14:textId="201265DA" w:rsidR="002908F9" w:rsidRDefault="002908F9" w:rsidP="00A35744">
      <w:pPr>
        <w:spacing w:after="0" w:line="240" w:lineRule="auto"/>
        <w:ind w:right="-8"/>
        <w:jc w:val="both"/>
        <w:rPr>
          <w:rFonts w:cs="Calibri"/>
          <w:b/>
          <w:bCs/>
          <w:sz w:val="24"/>
          <w:szCs w:val="24"/>
          <w:u w:val="single"/>
        </w:rPr>
      </w:pPr>
    </w:p>
    <w:p w14:paraId="7CDA16C9" w14:textId="77777777" w:rsidR="002908F9" w:rsidRDefault="002908F9" w:rsidP="00A35744">
      <w:pPr>
        <w:spacing w:after="0" w:line="240" w:lineRule="auto"/>
        <w:ind w:right="-8"/>
        <w:jc w:val="both"/>
        <w:rPr>
          <w:rFonts w:cs="Calibri"/>
          <w:b/>
          <w:bCs/>
          <w:sz w:val="24"/>
          <w:szCs w:val="24"/>
          <w:u w:val="single"/>
        </w:rPr>
      </w:pPr>
    </w:p>
    <w:p w14:paraId="44CC0E30" w14:textId="6349246C" w:rsidR="00877D7C" w:rsidRDefault="00877D7C" w:rsidP="00A35744">
      <w:pPr>
        <w:spacing w:after="0" w:line="240" w:lineRule="auto"/>
        <w:ind w:right="-8"/>
        <w:jc w:val="both"/>
        <w:rPr>
          <w:rFonts w:cs="Calibri"/>
          <w:b/>
          <w:bCs/>
          <w:sz w:val="24"/>
          <w:szCs w:val="24"/>
          <w:u w:val="single"/>
        </w:rPr>
      </w:pPr>
    </w:p>
    <w:p w14:paraId="08072D09" w14:textId="049B3A3D" w:rsidR="00877D7C" w:rsidRDefault="00877D7C" w:rsidP="00A35744">
      <w:pPr>
        <w:spacing w:after="0" w:line="240" w:lineRule="auto"/>
        <w:ind w:right="-8"/>
        <w:jc w:val="both"/>
        <w:rPr>
          <w:rFonts w:cs="Calibri"/>
          <w:b/>
          <w:bCs/>
          <w:sz w:val="24"/>
          <w:szCs w:val="24"/>
          <w:u w:val="single"/>
        </w:rPr>
      </w:pPr>
    </w:p>
    <w:p w14:paraId="5215E943" w14:textId="2DA28489" w:rsidR="000F4963" w:rsidRDefault="000F4963" w:rsidP="00A35744">
      <w:pPr>
        <w:spacing w:after="0" w:line="240" w:lineRule="auto"/>
        <w:ind w:right="-8"/>
        <w:jc w:val="both"/>
        <w:rPr>
          <w:rFonts w:cs="Calibri"/>
          <w:b/>
          <w:bCs/>
          <w:sz w:val="24"/>
          <w:szCs w:val="24"/>
          <w:u w:val="single"/>
        </w:rPr>
      </w:pPr>
    </w:p>
    <w:p w14:paraId="4EC34367" w14:textId="77777777" w:rsidR="000F4963" w:rsidRDefault="000F4963" w:rsidP="00A35744">
      <w:pPr>
        <w:spacing w:after="0" w:line="240" w:lineRule="auto"/>
        <w:ind w:right="-8"/>
        <w:jc w:val="both"/>
        <w:rPr>
          <w:rFonts w:cs="Calibri"/>
          <w:b/>
          <w:bCs/>
          <w:sz w:val="24"/>
          <w:szCs w:val="24"/>
          <w:u w:val="single"/>
        </w:rPr>
      </w:pPr>
    </w:p>
    <w:p w14:paraId="639629B8" w14:textId="77777777" w:rsidR="00877D7C" w:rsidRDefault="00877D7C" w:rsidP="00A35744">
      <w:pPr>
        <w:spacing w:after="0" w:line="240" w:lineRule="auto"/>
        <w:ind w:right="-8"/>
        <w:jc w:val="both"/>
        <w:rPr>
          <w:rFonts w:cs="Calibri"/>
          <w:b/>
          <w:bCs/>
          <w:sz w:val="24"/>
          <w:szCs w:val="24"/>
          <w:u w:val="single"/>
        </w:rPr>
      </w:pPr>
    </w:p>
    <w:p w14:paraId="26AEA86E" w14:textId="77777777" w:rsidR="00A35744" w:rsidRDefault="00A35744" w:rsidP="00A35744">
      <w:pPr>
        <w:spacing w:after="0" w:line="240" w:lineRule="auto"/>
        <w:ind w:right="-8"/>
        <w:jc w:val="both"/>
        <w:rPr>
          <w:rFonts w:cs="Calibri"/>
          <w:b/>
          <w:bCs/>
          <w:sz w:val="24"/>
          <w:szCs w:val="24"/>
          <w:u w:val="single"/>
        </w:rPr>
      </w:pPr>
    </w:p>
    <w:p w14:paraId="158046E0" w14:textId="7A650A1F" w:rsidR="00A35744" w:rsidRDefault="00A35744" w:rsidP="00A35744">
      <w:pPr>
        <w:numPr>
          <w:ilvl w:val="0"/>
          <w:numId w:val="30"/>
        </w:numPr>
        <w:shd w:val="clear" w:color="auto" w:fill="A8D08D"/>
        <w:spacing w:after="0" w:line="240" w:lineRule="auto"/>
        <w:ind w:right="-8" w:hanging="720"/>
        <w:jc w:val="center"/>
        <w:rPr>
          <w:rFonts w:cs="Calibri"/>
          <w:b/>
          <w:bCs/>
          <w:sz w:val="24"/>
          <w:szCs w:val="24"/>
          <w:u w:val="single"/>
        </w:rPr>
      </w:pPr>
      <w:r>
        <w:rPr>
          <w:rFonts w:cs="Calibri"/>
          <w:b/>
          <w:bCs/>
          <w:sz w:val="24"/>
          <w:szCs w:val="24"/>
          <w:u w:val="single"/>
        </w:rPr>
        <w:t xml:space="preserve">METODOLOGIA DE APLICAT </w:t>
      </w:r>
      <w:r w:rsidR="00BF119A">
        <w:rPr>
          <w:rFonts w:cs="Calibri"/>
          <w:b/>
          <w:bCs/>
          <w:sz w:val="24"/>
          <w:szCs w:val="24"/>
          <w:u w:val="single"/>
        </w:rPr>
        <w:t xml:space="preserve">PENTRU </w:t>
      </w:r>
      <w:r w:rsidR="00BF119A" w:rsidRPr="004F0485">
        <w:rPr>
          <w:rFonts w:cs="Calibri"/>
          <w:b/>
          <w:bCs/>
          <w:sz w:val="24"/>
          <w:szCs w:val="24"/>
          <w:u w:val="single"/>
        </w:rPr>
        <w:t>VERIFICAREA BUGETULUI INDICATIV</w:t>
      </w:r>
    </w:p>
    <w:p w14:paraId="752BBAB7" w14:textId="77777777" w:rsidR="00A35744" w:rsidRPr="004F0485" w:rsidRDefault="00A35744" w:rsidP="00A35744">
      <w:pPr>
        <w:spacing w:after="0" w:line="240" w:lineRule="auto"/>
        <w:ind w:right="-8"/>
        <w:jc w:val="both"/>
        <w:rPr>
          <w:rFonts w:cs="Calibri"/>
          <w:b/>
          <w:bCs/>
          <w:sz w:val="24"/>
          <w:szCs w:val="24"/>
          <w:u w:val="single"/>
        </w:rPr>
      </w:pPr>
    </w:p>
    <w:p w14:paraId="29A6F94A"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Verificarea constă în asigurarea că toate costurile de investiţii propuse pentru finanţare sunt eligibile şi calculele sunt corecte iar Bugetul indicativ este structurat pe capitole şi subcapitole. </w:t>
      </w:r>
    </w:p>
    <w:p w14:paraId="05B65AA3" w14:textId="77777777" w:rsidR="00A35744" w:rsidRPr="004F0485" w:rsidRDefault="00A35744" w:rsidP="00A35744">
      <w:pPr>
        <w:spacing w:after="0" w:line="240" w:lineRule="auto"/>
        <w:ind w:right="-8"/>
        <w:jc w:val="both"/>
        <w:rPr>
          <w:rFonts w:cs="Calibri"/>
          <w:sz w:val="24"/>
          <w:szCs w:val="24"/>
          <w:lang w:eastAsia="fr-FR"/>
        </w:rPr>
      </w:pPr>
      <w:r w:rsidRPr="004F0485">
        <w:rPr>
          <w:rFonts w:cs="Calibri"/>
          <w:sz w:val="24"/>
          <w:szCs w:val="24"/>
          <w:lang w:eastAsia="fr-FR"/>
        </w:rPr>
        <w:t xml:space="preserve">Expertul verifică în Cererea de finanțare </w:t>
      </w:r>
      <w:r>
        <w:rPr>
          <w:rFonts w:cs="Calibri"/>
          <w:sz w:val="24"/>
          <w:szCs w:val="24"/>
          <w:lang w:eastAsia="fr-FR"/>
        </w:rPr>
        <w:t xml:space="preserve">dacă </w:t>
      </w:r>
      <w:r w:rsidRPr="004F0485">
        <w:rPr>
          <w:rFonts w:cs="Calibri"/>
          <w:sz w:val="24"/>
          <w:szCs w:val="24"/>
          <w:lang w:eastAsia="fr-FR"/>
        </w:rPr>
        <w:t xml:space="preserve">actul normativ care a stat la baza întocmirii </w:t>
      </w:r>
      <w:r>
        <w:rPr>
          <w:rFonts w:cs="Calibri"/>
          <w:sz w:val="24"/>
          <w:szCs w:val="24"/>
          <w:lang w:eastAsia="fr-FR"/>
        </w:rPr>
        <w:t xml:space="preserve">este </w:t>
      </w:r>
      <w:r w:rsidRPr="004F0485">
        <w:rPr>
          <w:rFonts w:cs="Calibri"/>
          <w:sz w:val="24"/>
          <w:szCs w:val="24"/>
          <w:lang w:eastAsia="fr-FR"/>
        </w:rPr>
        <w:t xml:space="preserve">H.G. nr. 907/2016. </w:t>
      </w:r>
    </w:p>
    <w:p w14:paraId="3FBFCF05" w14:textId="77777777" w:rsidR="00A35744" w:rsidRPr="004F0485" w:rsidRDefault="00A35744" w:rsidP="00A35744">
      <w:pPr>
        <w:spacing w:after="0" w:line="240" w:lineRule="auto"/>
        <w:ind w:right="-8"/>
        <w:jc w:val="both"/>
        <w:rPr>
          <w:rFonts w:cs="Calibri"/>
          <w:sz w:val="24"/>
          <w:szCs w:val="24"/>
          <w:lang w:eastAsia="fr-FR"/>
        </w:rPr>
      </w:pPr>
      <w:r w:rsidRPr="004F0485">
        <w:rPr>
          <w:rFonts w:cs="Calibri"/>
          <w:sz w:val="24"/>
          <w:szCs w:val="24"/>
          <w:lang w:eastAsia="fr-FR"/>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tbl>
      <w:tblPr>
        <w:tblpPr w:leftFromText="180" w:rightFromText="180" w:bottomFromText="200" w:vertAnchor="text" w:horzAnchor="margin" w:tblpY="149"/>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0"/>
        <w:gridCol w:w="7290"/>
      </w:tblGrid>
      <w:tr w:rsidR="00A35744" w:rsidRPr="004F0485" w14:paraId="43CE471F" w14:textId="77777777" w:rsidTr="00E321D7">
        <w:tc>
          <w:tcPr>
            <w:tcW w:w="2520" w:type="dxa"/>
            <w:tcBorders>
              <w:top w:val="single" w:sz="4" w:space="0" w:color="auto"/>
              <w:left w:val="single" w:sz="4" w:space="0" w:color="auto"/>
              <w:bottom w:val="single" w:sz="4" w:space="0" w:color="auto"/>
              <w:right w:val="single" w:sz="4" w:space="0" w:color="auto"/>
            </w:tcBorders>
            <w:shd w:val="clear" w:color="auto" w:fill="C0C0C0"/>
            <w:hideMark/>
          </w:tcPr>
          <w:p w14:paraId="3C75C84F" w14:textId="77777777" w:rsidR="00A35744" w:rsidRPr="004F0485" w:rsidRDefault="00A35744" w:rsidP="00E321D7">
            <w:pPr>
              <w:rPr>
                <w:rFonts w:cs="Calibri"/>
                <w:b/>
                <w:bCs/>
                <w:sz w:val="24"/>
                <w:szCs w:val="24"/>
              </w:rPr>
            </w:pPr>
            <w:r w:rsidRPr="004F0485">
              <w:rPr>
                <w:rFonts w:cs="Calibri"/>
                <w:b/>
                <w:sz w:val="24"/>
                <w:szCs w:val="24"/>
                <w:lang w:eastAsia="fr-FR"/>
              </w:rPr>
              <w:t>DOCUMENTE</w:t>
            </w:r>
            <w:r w:rsidRPr="004F0485">
              <w:rPr>
                <w:rFonts w:cs="Calibri"/>
                <w:b/>
                <w:bCs/>
                <w:sz w:val="24"/>
                <w:szCs w:val="24"/>
              </w:rPr>
              <w:t xml:space="preserve"> PREZENTATE </w:t>
            </w:r>
          </w:p>
        </w:tc>
        <w:tc>
          <w:tcPr>
            <w:tcW w:w="7290" w:type="dxa"/>
            <w:tcBorders>
              <w:top w:val="single" w:sz="4" w:space="0" w:color="auto"/>
              <w:left w:val="single" w:sz="4" w:space="0" w:color="auto"/>
              <w:bottom w:val="single" w:sz="4" w:space="0" w:color="auto"/>
              <w:right w:val="single" w:sz="4" w:space="0" w:color="auto"/>
            </w:tcBorders>
            <w:shd w:val="clear" w:color="auto" w:fill="C0C0C0"/>
            <w:hideMark/>
          </w:tcPr>
          <w:p w14:paraId="0D926235" w14:textId="77777777" w:rsidR="00A35744" w:rsidRPr="004F0485" w:rsidRDefault="00A35744" w:rsidP="00E321D7">
            <w:pPr>
              <w:rPr>
                <w:rFonts w:cs="Calibri"/>
                <w:b/>
                <w:sz w:val="24"/>
                <w:szCs w:val="24"/>
                <w:lang w:val="pt-BR" w:eastAsia="fr-FR"/>
              </w:rPr>
            </w:pPr>
            <w:r w:rsidRPr="004F0485">
              <w:rPr>
                <w:rFonts w:cs="Calibri"/>
                <w:b/>
                <w:sz w:val="24"/>
                <w:szCs w:val="24"/>
                <w:lang w:eastAsia="fr-FR"/>
              </w:rPr>
              <w:t>PUNCTE DE VERIFICAT ÎN CADRUL DOCUMENTELOR PREZENTATE</w:t>
            </w:r>
          </w:p>
        </w:tc>
      </w:tr>
      <w:tr w:rsidR="00A35744" w:rsidRPr="004F0485" w14:paraId="0E932F4C" w14:textId="77777777" w:rsidTr="00E321D7">
        <w:trPr>
          <w:trHeight w:val="6801"/>
        </w:trPr>
        <w:tc>
          <w:tcPr>
            <w:tcW w:w="2520" w:type="dxa"/>
            <w:tcBorders>
              <w:top w:val="single" w:sz="4" w:space="0" w:color="auto"/>
              <w:left w:val="single" w:sz="4" w:space="0" w:color="auto"/>
              <w:bottom w:val="single" w:sz="4" w:space="0" w:color="auto"/>
              <w:right w:val="single" w:sz="4" w:space="0" w:color="auto"/>
            </w:tcBorders>
          </w:tcPr>
          <w:p w14:paraId="5B8B4F1F"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1.Studiul de Fezabilitate / Documentaţia de Avizare a Lucrărilor de Intervenţii, întocmite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p>
          <w:p w14:paraId="0A673075" w14:textId="77777777" w:rsidR="00A35744" w:rsidRPr="004F0485" w:rsidRDefault="00A35744" w:rsidP="00E321D7">
            <w:pPr>
              <w:spacing w:after="0" w:line="240" w:lineRule="auto"/>
              <w:ind w:right="-8"/>
              <w:jc w:val="both"/>
              <w:rPr>
                <w:rFonts w:cs="Calibri"/>
                <w:sz w:val="24"/>
                <w:szCs w:val="24"/>
                <w:lang w:eastAsia="fr-FR"/>
              </w:rPr>
            </w:pPr>
          </w:p>
          <w:p w14:paraId="33BAA3F7"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Cererea de finanțare. Bugetul indicativ și anexele A1, A2 și A3 la acesta.</w:t>
            </w:r>
          </w:p>
        </w:tc>
        <w:tc>
          <w:tcPr>
            <w:tcW w:w="7290" w:type="dxa"/>
            <w:tcBorders>
              <w:top w:val="single" w:sz="4" w:space="0" w:color="auto"/>
              <w:left w:val="single" w:sz="4" w:space="0" w:color="auto"/>
              <w:bottom w:val="single" w:sz="4" w:space="0" w:color="auto"/>
              <w:right w:val="single" w:sz="4" w:space="0" w:color="auto"/>
            </w:tcBorders>
          </w:tcPr>
          <w:p w14:paraId="1A30FBB2" w14:textId="77777777" w:rsidR="00A35744" w:rsidRPr="004F0485" w:rsidRDefault="00A35744" w:rsidP="00E321D7">
            <w:pPr>
              <w:spacing w:after="0" w:line="240" w:lineRule="auto"/>
              <w:ind w:right="-8"/>
              <w:jc w:val="both"/>
              <w:rPr>
                <w:rFonts w:cs="Calibri"/>
                <w:b/>
                <w:bCs/>
                <w:sz w:val="24"/>
                <w:szCs w:val="24"/>
                <w:lang w:val="fr-FR" w:eastAsia="fr-FR"/>
              </w:rPr>
            </w:pPr>
            <w:r w:rsidRPr="004F0485">
              <w:rPr>
                <w:rFonts w:cs="Calibri"/>
                <w:sz w:val="24"/>
                <w:szCs w:val="24"/>
                <w:lang w:eastAsia="fr-FR"/>
              </w:rPr>
              <w:t>Se verifică Bugetul indicativ din cererea de finanţare prin corelarea informaţiilor menţionate de solicitant în liniile bugetare cu prevederile din fişa tehnică a sub-măsurii.</w:t>
            </w:r>
          </w:p>
          <w:p w14:paraId="6434A1A5"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 xml:space="preserve">Se va verifica dacă tipurile de cheltuieli şi sumele înscrise sunt corecte şi corespund devizului general al investiţiei. </w:t>
            </w:r>
          </w:p>
          <w:p w14:paraId="522A29CE"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Bugetul indicativ se verifică astfel:</w:t>
            </w:r>
          </w:p>
          <w:p w14:paraId="3692AF22"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w:t>
            </w:r>
            <w:r w:rsidRPr="004F0485">
              <w:rPr>
                <w:rFonts w:cs="Calibri"/>
                <w:sz w:val="24"/>
                <w:szCs w:val="24"/>
                <w:lang w:eastAsia="fr-FR"/>
              </w:rPr>
              <w:tab/>
              <w:t>valoarea eligibilă pentru fiecare capitol să fie egală cu valoarea eligibilă din devize;</w:t>
            </w:r>
          </w:p>
          <w:p w14:paraId="34558963"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w:t>
            </w:r>
            <w:r w:rsidRPr="004F0485">
              <w:rPr>
                <w:rFonts w:cs="Calibri"/>
                <w:sz w:val="24"/>
                <w:szCs w:val="24"/>
                <w:lang w:eastAsia="fr-FR"/>
              </w:rPr>
              <w:tab/>
              <w:t>valoarea pentru fiecare capitol sa fie egală cu valoarea din devizul general, fără TVA;</w:t>
            </w:r>
          </w:p>
          <w:p w14:paraId="5084733B"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w:t>
            </w:r>
            <w:r w:rsidRPr="004F0485">
              <w:rPr>
                <w:rFonts w:cs="Calibri"/>
                <w:sz w:val="24"/>
                <w:szCs w:val="24"/>
                <w:lang w:eastAsia="fr-FR"/>
              </w:rPr>
              <w:tab/>
              <w:t>în matricea de verificare a bugetului indicativ se completează „Actualizarea” din bugetul indicativ al CF, care nu se regăsește în devizul general;</w:t>
            </w:r>
          </w:p>
          <w:p w14:paraId="0445773A"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w:t>
            </w:r>
            <w:r w:rsidRPr="004F0485">
              <w:rPr>
                <w:rFonts w:cs="Calibri"/>
                <w:sz w:val="24"/>
                <w:szCs w:val="24"/>
                <w:lang w:eastAsia="fr-FR"/>
              </w:rPr>
              <w:tab/>
              <w:t>în bugetul indicativ valoarea TVA este egală cu valoarea TVA din devizul general.</w:t>
            </w:r>
          </w:p>
          <w:p w14:paraId="77FBA8E9" w14:textId="77777777" w:rsidR="00A35744" w:rsidRPr="004F0485" w:rsidRDefault="00A35744" w:rsidP="00E321D7">
            <w:pPr>
              <w:spacing w:after="0" w:line="240" w:lineRule="auto"/>
              <w:ind w:right="-8"/>
              <w:jc w:val="both"/>
              <w:rPr>
                <w:rFonts w:cs="Calibri"/>
                <w:sz w:val="24"/>
                <w:szCs w:val="24"/>
                <w:lang w:eastAsia="fr-FR"/>
              </w:rPr>
            </w:pPr>
          </w:p>
          <w:p w14:paraId="0C8BDF5E"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Cheile de verificare sunt următoarele:</w:t>
            </w:r>
          </w:p>
          <w:p w14:paraId="6D04E233"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w:t>
            </w:r>
            <w:r w:rsidRPr="004F0485">
              <w:rPr>
                <w:rFonts w:cs="Calibri"/>
                <w:sz w:val="24"/>
                <w:szCs w:val="24"/>
                <w:lang w:eastAsia="fr-FR"/>
              </w:rPr>
              <w:tab/>
              <w:t>valoarea cheltuielilor eligibile de la Cap. 3 &lt;  10% din (cheltuieli eligibile de la subCap 1.2 + subCap. 1.3  + Cap.2 + Cap.4 );</w:t>
            </w:r>
          </w:p>
          <w:p w14:paraId="6F66C28C"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 cheltuieli diverse şi neprevăzute (Pct. 5.3)  trebuie să fie trecute în rubrica neeligibil;</w:t>
            </w:r>
          </w:p>
          <w:p w14:paraId="54427729" w14:textId="77777777" w:rsidR="00A35744" w:rsidRPr="004F0485" w:rsidRDefault="00A35744" w:rsidP="00E321D7">
            <w:pPr>
              <w:spacing w:after="0" w:line="240" w:lineRule="auto"/>
              <w:ind w:right="-8"/>
              <w:jc w:val="both"/>
              <w:rPr>
                <w:rFonts w:cs="Calibri"/>
                <w:sz w:val="24"/>
                <w:szCs w:val="24"/>
                <w:lang w:eastAsia="fr-FR"/>
              </w:rPr>
            </w:pPr>
          </w:p>
          <w:p w14:paraId="14E234F1"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 xml:space="preserve"> - actualizarea nu poate depăşi 5% din totalul  cheltuielilor eligibile.</w:t>
            </w:r>
          </w:p>
          <w:p w14:paraId="4515BB3F"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 xml:space="preserve">Se verifică corectitudinea calculului. </w:t>
            </w:r>
          </w:p>
          <w:p w14:paraId="6DBD347A" w14:textId="77777777" w:rsidR="00A35744" w:rsidRPr="004F0485" w:rsidRDefault="00A35744" w:rsidP="00E321D7">
            <w:pPr>
              <w:spacing w:after="0" w:line="240" w:lineRule="auto"/>
              <w:ind w:right="-8"/>
              <w:jc w:val="both"/>
              <w:rPr>
                <w:rFonts w:cs="Calibri"/>
                <w:sz w:val="24"/>
                <w:szCs w:val="24"/>
                <w:lang w:eastAsia="fr-FR"/>
              </w:rPr>
            </w:pPr>
            <w:r w:rsidRPr="004F0485">
              <w:rPr>
                <w:rFonts w:cs="Calibri"/>
                <w:sz w:val="24"/>
                <w:szCs w:val="24"/>
                <w:lang w:eastAsia="fr-FR"/>
              </w:rPr>
              <w:t>Se verifică corelarea datelor prezentate în Devizul general cu cele prezentate în studiul de fezabilitate.</w:t>
            </w:r>
          </w:p>
        </w:tc>
      </w:tr>
    </w:tbl>
    <w:p w14:paraId="3F8A3D91" w14:textId="77777777" w:rsidR="00A35744" w:rsidRPr="00F30A0B" w:rsidRDefault="00A35744" w:rsidP="00A35744">
      <w:pPr>
        <w:spacing w:after="0" w:line="240" w:lineRule="auto"/>
        <w:ind w:right="-8"/>
        <w:jc w:val="both"/>
        <w:rPr>
          <w:rFonts w:cs="Calibri"/>
          <w:sz w:val="24"/>
          <w:szCs w:val="24"/>
        </w:rPr>
      </w:pPr>
      <w:r w:rsidRPr="00F30A0B">
        <w:rPr>
          <w:rFonts w:cs="Calibri"/>
          <w:sz w:val="24"/>
          <w:szCs w:val="24"/>
        </w:rPr>
        <w:lastRenderedPageBreak/>
        <w:t>Verificarea constă în asigurarea că toate costurile de investiţii propuse pentru finanţare sunt eligibile şi calculele sunt corecte iar Bugetul indicativ este structurat pe capitole și subcapitole.</w:t>
      </w:r>
    </w:p>
    <w:p w14:paraId="3568BE0A" w14:textId="77777777" w:rsidR="00A35744" w:rsidRDefault="00A35744" w:rsidP="00A35744">
      <w:pPr>
        <w:spacing w:after="0" w:line="240" w:lineRule="auto"/>
        <w:ind w:right="-8"/>
        <w:jc w:val="both"/>
        <w:rPr>
          <w:rFonts w:cs="Calibri"/>
          <w:sz w:val="24"/>
          <w:szCs w:val="24"/>
        </w:rPr>
      </w:pPr>
      <w:r w:rsidRPr="00F30A0B">
        <w:rPr>
          <w:rFonts w:cs="Calibri"/>
          <w:sz w:val="24"/>
          <w:szCs w:val="24"/>
        </w:rPr>
        <w:t>Se completează matricea de verificare a Bugetului indicativ în format electronic, se tipărește şi se atasează la E 1.2L FIȘA DE EVALUARE GENERALĂ A PROIECTULUI.</w:t>
      </w:r>
    </w:p>
    <w:p w14:paraId="0E4F61B9" w14:textId="77777777" w:rsidR="00A35744" w:rsidRPr="004F0485" w:rsidRDefault="00A35744" w:rsidP="00A35744">
      <w:pPr>
        <w:spacing w:after="0" w:line="240" w:lineRule="auto"/>
        <w:ind w:right="-8"/>
        <w:jc w:val="both"/>
        <w:rPr>
          <w:rFonts w:cs="Calibri"/>
          <w:sz w:val="24"/>
          <w:szCs w:val="24"/>
        </w:rPr>
      </w:pPr>
    </w:p>
    <w:p w14:paraId="1664B2C1" w14:textId="77777777" w:rsidR="00A35744" w:rsidRPr="004F0485" w:rsidRDefault="00A35744" w:rsidP="00A35744">
      <w:pPr>
        <w:spacing w:after="0" w:line="240" w:lineRule="auto"/>
        <w:ind w:right="-8"/>
        <w:jc w:val="both"/>
        <w:rPr>
          <w:rFonts w:cs="Calibri"/>
          <w:b/>
          <w:sz w:val="24"/>
          <w:szCs w:val="24"/>
          <w:u w:val="single"/>
        </w:rPr>
      </w:pPr>
      <w:r>
        <w:rPr>
          <w:rFonts w:cs="Calibri"/>
          <w:b/>
          <w:sz w:val="24"/>
          <w:szCs w:val="24"/>
          <w:u w:val="single"/>
        </w:rPr>
        <w:t>3.</w:t>
      </w:r>
      <w:r w:rsidRPr="004F0485">
        <w:rPr>
          <w:rFonts w:cs="Calibri"/>
          <w:b/>
          <w:sz w:val="24"/>
          <w:szCs w:val="24"/>
          <w:u w:val="single"/>
        </w:rPr>
        <w:t>1.</w:t>
      </w:r>
      <w:r w:rsidRPr="004F0485">
        <w:rPr>
          <w:rFonts w:cs="Calibri"/>
          <w:sz w:val="24"/>
          <w:szCs w:val="24"/>
          <w:u w:val="single"/>
        </w:rPr>
        <w:t xml:space="preserve"> </w:t>
      </w:r>
      <w:r w:rsidRPr="004F0485">
        <w:rPr>
          <w:rFonts w:cs="Calibri"/>
          <w:b/>
          <w:sz w:val="24"/>
          <w:szCs w:val="24"/>
          <w:u w:val="single"/>
        </w:rPr>
        <w:t>Informaţiile furnizate în cadrul bugetului indicativ din cererea de finanţare sunt corecte şi sunt în conformitate cu devizul general devizele pe obiect precizate în Studiul de fezabilitate/ Documentația de Avizare a Lucrărilor de Inte</w:t>
      </w:r>
      <w:r>
        <w:rPr>
          <w:rFonts w:cs="Calibri"/>
          <w:b/>
          <w:sz w:val="24"/>
          <w:szCs w:val="24"/>
          <w:u w:val="single"/>
        </w:rPr>
        <w:t>rvenție?</w:t>
      </w:r>
    </w:p>
    <w:p w14:paraId="302A4099" w14:textId="77777777" w:rsidR="00A35744" w:rsidRPr="004F0485" w:rsidRDefault="00A35744" w:rsidP="00A35744">
      <w:pPr>
        <w:spacing w:after="0" w:line="240" w:lineRule="auto"/>
        <w:ind w:right="-8"/>
        <w:jc w:val="both"/>
        <w:rPr>
          <w:rFonts w:cs="Calibri"/>
          <w:b/>
          <w:i/>
          <w:sz w:val="24"/>
          <w:szCs w:val="24"/>
        </w:rPr>
      </w:pPr>
    </w:p>
    <w:p w14:paraId="5FFD070B"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După completarea matricei de verificare a Bugetului indicativ, dacă cheltuielile din cererea de finanţare corespund cu cele din devizul general şi devizele pe obiect, neexistând diferențe, expertul bifează caseta corespunzătoare DA. </w:t>
      </w:r>
    </w:p>
    <w:p w14:paraId="09042C8E"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Observație:</w:t>
      </w:r>
    </w:p>
    <w:p w14:paraId="002E0B39"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a) Dacă există diferențe de încadrare, în sensul că unele cheltuieli neeligibile sunt trecute în</w:t>
      </w:r>
      <w:r>
        <w:rPr>
          <w:rFonts w:cs="Calibri"/>
          <w:sz w:val="24"/>
          <w:szCs w:val="24"/>
        </w:rPr>
        <w:t xml:space="preserve"> </w:t>
      </w:r>
      <w:r w:rsidRPr="004F0485">
        <w:rPr>
          <w:rFonts w:cs="Calibri"/>
          <w:sz w:val="24"/>
          <w:szCs w:val="24"/>
        </w:rPr>
        <w:t xml:space="preserve">categoria cheltuielilor eligibile, bugetul este retransmis solicitantului pentru recalculare, prin Fișa de solicitare a informaţiilor suplimentare </w:t>
      </w:r>
      <w:r w:rsidRPr="000C3B7E">
        <w:rPr>
          <w:rFonts w:cs="Calibri"/>
          <w:sz w:val="24"/>
          <w:szCs w:val="24"/>
        </w:rPr>
        <w:t>E3.4L.</w:t>
      </w:r>
    </w:p>
    <w:p w14:paraId="01712FB3"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Prin transmiterea formularului E3.4L de către</w:t>
      </w:r>
      <w:r>
        <w:rPr>
          <w:rFonts w:cs="Calibri"/>
          <w:sz w:val="24"/>
          <w:szCs w:val="24"/>
        </w:rPr>
        <w:t xml:space="preserve"> solicitant cu bugetul corectat</w:t>
      </w:r>
      <w:r w:rsidRPr="004F0485">
        <w:rPr>
          <w:rFonts w:cs="Calibri"/>
          <w:sz w:val="24"/>
          <w:szCs w:val="24"/>
        </w:rPr>
        <w:t xml:space="preserve">, expertul va modifica bugetul în Fișa E1.2L și </w:t>
      </w:r>
      <w:r>
        <w:rPr>
          <w:rFonts w:cs="Calibri"/>
          <w:sz w:val="24"/>
          <w:szCs w:val="24"/>
        </w:rPr>
        <w:t>bifează DA cu diferențe, motivâ</w:t>
      </w:r>
      <w:r w:rsidRPr="004F0485">
        <w:rPr>
          <w:rFonts w:cs="Calibri"/>
          <w:sz w:val="24"/>
          <w:szCs w:val="24"/>
        </w:rPr>
        <w:t>ndu-și poziţia în linia prevăzută în acest scop la rubrica Observații.</w:t>
      </w:r>
    </w:p>
    <w:p w14:paraId="6E3F9D06"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În cazul în care nu se efectuează corectura de către solicitant prin formularul E3.4L, expertul bifeaza NU și îşi motivează poziţia în linia prevăzută în acest scop la rubrica Observații. </w:t>
      </w:r>
    </w:p>
    <w:p w14:paraId="1977E3D5"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b) Dacă există mici diferențe de calcul în cererea de finanţare față de devizul general şi devizele pe obiect, expertul efectuează modificarile în buget şi în matricea de verificare a Bugetului indicativ din fișa </w:t>
      </w:r>
      <w:r>
        <w:rPr>
          <w:rFonts w:cs="Calibri"/>
          <w:sz w:val="24"/>
          <w:szCs w:val="24"/>
        </w:rPr>
        <w:t>G</w:t>
      </w:r>
      <w:r w:rsidRPr="004F0485">
        <w:rPr>
          <w:rFonts w:cs="Calibri"/>
          <w:sz w:val="24"/>
          <w:szCs w:val="24"/>
        </w:rPr>
        <w:t xml:space="preserve">E1.2L (în baza informațiilor din formularul E3.4L trimis de către solicitant referitoare la diferențele de calcul, și bifează caseta corespunzatoare DA cu diferențe. În acest caz se vor oferi explicaţii în rubrica Observaţii. </w:t>
      </w:r>
    </w:p>
    <w:p w14:paraId="276C29CA"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În cazul în care nu se efectuează corectura de către solicitant prin formularul E3.4L, expertul bifează NU și îşi motivează poziţia în linia prevăzută în acest scop la rubrica Observații. </w:t>
      </w:r>
    </w:p>
    <w:p w14:paraId="7B8BE1D4"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Cererea de finanţare este declarată eligibilă prin bifarea casuței corespunzatoare DA/DA cu diferente.</w:t>
      </w:r>
    </w:p>
    <w:p w14:paraId="40636BBD"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c) În cazul în care o parte din investiţie nu respectă criteriile de eligibilitate se va solicita prin  Fişa de solicitare a informațiilor suplimentare E3.4L corectarea bugetului. Dacă solicitantul renunţă la acea parte de investiţie şi funcţionalitatea nu este asigurată, atunci proiectul este neeligibil în întregul lui. </w:t>
      </w:r>
    </w:p>
    <w:p w14:paraId="412916E3" w14:textId="77777777" w:rsidR="00A35744" w:rsidRPr="004F0485" w:rsidRDefault="00A35744" w:rsidP="00A35744">
      <w:pPr>
        <w:spacing w:after="0" w:line="240" w:lineRule="auto"/>
        <w:ind w:right="-8"/>
        <w:jc w:val="both"/>
        <w:rPr>
          <w:rFonts w:cs="Calibri"/>
          <w:sz w:val="24"/>
          <w:szCs w:val="24"/>
        </w:rPr>
      </w:pPr>
    </w:p>
    <w:p w14:paraId="605FEB83" w14:textId="77777777" w:rsidR="00A35744" w:rsidRPr="004F0485" w:rsidRDefault="00A35744" w:rsidP="00A35744">
      <w:pPr>
        <w:spacing w:after="0" w:line="240" w:lineRule="auto"/>
        <w:ind w:right="-8"/>
        <w:jc w:val="both"/>
        <w:rPr>
          <w:rFonts w:cs="Calibri"/>
          <w:b/>
          <w:sz w:val="24"/>
          <w:szCs w:val="24"/>
          <w:u w:val="single"/>
        </w:rPr>
      </w:pPr>
      <w:r>
        <w:rPr>
          <w:rFonts w:cs="Calibri"/>
          <w:b/>
          <w:sz w:val="24"/>
          <w:szCs w:val="24"/>
          <w:u w:val="single"/>
        </w:rPr>
        <w:t>3.</w:t>
      </w:r>
      <w:r w:rsidRPr="004F0485">
        <w:rPr>
          <w:rFonts w:cs="Calibri"/>
          <w:b/>
          <w:sz w:val="24"/>
          <w:szCs w:val="24"/>
          <w:u w:val="single"/>
        </w:rPr>
        <w:t>2. Verificarea corectitudinii ratei de schimb. Rata de conversie între Euro şi moneda naţională pentru România este cea publicată de Banca Central Europeană pe Internet la adresa: &lt;http://www.ecb.int/index.html&gt; (se anexează pagina conţinând cursul BCE din data întocmirii  Studiului de fezabilitate/Documentația de Avizare a Lucrărilor de Intervenții):</w:t>
      </w:r>
    </w:p>
    <w:p w14:paraId="5ADAF3C1" w14:textId="77777777" w:rsidR="00A35744" w:rsidRDefault="00A35744" w:rsidP="00A35744">
      <w:pPr>
        <w:spacing w:after="0" w:line="240" w:lineRule="auto"/>
        <w:ind w:right="-8"/>
        <w:jc w:val="both"/>
        <w:rPr>
          <w:rFonts w:cs="Calibri"/>
          <w:sz w:val="24"/>
          <w:szCs w:val="24"/>
        </w:rPr>
      </w:pPr>
      <w:r w:rsidRPr="004F0485">
        <w:rPr>
          <w:rFonts w:cs="Calibri"/>
          <w:sz w:val="24"/>
          <w:szCs w:val="24"/>
        </w:rPr>
        <w:t xml:space="preserve">Expertul verifică dacă data şi rata de schimb din cererea de finanţare şi cea utilizată în devizul general din studiul de fezabilitate/ Documentația de Avizare a Lucrărilor de Intervenții/ Memoriul </w:t>
      </w:r>
      <w:r w:rsidRPr="004F0485">
        <w:rPr>
          <w:rFonts w:cs="Calibri"/>
          <w:sz w:val="24"/>
          <w:szCs w:val="24"/>
        </w:rPr>
        <w:lastRenderedPageBreak/>
        <w:t xml:space="preserve">Justificativ. corespund cu cea </w:t>
      </w:r>
      <w:r w:rsidRPr="004F0485">
        <w:rPr>
          <w:rFonts w:cs="Calibri"/>
          <w:sz w:val="24"/>
          <w:szCs w:val="24"/>
          <w:u w:val="single"/>
        </w:rPr>
        <w:t>publicată de Banca Central Europeană pe Internet la adresa: &lt;</w:t>
      </w:r>
      <w:hyperlink r:id="rId8" w:history="1">
        <w:r w:rsidRPr="004F0485">
          <w:rPr>
            <w:rFonts w:cs="Calibri"/>
            <w:color w:val="0000FF"/>
            <w:sz w:val="24"/>
            <w:szCs w:val="24"/>
            <w:u w:val="single"/>
          </w:rPr>
          <w:t>http://www.ecb.int/index.html</w:t>
        </w:r>
      </w:hyperlink>
      <w:r w:rsidRPr="004F0485">
        <w:rPr>
          <w:rFonts w:cs="Calibri"/>
          <w:sz w:val="24"/>
          <w:szCs w:val="24"/>
          <w:u w:val="single"/>
        </w:rPr>
        <w:t>&gt;</w:t>
      </w:r>
      <w:r w:rsidRPr="004F0485">
        <w:rPr>
          <w:rFonts w:cs="Calibri"/>
          <w:sz w:val="24"/>
          <w:szCs w:val="24"/>
        </w:rPr>
        <w:t>. Expertul va atașa pagina conţinând cursul BCE din data întocmirii  Studiului de fezabilitate/ Documentația de Avizare a Lucrărilor de Intervenții</w:t>
      </w:r>
      <w:r>
        <w:rPr>
          <w:rFonts w:cs="Calibri"/>
          <w:sz w:val="24"/>
          <w:szCs w:val="24"/>
        </w:rPr>
        <w:t>.</w:t>
      </w:r>
    </w:p>
    <w:p w14:paraId="1CC613EC"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Dacă în urma verificării se constată că aceasta corespunde, expertul bifează caseta corespunzătoare DA. Dacă aceasta nu corespunde, expertul bifează caseta corespunzătoare NU şi înştiinţează solicitantul în vederea clarificării prin Fișa de solicitare a informaţiilor suplimentare E3.4L. </w:t>
      </w:r>
    </w:p>
    <w:p w14:paraId="75F71248" w14:textId="77777777" w:rsidR="00A35744" w:rsidRPr="004F0485" w:rsidRDefault="00A35744" w:rsidP="00A35744">
      <w:pPr>
        <w:spacing w:after="0" w:line="240" w:lineRule="auto"/>
        <w:ind w:right="-8"/>
        <w:jc w:val="both"/>
        <w:rPr>
          <w:rFonts w:cs="Calibri"/>
          <w:sz w:val="24"/>
          <w:szCs w:val="24"/>
        </w:rPr>
      </w:pPr>
    </w:p>
    <w:p w14:paraId="22855449" w14:textId="77777777" w:rsidR="00A35744" w:rsidRPr="004F0485" w:rsidRDefault="00A35744" w:rsidP="00A35744">
      <w:pPr>
        <w:spacing w:after="0" w:line="240" w:lineRule="auto"/>
        <w:ind w:right="-8"/>
        <w:jc w:val="both"/>
        <w:rPr>
          <w:rFonts w:cs="Calibri"/>
          <w:b/>
          <w:sz w:val="24"/>
          <w:szCs w:val="24"/>
          <w:u w:val="single"/>
        </w:rPr>
      </w:pPr>
      <w:r>
        <w:rPr>
          <w:rFonts w:cs="Calibri"/>
          <w:b/>
          <w:sz w:val="24"/>
          <w:szCs w:val="24"/>
          <w:u w:val="single"/>
        </w:rPr>
        <w:t>3.3</w:t>
      </w:r>
      <w:r w:rsidRPr="004F0485">
        <w:rPr>
          <w:rFonts w:cs="Calibri"/>
          <w:b/>
          <w:sz w:val="24"/>
          <w:szCs w:val="24"/>
          <w:u w:val="single"/>
        </w:rPr>
        <w:t>. Sunt investiţiile eligibile în con</w:t>
      </w:r>
      <w:r>
        <w:rPr>
          <w:rFonts w:cs="Calibri"/>
          <w:b/>
          <w:sz w:val="24"/>
          <w:szCs w:val="24"/>
          <w:u w:val="single"/>
        </w:rPr>
        <w:t xml:space="preserve">formitate cu specificațiile </w:t>
      </w:r>
      <w:r w:rsidRPr="004F0485">
        <w:rPr>
          <w:rFonts w:cs="Calibri"/>
          <w:b/>
          <w:sz w:val="24"/>
          <w:szCs w:val="24"/>
          <w:u w:val="single"/>
        </w:rPr>
        <w:t>măsurii ?</w:t>
      </w:r>
    </w:p>
    <w:p w14:paraId="6FFF3F5F"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Se verifică dacă cheltuielile neeligibile din fişa măsurii din SDL sunt incluse în devizele pe obiecte și bugetul indicativ.</w:t>
      </w:r>
    </w:p>
    <w:p w14:paraId="2E2F0AF6"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5DC44520"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Se verifică lista investiţiilor şi costurilor neeligibile şi cu prevederile cap. 8.1 din Programul Naţional de Dezvoltare Rurală 2014 – 2020.</w:t>
      </w:r>
    </w:p>
    <w:p w14:paraId="4D9CBA96" w14:textId="77777777" w:rsidR="00A35744" w:rsidRPr="004F0485" w:rsidRDefault="00A35744" w:rsidP="00A35744">
      <w:pPr>
        <w:spacing w:after="0" w:line="240" w:lineRule="auto"/>
        <w:ind w:right="-8"/>
        <w:jc w:val="both"/>
        <w:rPr>
          <w:rFonts w:cs="Calibri"/>
          <w:b/>
          <w:i/>
          <w:sz w:val="24"/>
          <w:szCs w:val="24"/>
        </w:rPr>
      </w:pPr>
    </w:p>
    <w:p w14:paraId="10AEDDCB" w14:textId="77777777" w:rsidR="00A35744" w:rsidRPr="004F0485" w:rsidRDefault="00A35744" w:rsidP="00A35744">
      <w:pPr>
        <w:spacing w:after="0" w:line="240" w:lineRule="auto"/>
        <w:jc w:val="both"/>
        <w:rPr>
          <w:rFonts w:cs="Calibri"/>
          <w:b/>
          <w:noProof/>
          <w:sz w:val="24"/>
          <w:szCs w:val="24"/>
          <w:u w:val="single"/>
          <w:lang w:bidi="ar-BH"/>
        </w:rPr>
      </w:pPr>
      <w:r>
        <w:rPr>
          <w:rFonts w:cs="Calibri"/>
          <w:b/>
          <w:noProof/>
          <w:sz w:val="24"/>
          <w:szCs w:val="24"/>
          <w:u w:val="single"/>
          <w:lang w:bidi="ar-BH"/>
        </w:rPr>
        <w:t>3.</w:t>
      </w:r>
      <w:r w:rsidRPr="00A04C9C">
        <w:rPr>
          <w:rFonts w:cs="Calibri"/>
          <w:b/>
          <w:noProof/>
          <w:sz w:val="24"/>
          <w:szCs w:val="24"/>
          <w:u w:val="single"/>
          <w:lang w:bidi="ar-BH"/>
        </w:rPr>
        <w:t>4. Costurile generale ale proiectului</w:t>
      </w:r>
      <w:r w:rsidRPr="004F0485">
        <w:rPr>
          <w:rFonts w:cs="Calibri"/>
          <w:noProof/>
          <w:sz w:val="24"/>
          <w:szCs w:val="24"/>
          <w:lang w:bidi="ar-BH"/>
        </w:rPr>
        <w:t xml:space="preserve"> (acele costuri necesare pentru pregătirea şi implementarea proiectu</w:t>
      </w:r>
      <w:bookmarkStart w:id="11" w:name="_GoBack"/>
      <w:bookmarkEnd w:id="11"/>
      <w:r w:rsidRPr="004F0485">
        <w:rPr>
          <w:rFonts w:cs="Calibri"/>
          <w:noProof/>
          <w:sz w:val="24"/>
          <w:szCs w:val="24"/>
          <w:lang w:bidi="ar-BH"/>
        </w:rPr>
        <w:t xml:space="preserve">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4F0485">
        <w:rPr>
          <w:rFonts w:cs="Calibri"/>
          <w:b/>
          <w:noProof/>
          <w:sz w:val="24"/>
          <w:szCs w:val="24"/>
          <w:u w:val="single"/>
          <w:lang w:bidi="ar-BH"/>
        </w:rPr>
        <w:t>direct legate de realizarea investiției, nu depasesc 10% din costul total eligibil al proiectului, respectiv 5% pentru acele proiecte care nu includ constructii?</w:t>
      </w:r>
    </w:p>
    <w:p w14:paraId="1F7F6B4C"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Daca aceste costuri se incadreaza in procentele specificate mai sus, expertul bifează DA in caseta corespunzatoare, in caz contrar bifează NU şi îşi motivează poziţia în linia prevăzută în acest scop la rubrica Observaţii</w:t>
      </w:r>
      <w:r>
        <w:rPr>
          <w:rFonts w:cs="Calibri"/>
          <w:sz w:val="24"/>
          <w:szCs w:val="24"/>
        </w:rPr>
        <w:t>.</w:t>
      </w:r>
      <w:r w:rsidRPr="004F0485">
        <w:rPr>
          <w:rFonts w:cs="Calibri"/>
          <w:sz w:val="24"/>
          <w:szCs w:val="24"/>
        </w:rPr>
        <w:t xml:space="preserve"> Prin transmiterea formularului E3.4L de către solicitant cu bugetul corectat, expertul completează bugetul din fișa E1.2L și bifează DA cu diferențe și îşi motivează poziţia în linia prevăzută în acest scop la rubrica Observații.</w:t>
      </w:r>
    </w:p>
    <w:p w14:paraId="7643FF13"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În cazul în care nu se efectuează corectura de către solicitant, expertul bifează NU și îşi motivează poziţia în linia prevăzută în acest scop la rubrica Observații. </w:t>
      </w:r>
    </w:p>
    <w:p w14:paraId="299D6C26"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Cererea de finanţare este declarată eligibilă prin bifarea căsuței corespunzătoare DA/DA cu diferențe.</w:t>
      </w:r>
    </w:p>
    <w:p w14:paraId="174AA52E" w14:textId="77777777" w:rsidR="00A35744" w:rsidRPr="004F0485" w:rsidRDefault="00A35744" w:rsidP="00A35744">
      <w:pPr>
        <w:spacing w:after="0" w:line="240" w:lineRule="auto"/>
        <w:ind w:right="-8"/>
        <w:jc w:val="both"/>
        <w:rPr>
          <w:rFonts w:cs="Calibri"/>
          <w:b/>
          <w:i/>
          <w:sz w:val="24"/>
          <w:szCs w:val="24"/>
        </w:rPr>
      </w:pPr>
    </w:p>
    <w:p w14:paraId="25AF921B" w14:textId="77777777" w:rsidR="00A35744" w:rsidRPr="004F0485" w:rsidRDefault="00A35744" w:rsidP="00A35744">
      <w:pPr>
        <w:spacing w:after="0" w:line="240" w:lineRule="auto"/>
        <w:ind w:right="-8"/>
        <w:jc w:val="both"/>
        <w:rPr>
          <w:rFonts w:cs="Calibri"/>
          <w:b/>
          <w:sz w:val="24"/>
          <w:szCs w:val="24"/>
          <w:u w:val="single"/>
        </w:rPr>
      </w:pPr>
      <w:r>
        <w:rPr>
          <w:rFonts w:cs="Calibri"/>
          <w:b/>
          <w:sz w:val="24"/>
          <w:szCs w:val="24"/>
          <w:u w:val="single"/>
        </w:rPr>
        <w:t>3.</w:t>
      </w:r>
      <w:r w:rsidRPr="004F0485">
        <w:rPr>
          <w:rFonts w:cs="Calibri"/>
          <w:b/>
          <w:sz w:val="24"/>
          <w:szCs w:val="24"/>
          <w:u w:val="single"/>
        </w:rPr>
        <w:t>5. Cheltuielile diverse şi neprevăzute (Cap. 5.3) din Bugetul indicativ sunt încadrate în rubrica neeligibil ?.</w:t>
      </w:r>
    </w:p>
    <w:p w14:paraId="5B84D8B8" w14:textId="77777777" w:rsidR="00A35744" w:rsidRPr="004F0485" w:rsidRDefault="00A35744" w:rsidP="00A35744">
      <w:pPr>
        <w:spacing w:after="0" w:line="240" w:lineRule="auto"/>
        <w:ind w:right="-8"/>
        <w:jc w:val="both"/>
        <w:rPr>
          <w:rFonts w:cs="Calibri"/>
          <w:b/>
          <w:sz w:val="24"/>
          <w:szCs w:val="24"/>
          <w:u w:val="single"/>
        </w:rPr>
      </w:pPr>
    </w:p>
    <w:p w14:paraId="127AEC8E"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Expertul verifică în bugetul indicativ dacă valoarea cheltuielilor diverse şi neprevăzute este trecută la rubrica cheltuieli neeligibile.</w:t>
      </w:r>
    </w:p>
    <w:p w14:paraId="10D1B1AC"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lastRenderedPageBreak/>
        <w:t xml:space="preserve">Dacă aceste costuri se încadrează la rubrica neeligibile, expertul bifează DA în caseta  corespunzătoare, în caz contrar solicită corectarea bugetului indicativ prin formularul E3.4L. </w:t>
      </w:r>
    </w:p>
    <w:p w14:paraId="5799BBCB"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Prin transmiterea formularului E3.4L de către solicitant cu bugetul corectat, expertul completează bugetul din fișa E1.2L și bifează DA cu diferențe și îşi motivează poziţia în linia prevăzută în acest scop la rubrica Observații.</w:t>
      </w:r>
    </w:p>
    <w:p w14:paraId="3FC6504F"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În cazul în care solicitantul nu transmite formularul E3.4L cu bugetul corectat, expertul bifează NU și îşi motivează poziţia în linia prevăzută în acest scop la rubrica Observații. </w:t>
      </w:r>
    </w:p>
    <w:p w14:paraId="3603C050"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Cererea de finanţare este declarată eligibilă prin bifarea căsuței corespunzătoare DA/DA cu diferențe.</w:t>
      </w:r>
    </w:p>
    <w:p w14:paraId="48F5A031" w14:textId="77777777" w:rsidR="00A35744" w:rsidRPr="004F0485" w:rsidRDefault="00A35744" w:rsidP="00A35744">
      <w:pPr>
        <w:spacing w:after="0" w:line="240" w:lineRule="auto"/>
        <w:ind w:right="-8"/>
        <w:jc w:val="both"/>
        <w:rPr>
          <w:rFonts w:cs="Calibri"/>
          <w:sz w:val="24"/>
          <w:szCs w:val="24"/>
        </w:rPr>
      </w:pPr>
    </w:p>
    <w:p w14:paraId="120F5D8E" w14:textId="77777777" w:rsidR="00A35744" w:rsidRPr="004F0485" w:rsidRDefault="00A35744" w:rsidP="00A35744">
      <w:pPr>
        <w:spacing w:after="0" w:line="240" w:lineRule="auto"/>
        <w:ind w:right="-8"/>
        <w:jc w:val="both"/>
        <w:rPr>
          <w:rFonts w:cs="Calibri"/>
          <w:b/>
          <w:sz w:val="24"/>
          <w:szCs w:val="24"/>
          <w:u w:val="single"/>
        </w:rPr>
      </w:pPr>
      <w:r>
        <w:rPr>
          <w:rFonts w:cs="Calibri"/>
          <w:b/>
          <w:sz w:val="24"/>
          <w:szCs w:val="24"/>
          <w:u w:val="single"/>
        </w:rPr>
        <w:t>3.</w:t>
      </w:r>
      <w:r w:rsidRPr="004F0485">
        <w:rPr>
          <w:rFonts w:cs="Calibri"/>
          <w:b/>
          <w:sz w:val="24"/>
          <w:szCs w:val="24"/>
          <w:u w:val="single"/>
        </w:rPr>
        <w:t>6. TVA-ul este corect încadrat în coloana cheltuielilor neeligibile/ eligibile?</w:t>
      </w:r>
    </w:p>
    <w:p w14:paraId="7284DDAF" w14:textId="77777777" w:rsidR="00A35744" w:rsidRPr="004F0485" w:rsidRDefault="00A35744" w:rsidP="00A35744">
      <w:pPr>
        <w:spacing w:after="0" w:line="240" w:lineRule="auto"/>
        <w:ind w:right="-8"/>
        <w:jc w:val="both"/>
        <w:rPr>
          <w:rFonts w:cs="Calibri"/>
          <w:b/>
          <w:sz w:val="24"/>
          <w:szCs w:val="24"/>
        </w:rPr>
      </w:pPr>
      <w:r w:rsidRPr="004F0485">
        <w:rPr>
          <w:rFonts w:cs="Calibri"/>
          <w:b/>
          <w:sz w:val="24"/>
          <w:szCs w:val="24"/>
        </w:rPr>
        <w:t>Taxa pe valoarea adăugată este cheltuială neeligibilă, cu excepţia cazului în care aceasta nu se poate recupera în temeiul legislaţiei naţionale privind TVA-ul și a prevederilor specifice pentru instrumente financiare.</w:t>
      </w:r>
    </w:p>
    <w:p w14:paraId="6E397F41"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Expertul verifică dacă solicitantul a bifat căsuţa corespunzătoare în declaraţia pe propria răspundere de la secțiunea F din cererea de finanțare.</w:t>
      </w:r>
    </w:p>
    <w:p w14:paraId="2ED3C40B"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Dacă solicitantul este plătitor de TVA, valoarea TVA aferent cheltuielilor eligibile purtătoare de TVA, este trecută în coloana cheltuielilor neeligibile?</w:t>
      </w:r>
    </w:p>
    <w:p w14:paraId="0D14B556"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Expertul verifică dacă valoare TVA este trecută în coloana cheltuielilor neeligibile, în cazul în care solicitantul a declarat că este plătitor de TVA, şi bifează DA în căsuţa corespunzătoare. </w:t>
      </w:r>
    </w:p>
    <w:p w14:paraId="6E7D67D3"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Expertul va bifa căsuţa NU în cazul în care solicitantul este plătitor de TVA şi valoarea TVA este trecută în coloana cheltuielilor eligibile şi va opera modificările în bugetul indicativ, motivându-şi decizia la rubrica Observaţii.</w:t>
      </w:r>
    </w:p>
    <w:p w14:paraId="5C0503B6"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Dacă solicitantul este neplătitor de TVA, valoarea TVA aferenta cheltuielilor eligibile purtătoare de TVA, poate fi trecută în coloana cheltuielilor eligibile sau neeligibile.</w:t>
      </w:r>
    </w:p>
    <w:p w14:paraId="476C32E9"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Expertul va bifa DA în căsuţa corespunzătoare dacă TVA este trecut în coloana cheltuielilor eligibile si verifică dacă valoarea TVA se referă numai la valoarea cheltuielilor eligibile purtătoare de TVA. </w:t>
      </w:r>
    </w:p>
    <w:p w14:paraId="1CE9EDA9" w14:textId="77777777" w:rsidR="00A35744" w:rsidRPr="004F0485" w:rsidRDefault="00A35744" w:rsidP="00A35744">
      <w:pPr>
        <w:spacing w:after="0" w:line="240" w:lineRule="auto"/>
        <w:ind w:right="-8"/>
        <w:jc w:val="both"/>
        <w:rPr>
          <w:rFonts w:cs="Calibri"/>
          <w:sz w:val="24"/>
          <w:szCs w:val="24"/>
        </w:rPr>
      </w:pPr>
      <w:r w:rsidRPr="004F0485">
        <w:rPr>
          <w:rFonts w:cs="Calibri"/>
          <w:sz w:val="24"/>
          <w:szCs w:val="24"/>
        </w:rPr>
        <w:t xml:space="preserve"> În cazul identificării unor diferenţe, expertul verifică corectitudinea valorii TVA şi bifează DA cu diferenţe şi va opera modificările în bugetul indicativ, motivându-şi decizia la rubrica Observații.</w:t>
      </w:r>
    </w:p>
    <w:p w14:paraId="554F3E24" w14:textId="77777777" w:rsidR="00A35744" w:rsidRPr="004F0485" w:rsidRDefault="00A35744" w:rsidP="00A35744">
      <w:pPr>
        <w:spacing w:after="0" w:line="240" w:lineRule="auto"/>
        <w:ind w:right="-8"/>
        <w:jc w:val="both"/>
        <w:rPr>
          <w:rFonts w:cs="Calibri"/>
          <w:sz w:val="24"/>
          <w:szCs w:val="24"/>
        </w:rPr>
      </w:pPr>
    </w:p>
    <w:p w14:paraId="5C0FCB6F" w14:textId="77777777" w:rsidR="00A35744" w:rsidRPr="007B63C0" w:rsidRDefault="00A35744" w:rsidP="00A35744">
      <w:pPr>
        <w:keepNext/>
        <w:keepLines/>
        <w:numPr>
          <w:ilvl w:val="0"/>
          <w:numId w:val="34"/>
        </w:numPr>
        <w:spacing w:after="0" w:line="240" w:lineRule="auto"/>
        <w:ind w:right="-8"/>
        <w:jc w:val="both"/>
        <w:outlineLvl w:val="1"/>
        <w:rPr>
          <w:rFonts w:cs="Calibri"/>
          <w:b/>
          <w:bCs/>
          <w:sz w:val="24"/>
          <w:szCs w:val="24"/>
          <w:u w:val="single"/>
        </w:rPr>
      </w:pPr>
      <w:bookmarkStart w:id="12" w:name="_Toc487029155"/>
      <w:r w:rsidRPr="007B63C0">
        <w:rPr>
          <w:rFonts w:cs="Calibri"/>
          <w:b/>
          <w:bCs/>
          <w:sz w:val="24"/>
          <w:szCs w:val="24"/>
          <w:u w:val="single"/>
        </w:rPr>
        <w:t>Verificarea rezonabilităţii preţurilor.</w:t>
      </w:r>
      <w:bookmarkEnd w:id="12"/>
      <w:r w:rsidRPr="004F0485">
        <w:rPr>
          <w:rFonts w:cs="Calibri"/>
          <w:b/>
          <w:bCs/>
          <w:sz w:val="24"/>
          <w:szCs w:val="24"/>
          <w:u w:val="single"/>
        </w:rPr>
        <w:t xml:space="preserve"> </w:t>
      </w:r>
    </w:p>
    <w:p w14:paraId="64FC51CA" w14:textId="77777777" w:rsidR="00A35744" w:rsidRPr="007B63C0" w:rsidRDefault="00A35744" w:rsidP="00A35744">
      <w:pPr>
        <w:spacing w:after="0" w:line="240" w:lineRule="auto"/>
        <w:ind w:left="-540" w:firstLine="540"/>
        <w:jc w:val="both"/>
        <w:rPr>
          <w:sz w:val="24"/>
          <w:szCs w:val="24"/>
        </w:rPr>
      </w:pPr>
      <w:r w:rsidRPr="007B63C0">
        <w:rPr>
          <w:rFonts w:eastAsia="Times New Roman"/>
          <w:b/>
          <w:sz w:val="24"/>
          <w:szCs w:val="24"/>
          <w:u w:val="single"/>
        </w:rPr>
        <w:t>4.1.  Categoria de bunuri  se regaseste in Baza de Date?</w:t>
      </w:r>
    </w:p>
    <w:p w14:paraId="3EDAA4E0" w14:textId="77777777" w:rsidR="00A35744" w:rsidRPr="007B63C0" w:rsidRDefault="00A35744" w:rsidP="00A35744">
      <w:pPr>
        <w:spacing w:after="0" w:line="240" w:lineRule="auto"/>
        <w:jc w:val="both"/>
        <w:rPr>
          <w:sz w:val="24"/>
          <w:szCs w:val="24"/>
        </w:rPr>
      </w:pPr>
      <w:r w:rsidRPr="007B63C0">
        <w:rPr>
          <w:rFonts w:eastAsia="Times New Roman"/>
          <w:sz w:val="24"/>
          <w:szCs w:val="24"/>
        </w:rPr>
        <w:t>Expertul verifica daca categoria de bunuri din devizele pe obiecte  se regaseste in Baza de date preţuri de pe pagina de internet AFIR. Daca se regasesc, expertul bifează in caseta corespunzatoare DA.</w:t>
      </w:r>
    </w:p>
    <w:p w14:paraId="64F3EDD4" w14:textId="77777777" w:rsidR="00A35744" w:rsidRPr="007B63C0" w:rsidRDefault="00A35744" w:rsidP="00A35744">
      <w:pPr>
        <w:spacing w:after="0" w:line="240" w:lineRule="auto"/>
        <w:jc w:val="both"/>
        <w:rPr>
          <w:sz w:val="24"/>
          <w:szCs w:val="24"/>
        </w:rPr>
      </w:pPr>
      <w:r w:rsidRPr="007B63C0">
        <w:rPr>
          <w:rFonts w:eastAsia="Times New Roman"/>
          <w:sz w:val="24"/>
          <w:szCs w:val="24"/>
        </w:rPr>
        <w:t>Daca categoria de bunuri nu se regaseste in Baza de date preţuri, expertul bifează in caseta corespunzatoare NU.</w:t>
      </w:r>
    </w:p>
    <w:p w14:paraId="7CF7D0A7" w14:textId="77777777" w:rsidR="00A35744" w:rsidRPr="007B63C0" w:rsidRDefault="00A35744" w:rsidP="00A35744">
      <w:pPr>
        <w:spacing w:after="0" w:line="240" w:lineRule="auto"/>
        <w:ind w:left="-540" w:firstLine="540"/>
        <w:jc w:val="both"/>
        <w:rPr>
          <w:rFonts w:eastAsia="Times New Roman"/>
          <w:sz w:val="24"/>
          <w:szCs w:val="24"/>
        </w:rPr>
      </w:pPr>
    </w:p>
    <w:p w14:paraId="4A0C936C" w14:textId="77777777" w:rsidR="00A35744" w:rsidRPr="007B63C0" w:rsidRDefault="00A35744" w:rsidP="00A35744">
      <w:pPr>
        <w:spacing w:after="0" w:line="240" w:lineRule="auto"/>
        <w:ind w:left="-540" w:firstLine="540"/>
        <w:jc w:val="both"/>
        <w:rPr>
          <w:sz w:val="24"/>
          <w:szCs w:val="24"/>
        </w:rPr>
      </w:pPr>
      <w:r w:rsidRPr="007B63C0">
        <w:rPr>
          <w:rFonts w:eastAsia="Times New Roman"/>
          <w:b/>
          <w:sz w:val="24"/>
          <w:szCs w:val="24"/>
          <w:u w:val="single"/>
        </w:rPr>
        <w:t>4.2. Daca la pct. 4.1. raspunsul este DA, sunt atasate extrasele tiparite din baza de date?</w:t>
      </w:r>
    </w:p>
    <w:p w14:paraId="5F8080B5" w14:textId="77777777" w:rsidR="00A35744" w:rsidRPr="007B63C0" w:rsidRDefault="00A35744" w:rsidP="00A35744">
      <w:pPr>
        <w:spacing w:after="0" w:line="240" w:lineRule="auto"/>
        <w:jc w:val="both"/>
        <w:rPr>
          <w:sz w:val="24"/>
          <w:szCs w:val="24"/>
        </w:rPr>
      </w:pPr>
      <w:r w:rsidRPr="007B63C0">
        <w:rPr>
          <w:rFonts w:eastAsia="Times New Roman"/>
          <w:sz w:val="24"/>
          <w:szCs w:val="24"/>
        </w:rPr>
        <w:lastRenderedPageBreak/>
        <w:t>Daca sunt ataşate extrasele tipărite din Baza de date, expertul bifează în caseta corespunzătoare DA, iar dacă nu sunt ataşate expertul bifează NU şi printeaza din baza de date extrasele  relevante.</w:t>
      </w:r>
    </w:p>
    <w:p w14:paraId="5FD67DDD" w14:textId="77777777" w:rsidR="00A35744" w:rsidRPr="007B63C0" w:rsidRDefault="00A35744" w:rsidP="00A35744">
      <w:pPr>
        <w:spacing w:after="0" w:line="240" w:lineRule="auto"/>
        <w:ind w:left="-540" w:firstLine="540"/>
        <w:jc w:val="both"/>
        <w:rPr>
          <w:rFonts w:eastAsia="Times New Roman"/>
          <w:sz w:val="24"/>
          <w:szCs w:val="24"/>
          <w:u w:val="single"/>
        </w:rPr>
      </w:pPr>
    </w:p>
    <w:p w14:paraId="42A76685" w14:textId="77777777" w:rsidR="00A35744" w:rsidRPr="007B63C0" w:rsidRDefault="00A35744" w:rsidP="00A35744">
      <w:pPr>
        <w:spacing w:after="0" w:line="240" w:lineRule="auto"/>
        <w:jc w:val="both"/>
        <w:rPr>
          <w:sz w:val="24"/>
          <w:szCs w:val="24"/>
        </w:rPr>
      </w:pPr>
      <w:r w:rsidRPr="007B63C0">
        <w:rPr>
          <w:rFonts w:eastAsia="Times New Roman"/>
          <w:b/>
          <w:sz w:val="24"/>
          <w:szCs w:val="24"/>
          <w:u w:val="single"/>
        </w:rPr>
        <w:t>4.3. Dacă la pct. 4.1. raspunsul este DA, preţurile utilizate pentru bunuri se incadreaza in maximul  prevazut în  Baza de Date de preţuri?</w:t>
      </w:r>
    </w:p>
    <w:p w14:paraId="2B14D0FD" w14:textId="77777777" w:rsidR="00A35744" w:rsidRPr="007B63C0" w:rsidRDefault="00A35744" w:rsidP="00A35744">
      <w:pPr>
        <w:spacing w:after="0" w:line="240" w:lineRule="auto"/>
        <w:jc w:val="both"/>
        <w:rPr>
          <w:sz w:val="24"/>
          <w:szCs w:val="24"/>
        </w:rPr>
      </w:pPr>
      <w:r w:rsidRPr="007B63C0">
        <w:rPr>
          <w:rFonts w:eastAsia="Times New Roman"/>
          <w:sz w:val="24"/>
          <w:szCs w:val="24"/>
        </w:rPr>
        <w:t>Expertul verifica daca preţurile se incadreaza in maximul prevazut în  Baza de Date de preţuri pentru bunul respectiv, bifează in caseta corespunzatoare DA, suma acceptata de evaluator fiind cea din devize.</w:t>
      </w:r>
    </w:p>
    <w:p w14:paraId="58A23720" w14:textId="77777777" w:rsidR="00A35744" w:rsidRPr="007B63C0" w:rsidRDefault="00A35744" w:rsidP="00A35744">
      <w:pPr>
        <w:spacing w:after="0" w:line="240" w:lineRule="auto"/>
        <w:jc w:val="both"/>
        <w:rPr>
          <w:sz w:val="24"/>
          <w:szCs w:val="24"/>
        </w:rPr>
      </w:pPr>
      <w:r w:rsidRPr="007B63C0">
        <w:rPr>
          <w:rFonts w:eastAsia="Times New Roman"/>
          <w:sz w:val="24"/>
          <w:szCs w:val="24"/>
        </w:rPr>
        <w:t xml:space="preserve">Daca preţurile nu se incadreaza in valorile maxime prevazute în  Baza de Date de preţuri pentru bunurile respective, expertul notifica solicitantul prin </w:t>
      </w:r>
      <w:r w:rsidRPr="007B63C0">
        <w:rPr>
          <w:sz w:val="24"/>
          <w:szCs w:val="24"/>
        </w:rPr>
        <w:t>E3.4</w:t>
      </w:r>
      <w:r>
        <w:rPr>
          <w:sz w:val="24"/>
          <w:szCs w:val="24"/>
        </w:rPr>
        <w:t xml:space="preserve"> </w:t>
      </w:r>
      <w:r w:rsidRPr="007B63C0">
        <w:rPr>
          <w:rFonts w:eastAsia="Times New Roman"/>
          <w:sz w:val="24"/>
          <w:szCs w:val="24"/>
        </w:rPr>
        <w:t>de diferenta dintre cele doua valori pentru modificarea bugetului indicativ/ devizului general cu valoare din baza de date pentru bunul/ bunurile respective. In urma raspunsului solicitantului expertul bifează in caseta corespunzatoare DA in cazul in care solicitantul si-a insusit valoarea din baza de date de preturi sau bifeaza in casuta corespunzatoare NU, daca solicitantul nu este de acord, cheltuiala trecându-se  pe neeligibil.</w:t>
      </w:r>
    </w:p>
    <w:p w14:paraId="6229AFD3" w14:textId="77777777" w:rsidR="00A35744" w:rsidRPr="007B63C0" w:rsidRDefault="00A35744" w:rsidP="00A35744">
      <w:pPr>
        <w:spacing w:after="0" w:line="240" w:lineRule="auto"/>
        <w:ind w:left="-540" w:firstLine="540"/>
        <w:jc w:val="both"/>
        <w:rPr>
          <w:rFonts w:eastAsia="Times New Roman"/>
          <w:sz w:val="24"/>
          <w:szCs w:val="24"/>
        </w:rPr>
      </w:pPr>
    </w:p>
    <w:p w14:paraId="744B0C63" w14:textId="77777777" w:rsidR="00A35744" w:rsidRPr="007B63C0" w:rsidRDefault="00A35744" w:rsidP="00A35744">
      <w:pPr>
        <w:spacing w:after="0" w:line="240" w:lineRule="auto"/>
        <w:jc w:val="both"/>
        <w:rPr>
          <w:sz w:val="24"/>
          <w:szCs w:val="24"/>
        </w:rPr>
      </w:pPr>
      <w:r w:rsidRPr="007B63C0">
        <w:rPr>
          <w:rFonts w:eastAsia="Times New Roman"/>
          <w:b/>
          <w:sz w:val="24"/>
          <w:szCs w:val="24"/>
          <w:u w:val="single"/>
        </w:rPr>
        <w:t xml:space="preserve">4.4. Pentru lucrari, exista in SF/DALI declaraţia proiectantului semnată şi ştampilată privind sursa de preţuri? </w:t>
      </w:r>
    </w:p>
    <w:p w14:paraId="7E2730E4" w14:textId="77777777" w:rsidR="00A35744" w:rsidRPr="007B63C0" w:rsidRDefault="00A35744" w:rsidP="00A35744">
      <w:pPr>
        <w:spacing w:after="0" w:line="240" w:lineRule="auto"/>
        <w:jc w:val="both"/>
        <w:rPr>
          <w:sz w:val="24"/>
          <w:szCs w:val="24"/>
        </w:rPr>
      </w:pPr>
      <w:r w:rsidRPr="007B63C0">
        <w:rPr>
          <w:rFonts w:eastAsia="Times New Roman"/>
          <w:sz w:val="24"/>
          <w:szCs w:val="24"/>
        </w:rPr>
        <w:t xml:space="preserve">Expertul verifica existenta precizarilor proiectantului privind  sursa de preţuri din Studiul de fezabilitate, daca declaraţia este semnata şi ştampilată şi  bifează in caseta corespunzatoare DA sau NU.  </w:t>
      </w:r>
    </w:p>
    <w:p w14:paraId="408B8FA4" w14:textId="77777777" w:rsidR="00A35744" w:rsidRPr="007B63C0" w:rsidRDefault="00A35744" w:rsidP="00A35744">
      <w:pPr>
        <w:spacing w:after="0" w:line="240" w:lineRule="auto"/>
        <w:jc w:val="both"/>
        <w:rPr>
          <w:sz w:val="24"/>
          <w:szCs w:val="24"/>
        </w:rPr>
      </w:pPr>
      <w:r w:rsidRPr="007B63C0">
        <w:rPr>
          <w:rFonts w:eastAsia="Times New Roman"/>
          <w:sz w:val="24"/>
          <w:szCs w:val="24"/>
        </w:rPr>
        <w:t>Daca proiectantul nu a indicat sursa de preţuri pentru lucrari, expertul înştiinţează solicitantul prin formularul E3.4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45126750" w14:textId="77777777" w:rsidR="00A35744" w:rsidRPr="007B63C0" w:rsidRDefault="00A35744" w:rsidP="00A35744">
      <w:pPr>
        <w:spacing w:after="0" w:line="240" w:lineRule="auto"/>
        <w:jc w:val="both"/>
        <w:rPr>
          <w:sz w:val="24"/>
          <w:szCs w:val="24"/>
        </w:rPr>
      </w:pPr>
      <w:r w:rsidRPr="007B63C0">
        <w:rPr>
          <w:rFonts w:eastAsia="Times New Roman"/>
          <w:sz w:val="24"/>
          <w:szCs w:val="24"/>
        </w:rPr>
        <w:t>In situatia in care o parte din bunuri/servicii se regasesc in baza de date şi pentru celelalte se prezinta oferte, se bifează da şi la pct. 4.1 şi la pct.4.4., iar la rubrica Observaţii expertul va mentiona ca preţurile pentru bunuri/serviciile sunt incluse in cheltuieli.</w:t>
      </w:r>
    </w:p>
    <w:p w14:paraId="6E122EA4" w14:textId="77777777" w:rsidR="00A35744" w:rsidRPr="007B63C0" w:rsidRDefault="00A35744" w:rsidP="00A35744">
      <w:pPr>
        <w:keepNext/>
        <w:keepLines/>
        <w:spacing w:before="200" w:after="0" w:line="240" w:lineRule="auto"/>
        <w:jc w:val="both"/>
        <w:rPr>
          <w:sz w:val="24"/>
          <w:szCs w:val="24"/>
        </w:rPr>
      </w:pPr>
      <w:r w:rsidRPr="007B63C0">
        <w:rPr>
          <w:rFonts w:eastAsia="Times New Roman"/>
          <w:b/>
          <w:bCs/>
          <w:sz w:val="24"/>
          <w:szCs w:val="24"/>
        </w:rPr>
        <w:lastRenderedPageBreak/>
        <w:t xml:space="preserve">4.5.  La fundamentarea costului investiţiei de bază s-a ţinut cont  de standardul de cost stabilit  prin HG 363/2010 cu completările şi modificările ulterioare? </w:t>
      </w:r>
    </w:p>
    <w:p w14:paraId="4A944DD4" w14:textId="77777777" w:rsidR="00A35744" w:rsidRPr="007B63C0" w:rsidRDefault="00A35744" w:rsidP="00A35744">
      <w:pPr>
        <w:keepNext/>
        <w:keepLines/>
        <w:spacing w:before="200" w:after="0" w:line="240" w:lineRule="auto"/>
        <w:jc w:val="both"/>
        <w:rPr>
          <w:sz w:val="24"/>
          <w:szCs w:val="24"/>
        </w:rPr>
      </w:pPr>
      <w:r w:rsidRPr="007B63C0">
        <w:rPr>
          <w:rFonts w:eastAsia="Times New Roman"/>
          <w:b/>
          <w:bCs/>
          <w:sz w:val="24"/>
          <w:szCs w:val="24"/>
        </w:rPr>
        <w:t xml:space="preserve">Conform prevederilor art.8 alin. (3) lit.(c) din HG nr.226/2015 cu mdificările și completările ulterioare, </w:t>
      </w:r>
      <w:r w:rsidRPr="007B63C0">
        <w:rPr>
          <w:rFonts w:eastAsia="Times New Roman"/>
          <w:bCs/>
          <w:sz w:val="24"/>
          <w:szCs w:val="24"/>
        </w:rPr>
        <w:t xml:space="preserve">expertul compară costurile utilizate pentru întocmirea devizelor pe obiect aferente capitolului 4 al devizului general, cu valoarea costurilor standard stabilite prin HG nr.363/2010 cu completările şi modificările ulterioare pentru lucrări de investiţii. În situaţia în care valoarea unitară din cererea de finanţare este mai mare decât cea  stabilita prin HG 363/2010 cu completările şi modificările ulterioare </w:t>
      </w:r>
      <w:r w:rsidRPr="007B63C0">
        <w:rPr>
          <w:rFonts w:eastAsia="Times New Roman"/>
          <w:b/>
          <w:bCs/>
          <w:sz w:val="24"/>
          <w:szCs w:val="24"/>
          <w:u w:val="single"/>
        </w:rPr>
        <w:t>pentru acelaşi tip  de investiţie</w:t>
      </w:r>
      <w:r w:rsidRPr="007B63C0">
        <w:rPr>
          <w:rFonts w:eastAsia="Times New Roman"/>
          <w:bCs/>
          <w:sz w:val="24"/>
          <w:szCs w:val="24"/>
        </w:rPr>
        <w:t>, se solicită justificări privind fundamentarea costurilor adoptate şi, după caz, elaborarea de devize pe obiect distincte pentru categoriile de lucrări incluse în calculul costului dupa cum urmeaza:</w:t>
      </w:r>
    </w:p>
    <w:p w14:paraId="367A886C" w14:textId="77777777" w:rsidR="00A35744" w:rsidRPr="007B63C0" w:rsidRDefault="00A35744" w:rsidP="00A35744">
      <w:pPr>
        <w:spacing w:line="240" w:lineRule="auto"/>
        <w:jc w:val="both"/>
        <w:rPr>
          <w:sz w:val="24"/>
          <w:szCs w:val="24"/>
        </w:rPr>
      </w:pPr>
      <w:r w:rsidRPr="007B63C0">
        <w:rPr>
          <w:sz w:val="24"/>
          <w:szCs w:val="24"/>
        </w:rPr>
        <w:t xml:space="preserve">Expertul compară valoarea costurilor C+M din bugetul propus in cererea de finantare, cu valoarea costurilor standard stabilite </w:t>
      </w:r>
      <w:r w:rsidRPr="007B63C0">
        <w:rPr>
          <w:rFonts w:eastAsia="Times New Roman"/>
          <w:bCs/>
          <w:sz w:val="24"/>
          <w:szCs w:val="24"/>
        </w:rPr>
        <w:t xml:space="preserve">prin HG 363/2010 cu completările şi modificările ulterioare, </w:t>
      </w:r>
      <w:r w:rsidRPr="007B63C0">
        <w:rPr>
          <w:sz w:val="24"/>
          <w:szCs w:val="24"/>
        </w:rPr>
        <w:t xml:space="preserve">pentru lucrări de investiţii. În situaţia în care valoarea unitară din cererea de finanţare este mai mare decât cea  stabilita </w:t>
      </w:r>
      <w:r w:rsidRPr="007B63C0">
        <w:rPr>
          <w:rFonts w:eastAsia="Times New Roman"/>
          <w:bCs/>
          <w:sz w:val="24"/>
          <w:szCs w:val="24"/>
        </w:rPr>
        <w:t xml:space="preserve">prin HG 363/2010 cu completările şi modificările ulterioare, </w:t>
      </w:r>
      <w:r w:rsidRPr="007B63C0">
        <w:rPr>
          <w:sz w:val="24"/>
          <w:szCs w:val="24"/>
        </w:rPr>
        <w:t>pentru acelaşi tip  de investiţie, se solicită justificări privind fundamentarea costurilor adoptate şi, după caz, elaborarea de devize pe obiect distincte pentru categoriile de lucrări incluse în calculul costului dupa cum urmeaza:</w:t>
      </w:r>
    </w:p>
    <w:p w14:paraId="15D058E0" w14:textId="77777777" w:rsidR="00A35744" w:rsidRPr="007B63C0" w:rsidRDefault="00A35744" w:rsidP="00A35744">
      <w:pPr>
        <w:spacing w:line="240" w:lineRule="auto"/>
        <w:jc w:val="both"/>
        <w:rPr>
          <w:sz w:val="24"/>
          <w:szCs w:val="24"/>
        </w:rPr>
      </w:pPr>
      <w:r w:rsidRPr="007B63C0">
        <w:rPr>
          <w:sz w:val="24"/>
          <w:szCs w:val="24"/>
        </w:rPr>
        <w:t>-</w:t>
      </w:r>
      <w:r w:rsidRPr="007B63C0">
        <w:rPr>
          <w:sz w:val="24"/>
          <w:szCs w:val="24"/>
        </w:rPr>
        <w:tab/>
        <w:t>În cazul in care expertul constata ca valorile C+M din bugetul propus in cererea de finantare  prezinta o abatere de pana la 10% in plus fata de costul de referinta, pentru investitiile noi si de pana la 15% in cazul interventiilor la lucrarile existente, va considera proiectul eligibil fara a incepe o aprofundare a rezultatului;</w:t>
      </w:r>
    </w:p>
    <w:p w14:paraId="74EE4158" w14:textId="77777777" w:rsidR="00A35744" w:rsidRPr="007B63C0" w:rsidRDefault="00A35744" w:rsidP="00A35744">
      <w:pPr>
        <w:spacing w:line="240" w:lineRule="auto"/>
        <w:jc w:val="both"/>
        <w:rPr>
          <w:sz w:val="24"/>
          <w:szCs w:val="24"/>
        </w:rPr>
      </w:pPr>
      <w:r w:rsidRPr="007B63C0">
        <w:rPr>
          <w:sz w:val="24"/>
          <w:szCs w:val="24"/>
        </w:rPr>
        <w:t>-</w:t>
      </w:r>
      <w:r w:rsidRPr="007B63C0">
        <w:rPr>
          <w:sz w:val="24"/>
          <w:szCs w:val="24"/>
        </w:rPr>
        <w:tab/>
        <w:t xml:space="preserve"> În cazul in care expertul constata ca valorile C+M din bugetul propus in cererea de finantare  prezinta o abatere cuprinsa intre 10/15% si 30% in plus fata de costul de referinta, va efectua o analiza aprofundata a proiectului pentru verificarea valorilor C+M pe baza elementelor specifice din cadrul acestuia pentru fiecare obiect de investitie la care se constata depasiri ale costurilor specific stabilite de AFIR. Totodata acesta va solicita informatii suplimentare beneficiarului din care sa reiasa foarte clar modalitatea de calcul a valorii C+M, si prezentarea conditiilor specifice fiecarei investitii in parte, care au condus la depasirea costului specific. Expertul va decide in functie de documentele primite eligibilitatea proiectului precum si trecerea in cheltuieli neeligibile a acelor cheltuieli care nu sunt justificate in mod corespunzator . </w:t>
      </w:r>
    </w:p>
    <w:p w14:paraId="734DC11B" w14:textId="77777777" w:rsidR="00A35744" w:rsidRPr="007B63C0" w:rsidRDefault="00A35744" w:rsidP="00A35744">
      <w:pPr>
        <w:spacing w:line="240" w:lineRule="auto"/>
        <w:jc w:val="both"/>
        <w:rPr>
          <w:sz w:val="24"/>
          <w:szCs w:val="24"/>
        </w:rPr>
      </w:pPr>
      <w:r w:rsidRPr="007B63C0">
        <w:rPr>
          <w:sz w:val="24"/>
          <w:szCs w:val="24"/>
        </w:rPr>
        <w:t xml:space="preserve">Decizia luata  va fi justificata in detaliu ( pentru fiecare obiect de investitie analizat)la rubrica observatii din fisa de evaluare a egibilității E 1.2.2L; </w:t>
      </w:r>
    </w:p>
    <w:p w14:paraId="08F617A2" w14:textId="77777777" w:rsidR="00A35744" w:rsidRPr="007B63C0" w:rsidRDefault="00A35744" w:rsidP="00A35744">
      <w:pPr>
        <w:spacing w:line="240" w:lineRule="auto"/>
        <w:jc w:val="both"/>
        <w:rPr>
          <w:sz w:val="24"/>
          <w:szCs w:val="24"/>
        </w:rPr>
      </w:pPr>
      <w:r w:rsidRPr="007B63C0">
        <w:rPr>
          <w:sz w:val="24"/>
          <w:szCs w:val="24"/>
        </w:rPr>
        <w:t xml:space="preserve">-În cazul in care expertul constata ca valorile C+M din bugetul propus in cererea de finantare  prezinta o abatere peste 30%  in plus fata de costul de referinta, va efectua aceeasi  analiza aprofundata a proiectului ca in cazul de mai sus si va transmite proiectul impreuna cu analiza efectuata, cu punctul sau de vedere, la sediul central. Expertii de la sediul central vor evalua documentatia primita, din punct de vedere al rezonabilitatii preturilor valorile C+M din bugetul propus in cererea de finantare, precum si justificarile si decizia expertului CRFIR, iar in cazul in </w:t>
      </w:r>
      <w:r w:rsidRPr="007B63C0">
        <w:rPr>
          <w:sz w:val="24"/>
          <w:szCs w:val="24"/>
        </w:rPr>
        <w:lastRenderedPageBreak/>
        <w:t>care considera necesar vor solicita informatii suplimentare. In urma acestei verificari expertii de la sediul central vor transmite printr-o nota expertului care instumenteaza cererea de finantarepunctul de vedere referitor la analiza efectuata la nivelul CRFIR, in vederea ajustarii daca este cazul a bugetului indicativ .</w:t>
      </w:r>
    </w:p>
    <w:p w14:paraId="63F547D7" w14:textId="77777777" w:rsidR="00A35744" w:rsidRPr="007B63C0" w:rsidRDefault="00A35744" w:rsidP="00A35744">
      <w:pPr>
        <w:spacing w:line="240" w:lineRule="auto"/>
        <w:jc w:val="both"/>
        <w:rPr>
          <w:sz w:val="24"/>
          <w:szCs w:val="24"/>
        </w:rPr>
      </w:pPr>
      <w:r w:rsidRPr="007B63C0">
        <w:rPr>
          <w:sz w:val="24"/>
          <w:szCs w:val="24"/>
        </w:rPr>
        <w:t xml:space="preserve">În funcţie de  analiza efectuata, expertul ajustează, dacă este cazul, bugetul indicativ şi notifică solicitantul despre aceste modificări. Motivele care au condus la modificările bugetului vor fi menţionate la rubrica Observaţii.  </w:t>
      </w:r>
    </w:p>
    <w:p w14:paraId="53D1E077" w14:textId="77777777" w:rsidR="00A35744" w:rsidRPr="00C75EF2" w:rsidRDefault="00A35744" w:rsidP="00A35744">
      <w:pPr>
        <w:spacing w:line="240" w:lineRule="auto"/>
        <w:jc w:val="both"/>
        <w:rPr>
          <w:sz w:val="24"/>
          <w:szCs w:val="24"/>
        </w:rPr>
      </w:pPr>
      <w:r w:rsidRPr="007B63C0">
        <w:rPr>
          <w:sz w:val="24"/>
          <w:szCs w:val="24"/>
        </w:rPr>
        <w:t>In cazul in care solicitantul refuza insusirea modificarilor decise de catre expertul CRFIR proiectul va fi declarant neeligibil.</w:t>
      </w:r>
    </w:p>
    <w:tbl>
      <w:tblPr>
        <w:tblW w:w="4800" w:type="pct"/>
        <w:tblLook w:val="04A0" w:firstRow="1" w:lastRow="0" w:firstColumn="1" w:lastColumn="0" w:noHBand="0" w:noVBand="1"/>
      </w:tblPr>
      <w:tblGrid>
        <w:gridCol w:w="9360"/>
      </w:tblGrid>
      <w:tr w:rsidR="00A35744" w:rsidRPr="004F0485" w14:paraId="34D5B740" w14:textId="77777777" w:rsidTr="00E321D7">
        <w:trPr>
          <w:trHeight w:val="4567"/>
        </w:trPr>
        <w:tc>
          <w:tcPr>
            <w:tcW w:w="5000" w:type="pct"/>
          </w:tcPr>
          <w:p w14:paraId="359D1B82" w14:textId="3865DED6" w:rsidR="00A35744" w:rsidRPr="004F0485" w:rsidRDefault="00A35744" w:rsidP="00E321D7">
            <w:pPr>
              <w:keepNext/>
              <w:spacing w:after="0" w:line="240" w:lineRule="auto"/>
              <w:ind w:right="-8"/>
              <w:jc w:val="both"/>
              <w:outlineLvl w:val="8"/>
              <w:rPr>
                <w:rFonts w:eastAsia="SimSun" w:cs="Calibri"/>
                <w:b/>
                <w:bCs/>
                <w:sz w:val="24"/>
                <w:szCs w:val="24"/>
                <w:u w:val="single"/>
                <w:lang w:eastAsia="fr-FR"/>
              </w:rPr>
            </w:pPr>
            <w:r>
              <w:rPr>
                <w:rFonts w:eastAsia="SimSun" w:cs="Calibri"/>
                <w:b/>
                <w:bCs/>
                <w:sz w:val="24"/>
                <w:szCs w:val="24"/>
                <w:u w:val="single"/>
                <w:lang w:eastAsia="fr-FR"/>
              </w:rPr>
              <w:t>5</w:t>
            </w:r>
            <w:r w:rsidRPr="004F0485">
              <w:rPr>
                <w:rFonts w:eastAsia="SimSun" w:cs="Calibri"/>
                <w:b/>
                <w:bCs/>
                <w:sz w:val="24"/>
                <w:szCs w:val="24"/>
                <w:u w:val="single"/>
                <w:lang w:eastAsia="fr-FR"/>
              </w:rPr>
              <w:t xml:space="preserve">. </w:t>
            </w:r>
            <w:r w:rsidR="00BF119A" w:rsidRPr="004F0485">
              <w:rPr>
                <w:rFonts w:eastAsia="SimSun" w:cs="Calibri"/>
                <w:b/>
                <w:bCs/>
                <w:sz w:val="24"/>
                <w:szCs w:val="24"/>
                <w:u w:val="single"/>
                <w:lang w:eastAsia="fr-FR"/>
              </w:rPr>
              <w:t>VERIFICAREA PLANULUI FINANCIAR</w:t>
            </w:r>
          </w:p>
          <w:p w14:paraId="673521BE" w14:textId="77777777" w:rsidR="00A35744" w:rsidRPr="004F0485" w:rsidRDefault="00A35744" w:rsidP="00E321D7">
            <w:pPr>
              <w:spacing w:after="0" w:line="240" w:lineRule="auto"/>
              <w:ind w:right="-8"/>
              <w:jc w:val="both"/>
              <w:rPr>
                <w:rFonts w:cs="Calibri"/>
                <w:b/>
                <w:sz w:val="24"/>
                <w:szCs w:val="24"/>
              </w:rPr>
            </w:pPr>
          </w:p>
          <w:tbl>
            <w:tblPr>
              <w:tblW w:w="9225" w:type="dxa"/>
              <w:tblCellMar>
                <w:left w:w="30" w:type="dxa"/>
                <w:right w:w="30" w:type="dxa"/>
              </w:tblCellMar>
              <w:tblLook w:val="04A0" w:firstRow="1" w:lastRow="0" w:firstColumn="1" w:lastColumn="0" w:noHBand="0" w:noVBand="1"/>
            </w:tblPr>
            <w:tblGrid>
              <w:gridCol w:w="3254"/>
              <w:gridCol w:w="1869"/>
              <w:gridCol w:w="2241"/>
              <w:gridCol w:w="1861"/>
            </w:tblGrid>
            <w:tr w:rsidR="00A35744" w:rsidRPr="004F0485" w14:paraId="7D56989C" w14:textId="77777777" w:rsidTr="00E321D7">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hideMark/>
                </w:tcPr>
                <w:p w14:paraId="7C5C55DA" w14:textId="77777777" w:rsidR="00A35744" w:rsidRPr="004F0485" w:rsidRDefault="00A35744" w:rsidP="00E321D7">
                  <w:pPr>
                    <w:keepNext/>
                    <w:spacing w:after="0" w:line="240" w:lineRule="auto"/>
                    <w:ind w:right="-8"/>
                    <w:jc w:val="both"/>
                    <w:outlineLvl w:val="0"/>
                    <w:rPr>
                      <w:rFonts w:cs="Calibri"/>
                      <w:b/>
                      <w:bCs/>
                      <w:sz w:val="24"/>
                      <w:szCs w:val="24"/>
                    </w:rPr>
                  </w:pPr>
                  <w:bookmarkStart w:id="13" w:name="_Toc487029158"/>
                  <w:r w:rsidRPr="004F0485">
                    <w:rPr>
                      <w:rFonts w:cs="Calibri"/>
                      <w:b/>
                      <w:bCs/>
                      <w:sz w:val="24"/>
                      <w:szCs w:val="24"/>
                    </w:rPr>
                    <w:t>Plan Financiar Totalizator</w:t>
                  </w:r>
                  <w:bookmarkEnd w:id="13"/>
                  <w:r w:rsidRPr="004F0485">
                    <w:rPr>
                      <w:rFonts w:cs="Calibri"/>
                      <w:b/>
                      <w:bCs/>
                      <w:sz w:val="24"/>
                      <w:szCs w:val="24"/>
                    </w:rPr>
                    <w:t xml:space="preserve"> </w:t>
                  </w:r>
                </w:p>
              </w:tc>
            </w:tr>
            <w:tr w:rsidR="00A35744" w:rsidRPr="004F0485" w14:paraId="60DBDA04"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tcPr>
                <w:p w14:paraId="7E2981CB" w14:textId="77777777" w:rsidR="00A35744" w:rsidRPr="004F0485" w:rsidRDefault="00A35744" w:rsidP="00E321D7">
                  <w:pPr>
                    <w:spacing w:after="0" w:line="240" w:lineRule="auto"/>
                    <w:ind w:right="-8"/>
                    <w:jc w:val="both"/>
                    <w:rPr>
                      <w:rFonts w:cs="Calibri"/>
                      <w:snapToGrid w:val="0"/>
                      <w:sz w:val="24"/>
                      <w:szCs w:val="24"/>
                    </w:rPr>
                  </w:pP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196542F5"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Cheltuieli eligibile</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5CC66E5E" w14:textId="77777777" w:rsidR="00A35744" w:rsidRPr="004F0485" w:rsidRDefault="00A35744" w:rsidP="00E321D7">
                  <w:pPr>
                    <w:spacing w:after="0" w:line="240" w:lineRule="auto"/>
                    <w:ind w:right="-8"/>
                    <w:rPr>
                      <w:rFonts w:cs="Calibri"/>
                      <w:b/>
                      <w:snapToGrid w:val="0"/>
                      <w:sz w:val="24"/>
                      <w:szCs w:val="24"/>
                    </w:rPr>
                  </w:pPr>
                  <w:r w:rsidRPr="004F0485">
                    <w:rPr>
                      <w:rFonts w:cs="Calibri"/>
                      <w:b/>
                      <w:snapToGrid w:val="0"/>
                      <w:sz w:val="24"/>
                      <w:szCs w:val="24"/>
                    </w:rPr>
                    <w:t>Cheltuieli neeligibile</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43850349" w14:textId="77777777" w:rsidR="00A35744" w:rsidRPr="004F0485" w:rsidRDefault="00A35744" w:rsidP="00E321D7">
                  <w:pPr>
                    <w:spacing w:after="0" w:line="240" w:lineRule="auto"/>
                    <w:ind w:right="-8"/>
                    <w:rPr>
                      <w:rFonts w:cs="Calibri"/>
                      <w:b/>
                      <w:snapToGrid w:val="0"/>
                      <w:sz w:val="24"/>
                      <w:szCs w:val="24"/>
                    </w:rPr>
                  </w:pPr>
                  <w:r w:rsidRPr="004F0485">
                    <w:rPr>
                      <w:rFonts w:cs="Calibri"/>
                      <w:b/>
                      <w:snapToGrid w:val="0"/>
                      <w:sz w:val="24"/>
                      <w:szCs w:val="24"/>
                    </w:rPr>
                    <w:t>Total proiect</w:t>
                  </w:r>
                </w:p>
              </w:tc>
            </w:tr>
            <w:tr w:rsidR="00A35744" w:rsidRPr="004F0485" w14:paraId="4216D41B"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hideMark/>
                </w:tcPr>
                <w:p w14:paraId="6D47A4C4" w14:textId="77777777" w:rsidR="00A35744" w:rsidRPr="004F0485" w:rsidRDefault="00A35744" w:rsidP="00E321D7">
                  <w:pPr>
                    <w:spacing w:after="0" w:line="240" w:lineRule="auto"/>
                    <w:ind w:right="-8"/>
                    <w:jc w:val="center"/>
                    <w:rPr>
                      <w:rFonts w:cs="Calibri"/>
                      <w:snapToGrid w:val="0"/>
                      <w:sz w:val="24"/>
                      <w:szCs w:val="24"/>
                    </w:rPr>
                  </w:pPr>
                  <w:r w:rsidRPr="004F0485">
                    <w:rPr>
                      <w:rFonts w:cs="Calibri"/>
                      <w:snapToGrid w:val="0"/>
                      <w:sz w:val="24"/>
                      <w:szCs w:val="24"/>
                    </w:rPr>
                    <w:t>0</w:t>
                  </w: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7088E0D2"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1</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4E25CE9A"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2</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1B73BC98"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3</w:t>
                  </w:r>
                </w:p>
              </w:tc>
            </w:tr>
            <w:tr w:rsidR="00A35744" w:rsidRPr="004F0485" w14:paraId="26913443" w14:textId="77777777" w:rsidTr="00E321D7">
              <w:trPr>
                <w:trHeight w:val="135"/>
              </w:trPr>
              <w:tc>
                <w:tcPr>
                  <w:tcW w:w="3256" w:type="dxa"/>
                  <w:tcBorders>
                    <w:top w:val="single" w:sz="4" w:space="0" w:color="auto"/>
                    <w:left w:val="single" w:sz="4" w:space="0" w:color="auto"/>
                    <w:bottom w:val="single" w:sz="4" w:space="0" w:color="auto"/>
                    <w:right w:val="single" w:sz="4" w:space="0" w:color="auto"/>
                  </w:tcBorders>
                  <w:shd w:val="solid" w:color="008080" w:fill="auto"/>
                </w:tcPr>
                <w:p w14:paraId="00D3F531" w14:textId="77777777" w:rsidR="00A35744" w:rsidRPr="004F0485" w:rsidRDefault="00A35744" w:rsidP="00E321D7">
                  <w:pPr>
                    <w:spacing w:after="0" w:line="240" w:lineRule="auto"/>
                    <w:ind w:right="-8"/>
                    <w:jc w:val="both"/>
                    <w:rPr>
                      <w:rFonts w:cs="Calibri"/>
                      <w:snapToGrid w:val="0"/>
                      <w:sz w:val="24"/>
                      <w:szCs w:val="24"/>
                    </w:rPr>
                  </w:pPr>
                </w:p>
              </w:tc>
              <w:tc>
                <w:tcPr>
                  <w:tcW w:w="1869" w:type="dxa"/>
                  <w:tcBorders>
                    <w:top w:val="single" w:sz="4" w:space="0" w:color="auto"/>
                    <w:left w:val="single" w:sz="4" w:space="0" w:color="auto"/>
                    <w:bottom w:val="single" w:sz="4" w:space="0" w:color="auto"/>
                    <w:right w:val="single" w:sz="4" w:space="0" w:color="auto"/>
                  </w:tcBorders>
                  <w:shd w:val="solid" w:color="008080" w:fill="auto"/>
                  <w:hideMark/>
                </w:tcPr>
                <w:p w14:paraId="5E72030F"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Euro</w:t>
                  </w:r>
                </w:p>
              </w:tc>
              <w:tc>
                <w:tcPr>
                  <w:tcW w:w="2241" w:type="dxa"/>
                  <w:tcBorders>
                    <w:top w:val="single" w:sz="4" w:space="0" w:color="auto"/>
                    <w:left w:val="single" w:sz="4" w:space="0" w:color="auto"/>
                    <w:bottom w:val="single" w:sz="4" w:space="0" w:color="auto"/>
                    <w:right w:val="single" w:sz="4" w:space="0" w:color="auto"/>
                  </w:tcBorders>
                  <w:shd w:val="solid" w:color="008080" w:fill="auto"/>
                  <w:hideMark/>
                </w:tcPr>
                <w:p w14:paraId="56EC415F"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Euro</w:t>
                  </w:r>
                </w:p>
              </w:tc>
              <w:tc>
                <w:tcPr>
                  <w:tcW w:w="1861" w:type="dxa"/>
                  <w:tcBorders>
                    <w:top w:val="single" w:sz="4" w:space="0" w:color="auto"/>
                    <w:left w:val="single" w:sz="4" w:space="0" w:color="auto"/>
                    <w:bottom w:val="single" w:sz="4" w:space="0" w:color="auto"/>
                    <w:right w:val="single" w:sz="4" w:space="0" w:color="auto"/>
                  </w:tcBorders>
                  <w:shd w:val="solid" w:color="008080" w:fill="auto"/>
                  <w:hideMark/>
                </w:tcPr>
                <w:p w14:paraId="4094C688" w14:textId="77777777" w:rsidR="00A35744" w:rsidRPr="004F0485" w:rsidRDefault="00A35744" w:rsidP="00E321D7">
                  <w:pPr>
                    <w:spacing w:after="0" w:line="240" w:lineRule="auto"/>
                    <w:ind w:right="-8"/>
                    <w:jc w:val="center"/>
                    <w:rPr>
                      <w:rFonts w:cs="Calibri"/>
                      <w:b/>
                      <w:snapToGrid w:val="0"/>
                      <w:sz w:val="24"/>
                      <w:szCs w:val="24"/>
                    </w:rPr>
                  </w:pPr>
                  <w:r w:rsidRPr="004F0485">
                    <w:rPr>
                      <w:rFonts w:cs="Calibri"/>
                      <w:b/>
                      <w:snapToGrid w:val="0"/>
                      <w:sz w:val="24"/>
                      <w:szCs w:val="24"/>
                    </w:rPr>
                    <w:t>Euro</w:t>
                  </w:r>
                </w:p>
              </w:tc>
            </w:tr>
            <w:tr w:rsidR="00A35744" w:rsidRPr="004F0485" w14:paraId="4693D393" w14:textId="77777777" w:rsidTr="00E321D7">
              <w:trPr>
                <w:trHeight w:val="135"/>
              </w:trPr>
              <w:tc>
                <w:tcPr>
                  <w:tcW w:w="3256" w:type="dxa"/>
                  <w:tcBorders>
                    <w:top w:val="single" w:sz="4" w:space="0" w:color="auto"/>
                    <w:left w:val="single" w:sz="6" w:space="0" w:color="008080"/>
                    <w:bottom w:val="single" w:sz="6" w:space="0" w:color="008080"/>
                    <w:right w:val="single" w:sz="6" w:space="0" w:color="008080"/>
                  </w:tcBorders>
                  <w:shd w:val="solid" w:color="FFFFFF" w:fill="auto"/>
                  <w:hideMark/>
                </w:tcPr>
                <w:p w14:paraId="2B8EB48D" w14:textId="77777777" w:rsidR="00A35744" w:rsidRPr="004F0485" w:rsidRDefault="00A35744" w:rsidP="00E321D7">
                  <w:pPr>
                    <w:spacing w:after="0" w:line="240" w:lineRule="auto"/>
                    <w:ind w:right="-8"/>
                    <w:jc w:val="both"/>
                    <w:rPr>
                      <w:rFonts w:cs="Calibri"/>
                      <w:b/>
                      <w:snapToGrid w:val="0"/>
                      <w:sz w:val="24"/>
                      <w:szCs w:val="24"/>
                    </w:rPr>
                  </w:pPr>
                  <w:r w:rsidRPr="004F0485">
                    <w:rPr>
                      <w:rFonts w:cs="Calibri"/>
                      <w:b/>
                      <w:snapToGrid w:val="0"/>
                      <w:sz w:val="24"/>
                      <w:szCs w:val="24"/>
                    </w:rPr>
                    <w:t>1. Ajutor public nerambursabil</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1CB14045"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008080" w:fill="auto"/>
                </w:tcPr>
                <w:p w14:paraId="56FB4FA3"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022AFF61"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75BC4CD3"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3028961B" w14:textId="77777777" w:rsidR="00A35744" w:rsidRPr="004F0485" w:rsidRDefault="00A35744" w:rsidP="00E321D7">
                  <w:pPr>
                    <w:spacing w:after="0" w:line="240" w:lineRule="auto"/>
                    <w:ind w:right="-8"/>
                    <w:jc w:val="both"/>
                    <w:rPr>
                      <w:rFonts w:cs="Calibri"/>
                      <w:b/>
                      <w:snapToGrid w:val="0"/>
                      <w:sz w:val="24"/>
                      <w:szCs w:val="24"/>
                    </w:rPr>
                  </w:pPr>
                  <w:r w:rsidRPr="004F0485">
                    <w:rPr>
                      <w:rFonts w:cs="Calibri"/>
                      <w:b/>
                      <w:snapToGrid w:val="0"/>
                      <w:sz w:val="24"/>
                      <w:szCs w:val="24"/>
                    </w:rPr>
                    <w:t>2. Cofinanţare privată, din care:</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20136346"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22D449A0"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451946C2"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41CEA33D"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53DC3E60"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snapToGrid w:val="0"/>
                      <w:sz w:val="24"/>
                      <w:szCs w:val="24"/>
                    </w:rPr>
                    <w:t xml:space="preserve">    2.1  - autofinanţare</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4351CF4D"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348AA26D"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45860730"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18566F8D"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2F593D18"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snapToGrid w:val="0"/>
                      <w:sz w:val="24"/>
                      <w:szCs w:val="24"/>
                    </w:rPr>
                    <w:t xml:space="preserve">    2.2  - împrumuturi</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0D8984B5"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6FB4D610"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07851A81"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6BDF7918"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47023FE6" w14:textId="77777777" w:rsidR="00A35744" w:rsidRPr="004F0485" w:rsidRDefault="00A35744" w:rsidP="00E321D7">
                  <w:pPr>
                    <w:spacing w:after="0" w:line="240" w:lineRule="auto"/>
                    <w:ind w:right="-8"/>
                    <w:jc w:val="both"/>
                    <w:rPr>
                      <w:rFonts w:cs="Calibri"/>
                      <w:b/>
                      <w:snapToGrid w:val="0"/>
                      <w:sz w:val="24"/>
                      <w:szCs w:val="24"/>
                    </w:rPr>
                  </w:pPr>
                  <w:r w:rsidRPr="004F0485">
                    <w:rPr>
                      <w:rFonts w:cs="Calibri"/>
                      <w:b/>
                      <w:snapToGrid w:val="0"/>
                      <w:sz w:val="24"/>
                      <w:szCs w:val="24"/>
                    </w:rPr>
                    <w:t>3.Buget Local</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3C5A45ED"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6E397A19"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2E0E0B97"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734749D6"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7735745E"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b/>
                      <w:snapToGrid w:val="0"/>
                      <w:sz w:val="24"/>
                      <w:szCs w:val="24"/>
                    </w:rPr>
                    <w:t>4. TOTAL PROIECT</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58BE34A8"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13F6EA46"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02863FB9"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757F59C3"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10E88857"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snapToGrid w:val="0"/>
                      <w:sz w:val="24"/>
                      <w:szCs w:val="24"/>
                    </w:rPr>
                    <w:t>Procent contribuţie publică</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43C323E2"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30446A5F"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4BB18D1C"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1FDF81D0"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31A391F1"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snapToGrid w:val="0"/>
                      <w:sz w:val="24"/>
                      <w:szCs w:val="24"/>
                    </w:rPr>
                    <w:t>Avans solicitat</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6B228704"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26A294B3"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462F4E66" w14:textId="77777777" w:rsidR="00A35744" w:rsidRPr="004F0485" w:rsidRDefault="00A35744" w:rsidP="00E321D7">
                  <w:pPr>
                    <w:spacing w:after="0" w:line="240" w:lineRule="auto"/>
                    <w:ind w:right="-8"/>
                    <w:jc w:val="both"/>
                    <w:rPr>
                      <w:rFonts w:cs="Calibri"/>
                      <w:b/>
                      <w:snapToGrid w:val="0"/>
                      <w:sz w:val="24"/>
                      <w:szCs w:val="24"/>
                    </w:rPr>
                  </w:pPr>
                </w:p>
              </w:tc>
            </w:tr>
            <w:tr w:rsidR="00A35744" w:rsidRPr="004F0485" w14:paraId="74362706" w14:textId="77777777" w:rsidTr="00E321D7">
              <w:trPr>
                <w:trHeight w:val="135"/>
              </w:trPr>
              <w:tc>
                <w:tcPr>
                  <w:tcW w:w="3256" w:type="dxa"/>
                  <w:tcBorders>
                    <w:top w:val="single" w:sz="6" w:space="0" w:color="008080"/>
                    <w:left w:val="single" w:sz="6" w:space="0" w:color="008080"/>
                    <w:bottom w:val="single" w:sz="6" w:space="0" w:color="008080"/>
                    <w:right w:val="single" w:sz="6" w:space="0" w:color="008080"/>
                  </w:tcBorders>
                  <w:shd w:val="solid" w:color="FFFFFF" w:fill="auto"/>
                  <w:hideMark/>
                </w:tcPr>
                <w:p w14:paraId="5C83CB79" w14:textId="77777777" w:rsidR="00A35744" w:rsidRPr="004F0485" w:rsidRDefault="00A35744" w:rsidP="00E321D7">
                  <w:pPr>
                    <w:spacing w:after="0" w:line="240" w:lineRule="auto"/>
                    <w:ind w:right="-8"/>
                    <w:jc w:val="both"/>
                    <w:rPr>
                      <w:rFonts w:cs="Calibri"/>
                      <w:snapToGrid w:val="0"/>
                      <w:sz w:val="24"/>
                      <w:szCs w:val="24"/>
                    </w:rPr>
                  </w:pPr>
                  <w:r w:rsidRPr="004F0485">
                    <w:rPr>
                      <w:rFonts w:cs="Calibri"/>
                      <w:snapToGrid w:val="0"/>
                      <w:sz w:val="24"/>
                      <w:szCs w:val="24"/>
                    </w:rPr>
                    <w:t>Procent avans</w:t>
                  </w:r>
                </w:p>
              </w:tc>
              <w:tc>
                <w:tcPr>
                  <w:tcW w:w="1869" w:type="dxa"/>
                  <w:tcBorders>
                    <w:top w:val="single" w:sz="4" w:space="0" w:color="auto"/>
                    <w:left w:val="single" w:sz="6" w:space="0" w:color="008080"/>
                    <w:bottom w:val="single" w:sz="4" w:space="0" w:color="auto"/>
                    <w:right w:val="single" w:sz="4" w:space="0" w:color="auto"/>
                  </w:tcBorders>
                  <w:shd w:val="solid" w:color="C0C0C0" w:fill="auto"/>
                </w:tcPr>
                <w:p w14:paraId="4721C2AA" w14:textId="77777777" w:rsidR="00A35744" w:rsidRPr="004F0485" w:rsidRDefault="00A35744" w:rsidP="00E321D7">
                  <w:pPr>
                    <w:spacing w:after="0" w:line="240" w:lineRule="auto"/>
                    <w:ind w:right="-8"/>
                    <w:jc w:val="both"/>
                    <w:rPr>
                      <w:rFonts w:cs="Calibri"/>
                      <w:b/>
                      <w:snapToGrid w:val="0"/>
                      <w:sz w:val="24"/>
                      <w:szCs w:val="24"/>
                    </w:rPr>
                  </w:pPr>
                </w:p>
              </w:tc>
              <w:tc>
                <w:tcPr>
                  <w:tcW w:w="2241" w:type="dxa"/>
                  <w:tcBorders>
                    <w:top w:val="single" w:sz="4" w:space="0" w:color="auto"/>
                    <w:left w:val="single" w:sz="4" w:space="0" w:color="auto"/>
                    <w:bottom w:val="single" w:sz="4" w:space="0" w:color="auto"/>
                    <w:right w:val="single" w:sz="4" w:space="0" w:color="auto"/>
                  </w:tcBorders>
                  <w:shd w:val="solid" w:color="C0C0C0" w:fill="auto"/>
                </w:tcPr>
                <w:p w14:paraId="7535C833" w14:textId="77777777" w:rsidR="00A35744" w:rsidRPr="004F0485" w:rsidRDefault="00A35744" w:rsidP="00E321D7">
                  <w:pPr>
                    <w:spacing w:after="0" w:line="240" w:lineRule="auto"/>
                    <w:ind w:right="-8"/>
                    <w:jc w:val="both"/>
                    <w:rPr>
                      <w:rFonts w:cs="Calibri"/>
                      <w:b/>
                      <w:snapToGrid w:val="0"/>
                      <w:sz w:val="24"/>
                      <w:szCs w:val="24"/>
                    </w:rPr>
                  </w:pPr>
                </w:p>
              </w:tc>
              <w:tc>
                <w:tcPr>
                  <w:tcW w:w="1861" w:type="dxa"/>
                  <w:tcBorders>
                    <w:top w:val="single" w:sz="4" w:space="0" w:color="auto"/>
                    <w:left w:val="single" w:sz="4" w:space="0" w:color="auto"/>
                    <w:bottom w:val="single" w:sz="4" w:space="0" w:color="auto"/>
                    <w:right w:val="nil"/>
                  </w:tcBorders>
                  <w:shd w:val="solid" w:color="C0C0C0" w:fill="auto"/>
                </w:tcPr>
                <w:p w14:paraId="2B4E4191" w14:textId="77777777" w:rsidR="00A35744" w:rsidRPr="004F0485" w:rsidRDefault="00A35744" w:rsidP="00E321D7">
                  <w:pPr>
                    <w:spacing w:after="0" w:line="240" w:lineRule="auto"/>
                    <w:ind w:right="-8"/>
                    <w:jc w:val="both"/>
                    <w:rPr>
                      <w:rFonts w:cs="Calibri"/>
                      <w:b/>
                      <w:snapToGrid w:val="0"/>
                      <w:sz w:val="24"/>
                      <w:szCs w:val="24"/>
                    </w:rPr>
                  </w:pPr>
                </w:p>
              </w:tc>
            </w:tr>
          </w:tbl>
          <w:p w14:paraId="5C83F8BB" w14:textId="77777777" w:rsidR="00A35744" w:rsidRPr="004F0485" w:rsidRDefault="00A35744" w:rsidP="00E321D7">
            <w:pPr>
              <w:keepNext/>
              <w:spacing w:after="0" w:line="240" w:lineRule="auto"/>
              <w:ind w:right="-8"/>
              <w:jc w:val="both"/>
              <w:outlineLvl w:val="8"/>
              <w:rPr>
                <w:rFonts w:eastAsia="SimSun" w:cs="Calibri"/>
                <w:color w:val="000000"/>
                <w:sz w:val="24"/>
                <w:szCs w:val="24"/>
                <w:lang w:eastAsia="fr-FR"/>
              </w:rPr>
            </w:pPr>
          </w:p>
          <w:p w14:paraId="4DE9F8F9" w14:textId="77777777" w:rsidR="00A35744" w:rsidRPr="004F0485" w:rsidRDefault="00A35744" w:rsidP="00E321D7">
            <w:pPr>
              <w:numPr>
                <w:ilvl w:val="12"/>
                <w:numId w:val="0"/>
              </w:numPr>
              <w:tabs>
                <w:tab w:val="right" w:pos="10207"/>
              </w:tabs>
              <w:spacing w:after="0" w:line="240" w:lineRule="auto"/>
              <w:ind w:right="-8"/>
              <w:rPr>
                <w:rFonts w:cs="Calibri"/>
                <w:b/>
                <w:bCs/>
                <w:sz w:val="24"/>
                <w:szCs w:val="24"/>
                <w:lang w:eastAsia="fr-FR"/>
              </w:rPr>
            </w:pPr>
            <w:r w:rsidRPr="004F0485">
              <w:rPr>
                <w:rFonts w:cs="Calibri"/>
                <w:b/>
                <w:bCs/>
                <w:sz w:val="24"/>
                <w:szCs w:val="24"/>
              </w:rPr>
              <w:t>Formule de calcul:                                               Restricţii</w:t>
            </w:r>
          </w:p>
          <w:p w14:paraId="24013689" w14:textId="77777777" w:rsidR="00A35744" w:rsidRPr="004F0485" w:rsidRDefault="00A35744" w:rsidP="00E321D7">
            <w:pPr>
              <w:numPr>
                <w:ilvl w:val="12"/>
                <w:numId w:val="0"/>
              </w:numPr>
              <w:tabs>
                <w:tab w:val="right" w:pos="10207"/>
              </w:tabs>
              <w:spacing w:after="0" w:line="240" w:lineRule="auto"/>
              <w:ind w:right="-8"/>
              <w:rPr>
                <w:rFonts w:cs="Calibri"/>
                <w:sz w:val="24"/>
                <w:szCs w:val="24"/>
                <w:lang w:eastAsia="fr-FR"/>
              </w:rPr>
            </w:pPr>
            <w:r w:rsidRPr="004F0485">
              <w:rPr>
                <w:rFonts w:cs="Calibri"/>
                <w:sz w:val="24"/>
                <w:szCs w:val="24"/>
              </w:rPr>
              <w:t>Col.3 = col.1 + col.2                 R.1, col.1= grad de interventie% x R.4, col.1</w:t>
            </w:r>
          </w:p>
          <w:p w14:paraId="5D95E395" w14:textId="77777777" w:rsidR="00A35744" w:rsidRPr="004F0485" w:rsidRDefault="00A35744" w:rsidP="00E321D7">
            <w:pPr>
              <w:numPr>
                <w:ilvl w:val="12"/>
                <w:numId w:val="0"/>
              </w:numPr>
              <w:tabs>
                <w:tab w:val="right" w:pos="10207"/>
              </w:tabs>
              <w:spacing w:after="0" w:line="240" w:lineRule="auto"/>
              <w:ind w:right="-8"/>
              <w:rPr>
                <w:rFonts w:cs="Calibri"/>
                <w:sz w:val="24"/>
                <w:szCs w:val="24"/>
                <w:lang w:eastAsia="fr-FR"/>
              </w:rPr>
            </w:pPr>
            <w:r w:rsidRPr="004F0485">
              <w:rPr>
                <w:rFonts w:cs="Calibri"/>
                <w:sz w:val="24"/>
                <w:szCs w:val="24"/>
              </w:rPr>
              <w:t xml:space="preserve"> R.4  = R.1 + R.2 + R.3                                               </w:t>
            </w:r>
          </w:p>
          <w:p w14:paraId="5A48C5B6" w14:textId="77777777" w:rsidR="00A35744" w:rsidRPr="004F0485" w:rsidRDefault="00A35744" w:rsidP="00E321D7">
            <w:pPr>
              <w:overflowPunct w:val="0"/>
              <w:autoSpaceDE w:val="0"/>
              <w:autoSpaceDN w:val="0"/>
              <w:adjustRightInd w:val="0"/>
              <w:spacing w:after="0" w:line="240" w:lineRule="auto"/>
              <w:ind w:right="-8"/>
              <w:jc w:val="center"/>
              <w:textAlignment w:val="baseline"/>
              <w:rPr>
                <w:rFonts w:cs="Calibri"/>
                <w:bCs/>
                <w:sz w:val="24"/>
                <w:szCs w:val="24"/>
                <w:lang w:eastAsia="fr-FR"/>
              </w:rPr>
            </w:pPr>
            <w:r w:rsidRPr="004F0485">
              <w:rPr>
                <w:rFonts w:cs="Calibri"/>
                <w:sz w:val="24"/>
                <w:szCs w:val="24"/>
              </w:rPr>
              <w:t xml:space="preserve">R.2 = R.2.1 + R.2.2           </w:t>
            </w:r>
            <w:r w:rsidRPr="004F0485">
              <w:rPr>
                <w:rFonts w:cs="Calibri"/>
                <w:i/>
                <w:sz w:val="24"/>
                <w:szCs w:val="24"/>
              </w:rPr>
              <w:t>Procent avans = Avans solicitat / Ajutor public nerambursabil*100</w:t>
            </w:r>
          </w:p>
        </w:tc>
      </w:tr>
      <w:tr w:rsidR="00A35744" w:rsidRPr="004F0485" w14:paraId="14271D0E" w14:textId="77777777" w:rsidTr="00E321D7">
        <w:trPr>
          <w:trHeight w:val="341"/>
        </w:trPr>
        <w:tc>
          <w:tcPr>
            <w:tcW w:w="5000" w:type="pct"/>
            <w:hideMark/>
          </w:tcPr>
          <w:p w14:paraId="05E3EDD1" w14:textId="77777777" w:rsidR="00A35744" w:rsidRPr="004F0485" w:rsidRDefault="00A35744" w:rsidP="00E321D7">
            <w:pPr>
              <w:overflowPunct w:val="0"/>
              <w:autoSpaceDE w:val="0"/>
              <w:autoSpaceDN w:val="0"/>
              <w:adjustRightInd w:val="0"/>
              <w:spacing w:after="0" w:line="240" w:lineRule="auto"/>
              <w:ind w:right="-8"/>
              <w:textAlignment w:val="baseline"/>
              <w:rPr>
                <w:rFonts w:cs="Calibri"/>
                <w:bCs/>
                <w:sz w:val="24"/>
                <w:szCs w:val="24"/>
                <w:lang w:eastAsia="fr-FR"/>
              </w:rPr>
            </w:pPr>
            <w:r w:rsidRPr="004F0485">
              <w:rPr>
                <w:rFonts w:cs="Calibri"/>
                <w:bCs/>
                <w:sz w:val="24"/>
                <w:szCs w:val="24"/>
                <w:lang w:eastAsia="fr-FR"/>
              </w:rPr>
              <w:t xml:space="preserve">                                             X %=procent contribuție publică</w:t>
            </w:r>
          </w:p>
        </w:tc>
      </w:tr>
      <w:tr w:rsidR="00A35744" w:rsidRPr="004F0485" w14:paraId="7AE304B6" w14:textId="77777777" w:rsidTr="00E321D7">
        <w:trPr>
          <w:trHeight w:val="95"/>
        </w:trPr>
        <w:tc>
          <w:tcPr>
            <w:tcW w:w="5000" w:type="pct"/>
          </w:tcPr>
          <w:p w14:paraId="3B92696B" w14:textId="77777777" w:rsidR="00A35744" w:rsidRPr="004F0485" w:rsidRDefault="00A35744" w:rsidP="00E321D7">
            <w:pPr>
              <w:overflowPunct w:val="0"/>
              <w:autoSpaceDE w:val="0"/>
              <w:autoSpaceDN w:val="0"/>
              <w:adjustRightInd w:val="0"/>
              <w:spacing w:after="0" w:line="240" w:lineRule="auto"/>
              <w:ind w:right="-8"/>
              <w:textAlignment w:val="baseline"/>
              <w:rPr>
                <w:rFonts w:cs="Calibri"/>
                <w:bCs/>
                <w:sz w:val="24"/>
                <w:szCs w:val="24"/>
                <w:lang w:eastAsia="fr-FR"/>
              </w:rPr>
            </w:pPr>
          </w:p>
        </w:tc>
      </w:tr>
    </w:tbl>
    <w:p w14:paraId="7238A7F6" w14:textId="77777777" w:rsidR="00A35744" w:rsidRPr="004F0485" w:rsidRDefault="00A35744" w:rsidP="00A35744">
      <w:pPr>
        <w:spacing w:after="0" w:line="240" w:lineRule="auto"/>
        <w:ind w:right="-8"/>
        <w:jc w:val="both"/>
        <w:rPr>
          <w:rFonts w:cs="Calibri"/>
          <w:b/>
          <w:sz w:val="24"/>
          <w:szCs w:val="24"/>
          <w:u w:val="single"/>
        </w:rPr>
      </w:pPr>
    </w:p>
    <w:p w14:paraId="02906D4D" w14:textId="77777777" w:rsidR="00A35744" w:rsidRPr="00CC721F" w:rsidRDefault="00A35744" w:rsidP="00A35744">
      <w:pPr>
        <w:spacing w:after="0" w:line="240" w:lineRule="auto"/>
        <w:ind w:right="-8"/>
        <w:jc w:val="both"/>
        <w:rPr>
          <w:rFonts w:cs="Calibri"/>
          <w:b/>
          <w:sz w:val="24"/>
          <w:szCs w:val="24"/>
          <w:u w:val="single"/>
        </w:rPr>
      </w:pPr>
      <w:r w:rsidRPr="00CC721F">
        <w:rPr>
          <w:rFonts w:cs="Calibri"/>
          <w:b/>
          <w:sz w:val="24"/>
          <w:szCs w:val="24"/>
          <w:u w:val="single"/>
        </w:rPr>
        <w:t>5.1. Planul financiar este corect completat şi respectă gradul de intervenţie publică ?</w:t>
      </w:r>
    </w:p>
    <w:p w14:paraId="79BDC9DB" w14:textId="77777777" w:rsidR="00A35744" w:rsidRPr="00CC721F" w:rsidRDefault="00A35744" w:rsidP="00A35744">
      <w:pPr>
        <w:spacing w:after="0" w:line="240" w:lineRule="auto"/>
        <w:jc w:val="both"/>
        <w:rPr>
          <w:sz w:val="24"/>
          <w:szCs w:val="24"/>
        </w:rPr>
      </w:pPr>
      <w:r w:rsidRPr="00CC721F">
        <w:rPr>
          <w:rFonts w:eastAsia="Times New Roman"/>
          <w:sz w:val="24"/>
          <w:szCs w:val="24"/>
        </w:rPr>
        <w:t>Expertul verifică dacă:</w:t>
      </w:r>
    </w:p>
    <w:p w14:paraId="00F5E12F" w14:textId="77777777" w:rsidR="00A35744" w:rsidRPr="00CC721F" w:rsidRDefault="00A35744" w:rsidP="00A35744">
      <w:pPr>
        <w:pStyle w:val="Listparagraf"/>
        <w:numPr>
          <w:ilvl w:val="0"/>
          <w:numId w:val="25"/>
        </w:numPr>
        <w:suppressAutoHyphens/>
        <w:spacing w:after="0" w:line="240" w:lineRule="auto"/>
        <w:jc w:val="both"/>
        <w:rPr>
          <w:sz w:val="24"/>
          <w:szCs w:val="24"/>
        </w:rPr>
      </w:pPr>
      <w:r w:rsidRPr="00CC721F">
        <w:rPr>
          <w:rFonts w:eastAsia="Times New Roman"/>
          <w:sz w:val="24"/>
          <w:szCs w:val="24"/>
        </w:rPr>
        <w:t>Planul financiar este completat corect.</w:t>
      </w:r>
    </w:p>
    <w:p w14:paraId="73CC6D9C" w14:textId="77777777" w:rsidR="00A35744" w:rsidRPr="00704A0D" w:rsidRDefault="00A35744" w:rsidP="00A35744">
      <w:pPr>
        <w:spacing w:after="0" w:line="240" w:lineRule="auto"/>
        <w:ind w:right="-8"/>
        <w:jc w:val="both"/>
        <w:rPr>
          <w:rFonts w:eastAsia="Times New Roman" w:cs="Calibri"/>
          <w:sz w:val="24"/>
          <w:szCs w:val="24"/>
        </w:rPr>
      </w:pPr>
      <w:r w:rsidRPr="00CC721F">
        <w:rPr>
          <w:rFonts w:cs="Calibri"/>
          <w:sz w:val="24"/>
          <w:szCs w:val="24"/>
        </w:rPr>
        <w:t xml:space="preserve">Expertul verifică dacă intensitatea sprijinului este de max 100% pentru investitiile propuse </w:t>
      </w:r>
    </w:p>
    <w:p w14:paraId="0495F9F4" w14:textId="77777777" w:rsidR="00A35744" w:rsidRPr="00CC721F" w:rsidRDefault="00A35744" w:rsidP="00A35744">
      <w:pPr>
        <w:tabs>
          <w:tab w:val="left" w:pos="-540"/>
        </w:tabs>
        <w:spacing w:after="0" w:line="240" w:lineRule="auto"/>
        <w:jc w:val="both"/>
        <w:rPr>
          <w:sz w:val="24"/>
          <w:szCs w:val="24"/>
        </w:rPr>
      </w:pPr>
      <w:r w:rsidRPr="00CC721F">
        <w:rPr>
          <w:rFonts w:eastAsia="Times New Roman"/>
          <w:sz w:val="24"/>
          <w:szCs w:val="24"/>
        </w:rPr>
        <w:lastRenderedPageBreak/>
        <w:t>În cazul proiectelor aplicate de autoritățile publice locale, pentru stabilirea intensităţii sprijinului expertul verifica in Analiza Cost Beneficiu care completeaza Documentațiile de Avizare pentru Lucrări  de Intervenții dacă gradul de intervenție (intensitatea) este calculat corect.</w:t>
      </w:r>
    </w:p>
    <w:p w14:paraId="08A2C376" w14:textId="77777777" w:rsidR="00A35744" w:rsidRPr="00CC721F" w:rsidRDefault="00A35744" w:rsidP="00A35744">
      <w:pPr>
        <w:numPr>
          <w:ilvl w:val="0"/>
          <w:numId w:val="26"/>
        </w:numPr>
        <w:tabs>
          <w:tab w:val="left" w:pos="-540"/>
        </w:tabs>
        <w:suppressAutoHyphens/>
        <w:spacing w:after="0" w:line="240" w:lineRule="auto"/>
        <w:jc w:val="both"/>
        <w:rPr>
          <w:sz w:val="24"/>
          <w:szCs w:val="24"/>
        </w:rPr>
      </w:pPr>
      <w:r w:rsidRPr="00CC721F">
        <w:rPr>
          <w:rFonts w:eastAsia="Times New Roman"/>
          <w:i/>
          <w:sz w:val="24"/>
          <w:szCs w:val="24"/>
        </w:rPr>
        <w:t>venitul actualizat net (VAN) este ≤ 0, intensitatea sprijinului va fi de 100%;</w:t>
      </w:r>
    </w:p>
    <w:p w14:paraId="673133B9" w14:textId="77777777" w:rsidR="00A35744" w:rsidRPr="00CC721F" w:rsidRDefault="00A35744" w:rsidP="00A35744">
      <w:pPr>
        <w:numPr>
          <w:ilvl w:val="0"/>
          <w:numId w:val="26"/>
        </w:numPr>
        <w:tabs>
          <w:tab w:val="left" w:pos="-540"/>
        </w:tabs>
        <w:suppressAutoHyphens/>
        <w:spacing w:after="0" w:line="240" w:lineRule="auto"/>
        <w:jc w:val="both"/>
        <w:rPr>
          <w:sz w:val="24"/>
          <w:szCs w:val="24"/>
        </w:rPr>
      </w:pPr>
      <w:r w:rsidRPr="00CC721F">
        <w:rPr>
          <w:rFonts w:eastAsia="Times New Roman"/>
          <w:i/>
          <w:sz w:val="24"/>
          <w:szCs w:val="24"/>
        </w:rPr>
        <w:t>venitul actualizat net (VAN) este &gt; 0, intensitatea sprijinului va fi de până la 100%.</w:t>
      </w:r>
    </w:p>
    <w:p w14:paraId="659A2057" w14:textId="77777777" w:rsidR="00A35744" w:rsidRPr="00CC721F" w:rsidRDefault="00A35744" w:rsidP="00A35744">
      <w:pPr>
        <w:tabs>
          <w:tab w:val="left" w:pos="-540"/>
        </w:tabs>
        <w:spacing w:after="0" w:line="240" w:lineRule="auto"/>
        <w:jc w:val="both"/>
        <w:rPr>
          <w:sz w:val="24"/>
          <w:szCs w:val="24"/>
        </w:rPr>
      </w:pPr>
      <w:r w:rsidRPr="00CC721F">
        <w:rPr>
          <w:rFonts w:eastAsia="Times New Roman"/>
          <w:sz w:val="24"/>
          <w:szCs w:val="24"/>
        </w:rPr>
        <w:t xml:space="preserve">În situația în care VAN &gt; 0, expertul verifică dacă intensitatea este calculată în conformitate cu modelul din Anexa </w:t>
      </w:r>
      <w:r>
        <w:rPr>
          <w:rFonts w:eastAsia="Times New Roman"/>
          <w:sz w:val="24"/>
          <w:szCs w:val="24"/>
        </w:rPr>
        <w:t>3</w:t>
      </w:r>
      <w:r w:rsidRPr="00CC721F">
        <w:rPr>
          <w:rFonts w:eastAsia="Times New Roman"/>
          <w:sz w:val="24"/>
          <w:szCs w:val="24"/>
        </w:rPr>
        <w:t xml:space="preserve"> - </w:t>
      </w:r>
      <w:r w:rsidRPr="00CC721F">
        <w:rPr>
          <w:rFonts w:eastAsia="Times New Roman"/>
          <w:i/>
          <w:sz w:val="24"/>
          <w:szCs w:val="24"/>
        </w:rPr>
        <w:t>Recomandări privind elaborarea Analizei Cost-Beneficiu</w:t>
      </w:r>
      <w:r w:rsidRPr="00CC721F">
        <w:rPr>
          <w:rFonts w:eastAsia="Times New Roman"/>
          <w:b/>
          <w:sz w:val="24"/>
          <w:szCs w:val="24"/>
        </w:rPr>
        <w:t xml:space="preserve"> .</w:t>
      </w:r>
    </w:p>
    <w:p w14:paraId="64D7852A" w14:textId="77777777" w:rsidR="00A35744" w:rsidRPr="009029C8" w:rsidRDefault="00A35744" w:rsidP="00A35744">
      <w:pPr>
        <w:tabs>
          <w:tab w:val="left" w:pos="-540"/>
        </w:tabs>
        <w:spacing w:after="0" w:line="240" w:lineRule="auto"/>
        <w:jc w:val="both"/>
        <w:rPr>
          <w:sz w:val="24"/>
          <w:szCs w:val="24"/>
        </w:rPr>
      </w:pPr>
      <w:r w:rsidRPr="009029C8">
        <w:rPr>
          <w:rFonts w:eastAsia="Times New Roman"/>
          <w:sz w:val="24"/>
          <w:szCs w:val="24"/>
        </w:rPr>
        <w:t>În situația în care proiectul îndeplinește condițiile de mai sus expertul bifează în caseta corespunzatoare DA, în caz contrar expertul bifează in caseta corespunzatoare NU şi îşi motivează poziţia în linia prevăzută în acest scop la rubrica Observaţii.</w:t>
      </w:r>
    </w:p>
    <w:p w14:paraId="3B1C9B1D" w14:textId="77777777" w:rsidR="00A35744" w:rsidRPr="004F0485" w:rsidRDefault="00A35744" w:rsidP="00A35744">
      <w:pPr>
        <w:spacing w:after="0" w:line="240" w:lineRule="auto"/>
        <w:ind w:right="-8"/>
        <w:jc w:val="both"/>
        <w:rPr>
          <w:rFonts w:cs="Calibri"/>
          <w:b/>
          <w:sz w:val="24"/>
          <w:szCs w:val="24"/>
          <w:u w:val="single"/>
        </w:rPr>
      </w:pPr>
    </w:p>
    <w:p w14:paraId="53776EDE" w14:textId="77777777" w:rsidR="00A35744" w:rsidRPr="00EE1130" w:rsidRDefault="00A35744" w:rsidP="00A35744">
      <w:pPr>
        <w:spacing w:after="0" w:line="240" w:lineRule="auto"/>
        <w:ind w:right="-8"/>
        <w:jc w:val="both"/>
        <w:rPr>
          <w:rFonts w:cs="Calibri"/>
          <w:b/>
          <w:sz w:val="24"/>
          <w:szCs w:val="24"/>
        </w:rPr>
      </w:pPr>
      <w:r w:rsidRPr="00EE1130">
        <w:rPr>
          <w:rFonts w:cs="Calibri"/>
          <w:b/>
          <w:sz w:val="24"/>
          <w:szCs w:val="24"/>
        </w:rPr>
        <w:t xml:space="preserve">5.2. </w:t>
      </w:r>
      <w:r w:rsidRPr="00EE1130">
        <w:rPr>
          <w:rFonts w:cs="Calibri"/>
          <w:b/>
          <w:noProof/>
          <w:sz w:val="24"/>
          <w:szCs w:val="24"/>
        </w:rPr>
        <w:t>Proiectul se încadrează în plafonul maxim al sprijinului public nerambursabil</w:t>
      </w:r>
      <w:r w:rsidRPr="00EE1130">
        <w:rPr>
          <w:rFonts w:eastAsia="Times New Roman" w:cs="Calibri"/>
          <w:b/>
          <w:noProof/>
          <w:spacing w:val="-10"/>
          <w:sz w:val="24"/>
          <w:szCs w:val="24"/>
        </w:rPr>
        <w:t>?</w:t>
      </w:r>
    </w:p>
    <w:p w14:paraId="27E5117E" w14:textId="77777777" w:rsidR="00A35744" w:rsidRDefault="00A35744" w:rsidP="00A35744">
      <w:pPr>
        <w:spacing w:after="0" w:line="240" w:lineRule="auto"/>
        <w:ind w:right="-8"/>
        <w:jc w:val="both"/>
        <w:rPr>
          <w:rFonts w:cs="Calibri"/>
          <w:sz w:val="24"/>
          <w:szCs w:val="24"/>
        </w:rPr>
      </w:pPr>
      <w:r w:rsidRPr="004F0485">
        <w:rPr>
          <w:rFonts w:cs="Calibri"/>
          <w:sz w:val="24"/>
          <w:szCs w:val="24"/>
        </w:rPr>
        <w:t>Expertul verifică în Planul financiar, rândul „Ajutor public nerambursabil”, coloana 1, dacă cheltuielile eligibile corespund cu plafonul maxim precizat în fișa tehnică a măsurii din SDL şi sunt în conformitate cu condițiile precizate</w:t>
      </w:r>
      <w:r>
        <w:rPr>
          <w:rFonts w:cs="Calibri"/>
          <w:sz w:val="24"/>
          <w:szCs w:val="24"/>
        </w:rPr>
        <w:t xml:space="preserve">, dupa cum urmeaza: </w:t>
      </w:r>
    </w:p>
    <w:p w14:paraId="19DCD642" w14:textId="77777777" w:rsidR="00A35744" w:rsidRPr="002905D7" w:rsidRDefault="00A35744" w:rsidP="00A35744">
      <w:pPr>
        <w:pStyle w:val="Listparagraf"/>
        <w:spacing w:after="0" w:line="240" w:lineRule="auto"/>
        <w:ind w:left="0" w:firstLine="567"/>
        <w:jc w:val="both"/>
        <w:rPr>
          <w:noProof/>
          <w:sz w:val="24"/>
          <w:szCs w:val="24"/>
        </w:rPr>
      </w:pPr>
      <w:r w:rsidRPr="002905D7">
        <w:rPr>
          <w:b/>
          <w:noProof/>
          <w:sz w:val="24"/>
          <w:szCs w:val="24"/>
        </w:rPr>
        <w:t>Sprijinul public nerambursabil pentru un proiect în cadrul acestei măsuri este de 124.104,34 euro/proiect</w:t>
      </w:r>
    </w:p>
    <w:p w14:paraId="48146064" w14:textId="77777777" w:rsidR="00A35744" w:rsidRPr="002905D7" w:rsidRDefault="00A35744" w:rsidP="00A35744">
      <w:pPr>
        <w:pStyle w:val="Listparagraf"/>
        <w:spacing w:line="240" w:lineRule="auto"/>
        <w:ind w:left="0" w:firstLine="567"/>
        <w:jc w:val="both"/>
        <w:rPr>
          <w:noProof/>
          <w:sz w:val="24"/>
          <w:szCs w:val="24"/>
        </w:rPr>
      </w:pPr>
      <w:r w:rsidRPr="002905D7">
        <w:rPr>
          <w:sz w:val="24"/>
          <w:szCs w:val="24"/>
        </w:rPr>
        <w:t xml:space="preserve">Ajutorul public acordat în cadrul acestei măsuri este maxim 100% din totalul cheltuielilor eligibile, </w:t>
      </w:r>
    </w:p>
    <w:p w14:paraId="50C2C1EE" w14:textId="77777777" w:rsidR="00A35744" w:rsidRPr="004F0485" w:rsidRDefault="00A35744" w:rsidP="00A35744">
      <w:pPr>
        <w:spacing w:after="0" w:line="240" w:lineRule="auto"/>
        <w:ind w:right="-8"/>
        <w:jc w:val="both"/>
        <w:rPr>
          <w:rFonts w:cs="Calibri"/>
          <w:sz w:val="24"/>
          <w:szCs w:val="24"/>
          <w:lang w:val="it-IT"/>
        </w:rPr>
      </w:pPr>
      <w:r w:rsidRPr="004F0485">
        <w:rPr>
          <w:rFonts w:cs="Calibri"/>
          <w:sz w:val="24"/>
          <w:szCs w:val="24"/>
        </w:rPr>
        <w:t xml:space="preserve">Dacă </w:t>
      </w:r>
      <w:r w:rsidRPr="004F0485">
        <w:rPr>
          <w:rFonts w:cs="Calibri"/>
          <w:sz w:val="24"/>
          <w:szCs w:val="24"/>
          <w:lang w:val="it-IT"/>
        </w:rPr>
        <w:t xml:space="preserve">valoarea eligibila a proiectului se încadrează în </w:t>
      </w:r>
      <w:r w:rsidRPr="004F0485">
        <w:rPr>
          <w:rFonts w:cs="Calibri"/>
          <w:sz w:val="24"/>
          <w:szCs w:val="24"/>
        </w:rPr>
        <w:t xml:space="preserve">plafonul </w:t>
      </w:r>
      <w:r w:rsidRPr="004F0485">
        <w:rPr>
          <w:rFonts w:cs="Calibri"/>
          <w:sz w:val="24"/>
          <w:szCs w:val="24"/>
          <w:lang w:val="it-IT"/>
        </w:rPr>
        <w:t>maxim al sprijinului public nerambursabil, expertul bifează în caseta corespunzătoare DA.</w:t>
      </w:r>
    </w:p>
    <w:p w14:paraId="5A96ACFD" w14:textId="77777777" w:rsidR="00A35744" w:rsidRPr="004F0485" w:rsidRDefault="00A35744" w:rsidP="00A35744">
      <w:pPr>
        <w:tabs>
          <w:tab w:val="left" w:pos="-540"/>
        </w:tabs>
        <w:spacing w:after="0" w:line="240" w:lineRule="auto"/>
        <w:ind w:right="-8"/>
        <w:jc w:val="both"/>
        <w:rPr>
          <w:rFonts w:cs="Calibri"/>
          <w:sz w:val="24"/>
          <w:szCs w:val="24"/>
        </w:rPr>
      </w:pPr>
      <w:r w:rsidRPr="004F0485">
        <w:rPr>
          <w:rFonts w:cs="Calibri"/>
          <w:sz w:val="24"/>
          <w:szCs w:val="24"/>
        </w:rPr>
        <w:t>Dacă valoarea eligibilă a proiectului depășeste plafonul maxim al sprijinului public nerambursabil, expertul bifează în caseta corespunzătoare NU şi îşi motivează poziţia în linia prevăzută în acest scop la rubrica Observaţii.</w:t>
      </w:r>
    </w:p>
    <w:p w14:paraId="61774478" w14:textId="77777777" w:rsidR="00A35744" w:rsidRDefault="00A35744" w:rsidP="00A35744">
      <w:pPr>
        <w:overflowPunct w:val="0"/>
        <w:autoSpaceDE w:val="0"/>
        <w:autoSpaceDN w:val="0"/>
        <w:adjustRightInd w:val="0"/>
        <w:spacing w:after="0" w:line="240" w:lineRule="auto"/>
        <w:textAlignment w:val="baseline"/>
        <w:rPr>
          <w:rFonts w:eastAsia="Times New Roman" w:cs="Calibri"/>
          <w:b/>
          <w:bCs/>
          <w:sz w:val="24"/>
          <w:szCs w:val="24"/>
          <w:lang w:eastAsia="fr-FR"/>
        </w:rPr>
      </w:pPr>
    </w:p>
    <w:p w14:paraId="378A9246" w14:textId="77777777" w:rsidR="00A35744" w:rsidRPr="009029C8" w:rsidRDefault="00A35744" w:rsidP="00A35744">
      <w:pPr>
        <w:tabs>
          <w:tab w:val="left" w:pos="0"/>
        </w:tabs>
        <w:spacing w:after="0" w:line="240" w:lineRule="auto"/>
        <w:jc w:val="both"/>
        <w:rPr>
          <w:sz w:val="24"/>
          <w:szCs w:val="24"/>
        </w:rPr>
      </w:pPr>
      <w:r w:rsidRPr="002905D7">
        <w:rPr>
          <w:rFonts w:eastAsia="Times New Roman"/>
          <w:b/>
          <w:sz w:val="24"/>
          <w:szCs w:val="24"/>
        </w:rPr>
        <w:t>5.</w:t>
      </w:r>
      <w:r w:rsidRPr="009029C8">
        <w:rPr>
          <w:rFonts w:eastAsia="Times New Roman"/>
          <w:b/>
          <w:sz w:val="24"/>
          <w:szCs w:val="24"/>
        </w:rPr>
        <w:t>3 Avansul solicitat se încadrează într-un cuantum de până la 50% din ajutorul public nerambursabil?</w:t>
      </w:r>
    </w:p>
    <w:p w14:paraId="5A1A69BC" w14:textId="77777777" w:rsidR="00A35744" w:rsidRPr="009029C8" w:rsidRDefault="00A35744" w:rsidP="00A35744">
      <w:pPr>
        <w:spacing w:after="0" w:line="240" w:lineRule="auto"/>
        <w:jc w:val="both"/>
        <w:rPr>
          <w:sz w:val="24"/>
          <w:szCs w:val="24"/>
        </w:rPr>
      </w:pPr>
      <w:r w:rsidRPr="009029C8">
        <w:rPr>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E3.4. </w:t>
      </w:r>
    </w:p>
    <w:p w14:paraId="42573720" w14:textId="77777777" w:rsidR="00A35744" w:rsidRPr="009029C8" w:rsidRDefault="00A35744" w:rsidP="00A35744">
      <w:pPr>
        <w:spacing w:after="0" w:line="240" w:lineRule="auto"/>
        <w:jc w:val="both"/>
        <w:rPr>
          <w:sz w:val="24"/>
          <w:szCs w:val="24"/>
        </w:rPr>
      </w:pPr>
      <w:r w:rsidRPr="009029C8">
        <w:rPr>
          <w:sz w:val="24"/>
          <w:szCs w:val="24"/>
        </w:rPr>
        <w:t>Prin transmiterea formularului E3.4 de catre solicitant cu bugetul corectat, expertul înscrie valoarea în Planul financiar și bifează DA cu diferențe și îşi motivează poziţia în linia prevăzută în acest scop la rubrica Observatii.</w:t>
      </w:r>
    </w:p>
    <w:p w14:paraId="26EA9AB2" w14:textId="77777777" w:rsidR="00A35744" w:rsidRPr="009029C8" w:rsidRDefault="00A35744" w:rsidP="00A35744">
      <w:pPr>
        <w:spacing w:after="0" w:line="240" w:lineRule="auto"/>
        <w:jc w:val="both"/>
        <w:rPr>
          <w:sz w:val="24"/>
          <w:szCs w:val="24"/>
        </w:rPr>
      </w:pPr>
      <w:r w:rsidRPr="009029C8">
        <w:rPr>
          <w:sz w:val="24"/>
          <w:szCs w:val="24"/>
        </w:rPr>
        <w:t>În cazul în care nu se efectuează corectura de catre solicitant, expertul bifeaza NU și îşi motivează poziţia în linia prevăzută în acest scop la rubrica Observatii.</w:t>
      </w:r>
    </w:p>
    <w:p w14:paraId="113D70DD" w14:textId="77777777" w:rsidR="00A35744" w:rsidRPr="009029C8" w:rsidRDefault="00A35744" w:rsidP="00A35744">
      <w:pPr>
        <w:spacing w:after="0" w:line="240" w:lineRule="auto"/>
        <w:ind w:left="180"/>
        <w:jc w:val="both"/>
        <w:rPr>
          <w:sz w:val="24"/>
          <w:szCs w:val="24"/>
        </w:rPr>
      </w:pPr>
    </w:p>
    <w:p w14:paraId="7D1F8BB9" w14:textId="77777777" w:rsidR="00A35744" w:rsidRDefault="00A35744" w:rsidP="00A35744">
      <w:pPr>
        <w:spacing w:after="0" w:line="240" w:lineRule="auto"/>
        <w:jc w:val="both"/>
        <w:rPr>
          <w:sz w:val="24"/>
          <w:szCs w:val="24"/>
        </w:rPr>
      </w:pPr>
      <w:r w:rsidRPr="009029C8">
        <w:rPr>
          <w:sz w:val="24"/>
          <w:szCs w:val="24"/>
        </w:rPr>
        <w:t>În cazul în care potențialul beneficiar nu a solicitat avans, expertul bifează caseta Nu este cazul.</w:t>
      </w:r>
    </w:p>
    <w:p w14:paraId="3CAB08D4" w14:textId="516DAC8F" w:rsidR="00A35744" w:rsidRDefault="00A35744" w:rsidP="00385D63"/>
    <w:sectPr w:rsidR="00A3574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46BB9" w14:textId="77777777" w:rsidR="00E03CC1" w:rsidRDefault="00E03CC1" w:rsidP="00385D63">
      <w:pPr>
        <w:spacing w:after="0" w:line="240" w:lineRule="auto"/>
      </w:pPr>
      <w:r>
        <w:separator/>
      </w:r>
    </w:p>
  </w:endnote>
  <w:endnote w:type="continuationSeparator" w:id="0">
    <w:p w14:paraId="2BDFAFDD" w14:textId="77777777" w:rsidR="00E03CC1" w:rsidRDefault="00E03CC1" w:rsidP="0038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tima">
    <w:charset w:val="00"/>
    <w:family w:val="swiss"/>
    <w:pitch w:val="variable"/>
    <w:sig w:usb0="00000007" w:usb1="00000000" w:usb2="00000000" w:usb3="00000000" w:csb0="00000093" w:csb1="00000000"/>
  </w:font>
  <w:font w:name="Eurostile">
    <w:altName w:val="Arial"/>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AA9BF" w14:textId="77777777" w:rsidR="00E03CC1" w:rsidRDefault="00E03CC1" w:rsidP="00385D63">
      <w:pPr>
        <w:spacing w:after="0" w:line="240" w:lineRule="auto"/>
      </w:pPr>
      <w:r>
        <w:separator/>
      </w:r>
    </w:p>
  </w:footnote>
  <w:footnote w:type="continuationSeparator" w:id="0">
    <w:p w14:paraId="20DAD4E7" w14:textId="77777777" w:rsidR="00E03CC1" w:rsidRDefault="00E03CC1" w:rsidP="00385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E46C" w14:textId="1E0DD999" w:rsidR="00E321D7" w:rsidRPr="006060AB" w:rsidRDefault="00E321D7" w:rsidP="00385D63">
    <w:pPr>
      <w:spacing w:after="0" w:line="240" w:lineRule="auto"/>
      <w:ind w:right="-244"/>
      <w:rPr>
        <w:rFonts w:eastAsia="Times New Roman"/>
        <w:sz w:val="24"/>
        <w:szCs w:val="24"/>
      </w:rPr>
    </w:pPr>
    <w:r>
      <w:rPr>
        <w:b/>
        <w:i/>
        <w:u w:val="single"/>
      </w:rPr>
      <w:t xml:space="preserve">   </w:t>
    </w:r>
    <w:r>
      <w:rPr>
        <w:noProof/>
      </w:rPr>
      <w:t xml:space="preserve"> </w:t>
    </w:r>
    <w:r w:rsidRPr="000348E4">
      <w:rPr>
        <w:noProof/>
      </w:rPr>
      <w:drawing>
        <wp:inline distT="0" distB="0" distL="0" distR="0" wp14:anchorId="6A912688" wp14:editId="4A5E7D8F">
          <wp:extent cx="809625" cy="723900"/>
          <wp:effectExtent l="0" t="0" r="9525" b="0"/>
          <wp:docPr id="6" name="Imagine 6" descr="C:\Users\Lucian\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Desktop\Sigla_Uniunii_Europene_cu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r>
      <w:rPr>
        <w:noProof/>
      </w:rPr>
      <w:t xml:space="preserve">  </w:t>
    </w:r>
    <w:r w:rsidRPr="003E1CD6">
      <w:rPr>
        <w:noProof/>
      </w:rPr>
      <w:drawing>
        <wp:inline distT="0" distB="0" distL="0" distR="0" wp14:anchorId="5D8027AA" wp14:editId="7FB53A44">
          <wp:extent cx="762000" cy="7620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sidRPr="003E1CD6">
      <w:rPr>
        <w:noProof/>
      </w:rPr>
      <w:drawing>
        <wp:inline distT="0" distB="0" distL="0" distR="0" wp14:anchorId="187E930E" wp14:editId="2F4F127A">
          <wp:extent cx="885825" cy="742950"/>
          <wp:effectExtent l="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pic:spPr>
              </pic:pic>
            </a:graphicData>
          </a:graphic>
        </wp:inline>
      </w:drawing>
    </w:r>
    <w:r>
      <w:rPr>
        <w:noProof/>
      </w:rPr>
      <w:t xml:space="preserve"> </w:t>
    </w:r>
    <w:r w:rsidRPr="00263062">
      <w:rPr>
        <w:noProof/>
        <w:lang w:eastAsia="ro-RO"/>
      </w:rPr>
      <w:drawing>
        <wp:inline distT="0" distB="0" distL="0" distR="0" wp14:anchorId="4ADC41F3" wp14:editId="72F227E5">
          <wp:extent cx="800100" cy="714375"/>
          <wp:effectExtent l="0" t="0" r="0" b="9525"/>
          <wp:docPr id="3" name="Imagine 3" descr="C:\Users\Lucian\Desktop\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Desktop\Sigla_LEAD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r>
      <w:rPr>
        <w:noProof/>
        <w:lang w:eastAsia="ro-RO"/>
      </w:rPr>
      <w:t xml:space="preserve">      </w:t>
    </w:r>
    <w:r w:rsidRPr="00AD1FE9">
      <w:rPr>
        <w:noProof/>
      </w:rPr>
      <w:drawing>
        <wp:inline distT="0" distB="0" distL="0" distR="0" wp14:anchorId="7EDAD426" wp14:editId="42BD4F46">
          <wp:extent cx="981075" cy="752475"/>
          <wp:effectExtent l="0" t="0" r="9525" b="9525"/>
          <wp:docPr id="2" name="Imagine 2" descr="Description: C:\Users\Danutz\Downloads\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anutz\Downloads\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inline>
      </w:drawing>
    </w:r>
    <w:r>
      <w:rPr>
        <w:noProof/>
        <w:lang w:eastAsia="ro-RO"/>
      </w:rPr>
      <w:t xml:space="preserve">  </w:t>
    </w:r>
    <w:r w:rsidRPr="00AD1FE9">
      <w:rPr>
        <w:noProof/>
      </w:rPr>
      <w:drawing>
        <wp:inline distT="0" distB="0" distL="0" distR="0" wp14:anchorId="2C09C3F2" wp14:editId="1C4C60D3">
          <wp:extent cx="1266825" cy="828675"/>
          <wp:effectExtent l="0" t="0" r="0" b="0"/>
          <wp:docPr id="1" name="Imagine 1" descr="Description: 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nutz\Downloads\logo g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14:paraId="5F36FCF3" w14:textId="77777777" w:rsidR="00E321D7" w:rsidRDefault="00E321D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1CF8"/>
      </v:shape>
    </w:pict>
  </w:numPicBullet>
  <w:abstractNum w:abstractNumId="0" w15:restartNumberingAfterBreak="0">
    <w:nsid w:val="00000008"/>
    <w:multiLevelType w:val="singleLevel"/>
    <w:tmpl w:val="00000008"/>
    <w:name w:val="WW8Num8"/>
    <w:lvl w:ilvl="0">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F"/>
    <w:multiLevelType w:val="singleLevel"/>
    <w:tmpl w:val="0000000F"/>
    <w:name w:val="WW8Num15"/>
    <w:lvl w:ilvl="0">
      <w:start w:val="20"/>
      <w:numFmt w:val="bullet"/>
      <w:lvlText w:val="-"/>
      <w:lvlJc w:val="left"/>
      <w:pPr>
        <w:tabs>
          <w:tab w:val="num" w:pos="0"/>
        </w:tabs>
        <w:ind w:left="536" w:hanging="360"/>
      </w:pPr>
      <w:rPr>
        <w:rFonts w:ascii="Times New Roman" w:hAnsi="Times New Roman" w:cs="Times New Roman" w:hint="default"/>
        <w:lang w:val="ro-RO" w:eastAsia="fr-FR"/>
      </w:rPr>
    </w:lvl>
  </w:abstractNum>
  <w:abstractNum w:abstractNumId="3" w15:restartNumberingAfterBreak="0">
    <w:nsid w:val="072E172C"/>
    <w:multiLevelType w:val="hybridMultilevel"/>
    <w:tmpl w:val="C116EC28"/>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366659"/>
    <w:multiLevelType w:val="hybridMultilevel"/>
    <w:tmpl w:val="9D94A8D4"/>
    <w:lvl w:ilvl="0" w:tplc="8DA8EE96">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5080A83"/>
    <w:multiLevelType w:val="hybridMultilevel"/>
    <w:tmpl w:val="0F405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9D70FA6"/>
    <w:multiLevelType w:val="hybridMultilevel"/>
    <w:tmpl w:val="A4EC7FDC"/>
    <w:lvl w:ilvl="0" w:tplc="A48AAF54">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B140B27"/>
    <w:multiLevelType w:val="hybridMultilevel"/>
    <w:tmpl w:val="40C056D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14620"/>
    <w:multiLevelType w:val="hybridMultilevel"/>
    <w:tmpl w:val="6A581FF6"/>
    <w:lvl w:ilvl="0" w:tplc="B1FA71C0">
      <w:start w:val="1"/>
      <w:numFmt w:val="decimal"/>
      <w:lvlText w:val="%1."/>
      <w:lvlJc w:val="left"/>
      <w:pPr>
        <w:ind w:left="1407" w:hanging="840"/>
      </w:pPr>
      <w:rPr>
        <w:rFonts w:ascii="Calibri" w:hAnsi="Calibri" w:cs="Calibr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19B7B29"/>
    <w:multiLevelType w:val="hybridMultilevel"/>
    <w:tmpl w:val="E08ABA4C"/>
    <w:lvl w:ilvl="0" w:tplc="808267E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8C1EB8"/>
    <w:multiLevelType w:val="hybridMultilevel"/>
    <w:tmpl w:val="7BA296F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F1857DB"/>
    <w:multiLevelType w:val="hybridMultilevel"/>
    <w:tmpl w:val="FF3E7D3C"/>
    <w:lvl w:ilvl="0" w:tplc="9926EF4C">
      <w:start w:val="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B6DB9"/>
    <w:multiLevelType w:val="hybridMultilevel"/>
    <w:tmpl w:val="891C97DE"/>
    <w:lvl w:ilvl="0" w:tplc="A96E5A36">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B916BF7"/>
    <w:multiLevelType w:val="hybridMultilevel"/>
    <w:tmpl w:val="7908AEF2"/>
    <w:lvl w:ilvl="0" w:tplc="04090007">
      <w:start w:val="1"/>
      <w:numFmt w:val="bullet"/>
      <w:lvlText w:val=""/>
      <w:lvlPicBulletId w:val="0"/>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8" w15:restartNumberingAfterBreak="0">
    <w:nsid w:val="3F0614F0"/>
    <w:multiLevelType w:val="hybridMultilevel"/>
    <w:tmpl w:val="9F142ED2"/>
    <w:lvl w:ilvl="0" w:tplc="04090007">
      <w:start w:val="1"/>
      <w:numFmt w:val="bullet"/>
      <w:lvlText w:val=""/>
      <w:lvlPicBulletId w:val="0"/>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19" w15:restartNumberingAfterBreak="0">
    <w:nsid w:val="54E34DBB"/>
    <w:multiLevelType w:val="hybridMultilevel"/>
    <w:tmpl w:val="60AE4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E1DF8"/>
    <w:multiLevelType w:val="hybridMultilevel"/>
    <w:tmpl w:val="E0B4138C"/>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1" w15:restartNumberingAfterBreak="0">
    <w:nsid w:val="57837DA8"/>
    <w:multiLevelType w:val="hybridMultilevel"/>
    <w:tmpl w:val="58F2A2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C7D82"/>
    <w:multiLevelType w:val="hybridMultilevel"/>
    <w:tmpl w:val="A94AF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B324D52"/>
    <w:multiLevelType w:val="hybridMultilevel"/>
    <w:tmpl w:val="FE6064B8"/>
    <w:lvl w:ilvl="0" w:tplc="A3347AB4">
      <w:start w:val="1"/>
      <w:numFmt w:val="decimal"/>
      <w:lvlText w:val="%1."/>
      <w:lvlJc w:val="left"/>
      <w:pPr>
        <w:ind w:left="502"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1781494"/>
    <w:multiLevelType w:val="multilevel"/>
    <w:tmpl w:val="0AC560DF"/>
    <w:lvl w:ilvl="0">
      <w:start w:val="1"/>
      <w:numFmt w:val="decimal"/>
      <w:lvlText w:val="%1."/>
      <w:lvlJc w:val="left"/>
      <w:pPr>
        <w:ind w:left="729" w:hanging="360"/>
      </w:pPr>
      <w:rPr>
        <w:rFonts w:hint="default"/>
      </w:rPr>
    </w:lvl>
    <w:lvl w:ilvl="1">
      <w:start w:val="1"/>
      <w:numFmt w:val="lowerLetter"/>
      <w:lvlText w:val="%2."/>
      <w:lvlJc w:val="left"/>
      <w:pPr>
        <w:ind w:left="1449" w:hanging="360"/>
      </w:pPr>
    </w:lvl>
    <w:lvl w:ilvl="2">
      <w:start w:val="1"/>
      <w:numFmt w:val="lowerRoman"/>
      <w:lvlText w:val="%3."/>
      <w:lvlJc w:val="right"/>
      <w:pPr>
        <w:ind w:left="2169" w:hanging="180"/>
      </w:pPr>
    </w:lvl>
    <w:lvl w:ilvl="3">
      <w:start w:val="1"/>
      <w:numFmt w:val="decimal"/>
      <w:lvlText w:val="%4."/>
      <w:lvlJc w:val="left"/>
      <w:pPr>
        <w:ind w:left="2889" w:hanging="360"/>
      </w:pPr>
    </w:lvl>
    <w:lvl w:ilvl="4">
      <w:start w:val="1"/>
      <w:numFmt w:val="lowerLetter"/>
      <w:lvlText w:val="%5."/>
      <w:lvlJc w:val="left"/>
      <w:pPr>
        <w:ind w:left="3609" w:hanging="360"/>
      </w:pPr>
    </w:lvl>
    <w:lvl w:ilvl="5">
      <w:start w:val="1"/>
      <w:numFmt w:val="lowerRoman"/>
      <w:lvlText w:val="%6."/>
      <w:lvlJc w:val="right"/>
      <w:pPr>
        <w:ind w:left="4329" w:hanging="180"/>
      </w:pPr>
    </w:lvl>
    <w:lvl w:ilvl="6">
      <w:start w:val="1"/>
      <w:numFmt w:val="decimal"/>
      <w:lvlText w:val="%7."/>
      <w:lvlJc w:val="left"/>
      <w:pPr>
        <w:ind w:left="5049" w:hanging="360"/>
      </w:pPr>
    </w:lvl>
    <w:lvl w:ilvl="7">
      <w:start w:val="1"/>
      <w:numFmt w:val="lowerLetter"/>
      <w:lvlText w:val="%8."/>
      <w:lvlJc w:val="left"/>
      <w:pPr>
        <w:ind w:left="5769" w:hanging="360"/>
      </w:pPr>
    </w:lvl>
    <w:lvl w:ilvl="8">
      <w:start w:val="1"/>
      <w:numFmt w:val="lowerRoman"/>
      <w:lvlText w:val="%9."/>
      <w:lvlJc w:val="right"/>
      <w:pPr>
        <w:ind w:left="6489" w:hanging="180"/>
      </w:pPr>
    </w:lvl>
  </w:abstractNum>
  <w:abstractNum w:abstractNumId="27" w15:restartNumberingAfterBreak="0">
    <w:nsid w:val="65E67160"/>
    <w:multiLevelType w:val="hybridMultilevel"/>
    <w:tmpl w:val="7374AD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B2832E4"/>
    <w:multiLevelType w:val="hybridMultilevel"/>
    <w:tmpl w:val="F8B61468"/>
    <w:lvl w:ilvl="0" w:tplc="3D66BA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406273"/>
    <w:multiLevelType w:val="hybridMultilevel"/>
    <w:tmpl w:val="FB860FF8"/>
    <w:lvl w:ilvl="0" w:tplc="B4EA0A22">
      <w:start w:val="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9E35E5"/>
    <w:multiLevelType w:val="hybridMultilevel"/>
    <w:tmpl w:val="7782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5"/>
  </w:num>
  <w:num w:numId="2">
    <w:abstractNumId w:val="24"/>
  </w:num>
  <w:num w:numId="3">
    <w:abstractNumId w:val="16"/>
  </w:num>
  <w:num w:numId="4">
    <w:abstractNumId w:val="32"/>
  </w:num>
  <w:num w:numId="5">
    <w:abstractNumId w:val="15"/>
  </w:num>
  <w:num w:numId="6">
    <w:abstractNumId w:val="26"/>
  </w:num>
  <w:num w:numId="7">
    <w:abstractNumId w:val="7"/>
  </w:num>
  <w:num w:numId="8">
    <w:abstractNumId w:val="31"/>
  </w:num>
  <w:num w:numId="9">
    <w:abstractNumId w:val="12"/>
  </w:num>
  <w:num w:numId="10">
    <w:abstractNumId w:val="23"/>
  </w:num>
  <w:num w:numId="11">
    <w:abstractNumId w:val="14"/>
  </w:num>
  <w:num w:numId="12">
    <w:abstractNumId w:val="29"/>
  </w:num>
  <w:num w:numId="13">
    <w:abstractNumId w:val="9"/>
  </w:num>
  <w:num w:numId="14">
    <w:abstractNumId w:val="11"/>
  </w:num>
  <w:num w:numId="15">
    <w:abstractNumId w:val="4"/>
  </w:num>
  <w:num w:numId="16">
    <w:abstractNumId w:val="17"/>
  </w:num>
  <w:num w:numId="17">
    <w:abstractNumId w:val="18"/>
  </w:num>
  <w:num w:numId="18">
    <w:abstractNumId w:val="3"/>
  </w:num>
  <w:num w:numId="19">
    <w:abstractNumId w:val="30"/>
  </w:num>
  <w:num w:numId="20">
    <w:abstractNumId w:val="20"/>
  </w:num>
  <w:num w:numId="21">
    <w:abstractNumId w:val="27"/>
  </w:num>
  <w:num w:numId="22">
    <w:abstractNumId w:val="0"/>
  </w:num>
  <w:num w:numId="23">
    <w:abstractNumId w:val="31"/>
  </w:num>
  <w:num w:numId="24">
    <w:abstractNumId w:val="4"/>
  </w:num>
  <w:num w:numId="25">
    <w:abstractNumId w:val="2"/>
  </w:num>
  <w:num w:numId="26">
    <w:abstractNumId w:val="1"/>
  </w:num>
  <w:num w:numId="27">
    <w:abstractNumId w:val="13"/>
  </w:num>
  <w:num w:numId="28">
    <w:abstractNumId w:val="22"/>
  </w:num>
  <w:num w:numId="29">
    <w:abstractNumId w:val="10"/>
  </w:num>
  <w:num w:numId="30">
    <w:abstractNumId w:val="19"/>
  </w:num>
  <w:num w:numId="31">
    <w:abstractNumId w:val="6"/>
  </w:num>
  <w:num w:numId="32">
    <w:abstractNumId w:val="21"/>
  </w:num>
  <w:num w:numId="33">
    <w:abstractNumId w:val="28"/>
  </w:num>
  <w:num w:numId="34">
    <w:abstractNumId w:val="8"/>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881"/>
    <w:rsid w:val="000536C1"/>
    <w:rsid w:val="000D67E8"/>
    <w:rsid w:val="000F4963"/>
    <w:rsid w:val="001D641D"/>
    <w:rsid w:val="00202377"/>
    <w:rsid w:val="002360A8"/>
    <w:rsid w:val="00240617"/>
    <w:rsid w:val="00271094"/>
    <w:rsid w:val="00282757"/>
    <w:rsid w:val="002873B5"/>
    <w:rsid w:val="00290567"/>
    <w:rsid w:val="002908F9"/>
    <w:rsid w:val="002F13FF"/>
    <w:rsid w:val="003055BC"/>
    <w:rsid w:val="00373218"/>
    <w:rsid w:val="00385D63"/>
    <w:rsid w:val="003A5794"/>
    <w:rsid w:val="003D70FE"/>
    <w:rsid w:val="003E08D6"/>
    <w:rsid w:val="00472A99"/>
    <w:rsid w:val="00486AB3"/>
    <w:rsid w:val="004E6E02"/>
    <w:rsid w:val="00520F18"/>
    <w:rsid w:val="0052697C"/>
    <w:rsid w:val="00551647"/>
    <w:rsid w:val="00577465"/>
    <w:rsid w:val="006437E6"/>
    <w:rsid w:val="00672FCB"/>
    <w:rsid w:val="006A6CD8"/>
    <w:rsid w:val="006D0BB1"/>
    <w:rsid w:val="007173E6"/>
    <w:rsid w:val="00766824"/>
    <w:rsid w:val="007C4F7B"/>
    <w:rsid w:val="007E6BA1"/>
    <w:rsid w:val="00864ABD"/>
    <w:rsid w:val="00877D7C"/>
    <w:rsid w:val="0089038A"/>
    <w:rsid w:val="00913EBF"/>
    <w:rsid w:val="00921618"/>
    <w:rsid w:val="009A2570"/>
    <w:rsid w:val="00A345FB"/>
    <w:rsid w:val="00A35744"/>
    <w:rsid w:val="00A50881"/>
    <w:rsid w:val="00A70350"/>
    <w:rsid w:val="00A71474"/>
    <w:rsid w:val="00AB3255"/>
    <w:rsid w:val="00AE40F9"/>
    <w:rsid w:val="00AF40DA"/>
    <w:rsid w:val="00B831F8"/>
    <w:rsid w:val="00B8423E"/>
    <w:rsid w:val="00BC3C04"/>
    <w:rsid w:val="00BF119A"/>
    <w:rsid w:val="00C97428"/>
    <w:rsid w:val="00CC495E"/>
    <w:rsid w:val="00CD68CA"/>
    <w:rsid w:val="00CF252F"/>
    <w:rsid w:val="00D25406"/>
    <w:rsid w:val="00D7350A"/>
    <w:rsid w:val="00DB1923"/>
    <w:rsid w:val="00DC1E82"/>
    <w:rsid w:val="00E03CC1"/>
    <w:rsid w:val="00E321D7"/>
    <w:rsid w:val="00E33B0F"/>
    <w:rsid w:val="00E519FA"/>
    <w:rsid w:val="00E55C93"/>
    <w:rsid w:val="00E85C3F"/>
    <w:rsid w:val="00F5136D"/>
    <w:rsid w:val="00F66E42"/>
    <w:rsid w:val="00FC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F25C"/>
  <w15:chartTrackingRefBased/>
  <w15:docId w15:val="{9ED70BA3-F5E8-4E5E-80CB-A4ED614A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1">
    <w:name w:val="heading 1"/>
    <w:basedOn w:val="Normal"/>
    <w:next w:val="Normal"/>
    <w:link w:val="Titlu1Caracter1"/>
    <w:qFormat/>
    <w:rsid w:val="00385D63"/>
    <w:pPr>
      <w:keepNext/>
      <w:keepLines/>
      <w:spacing w:before="480" w:after="0" w:line="276" w:lineRule="auto"/>
      <w:outlineLvl w:val="0"/>
    </w:pPr>
    <w:rPr>
      <w:rFonts w:ascii="Cambria" w:eastAsia="Times New Roman" w:hAnsi="Cambria" w:cs="Times New Roman"/>
      <w:b/>
      <w:bCs/>
      <w:color w:val="365F91"/>
      <w:sz w:val="28"/>
      <w:szCs w:val="28"/>
      <w:lang w:val="ro-RO"/>
    </w:rPr>
  </w:style>
  <w:style w:type="paragraph" w:styleId="Titlu2">
    <w:name w:val="heading 2"/>
    <w:basedOn w:val="Normal"/>
    <w:next w:val="Normal"/>
    <w:link w:val="Titlu2Caracter"/>
    <w:unhideWhenUsed/>
    <w:qFormat/>
    <w:rsid w:val="00385D63"/>
    <w:pPr>
      <w:keepNext/>
      <w:keepLines/>
      <w:spacing w:before="200" w:after="0" w:line="276" w:lineRule="auto"/>
      <w:outlineLvl w:val="1"/>
    </w:pPr>
    <w:rPr>
      <w:rFonts w:ascii="Cambria" w:eastAsia="Times New Roman" w:hAnsi="Cambria" w:cs="Times New Roman"/>
      <w:b/>
      <w:bCs/>
      <w:color w:val="4F81BD"/>
      <w:sz w:val="26"/>
      <w:szCs w:val="26"/>
      <w:lang w:val="ro-RO"/>
    </w:rPr>
  </w:style>
  <w:style w:type="paragraph" w:styleId="Titlu3">
    <w:name w:val="heading 3"/>
    <w:basedOn w:val="Normal"/>
    <w:next w:val="Normal"/>
    <w:link w:val="Titlu3Caracter"/>
    <w:unhideWhenUsed/>
    <w:qFormat/>
    <w:rsid w:val="00385D63"/>
    <w:pPr>
      <w:keepNext/>
      <w:keepLines/>
      <w:spacing w:before="200" w:after="0" w:line="276" w:lineRule="auto"/>
      <w:outlineLvl w:val="2"/>
    </w:pPr>
    <w:rPr>
      <w:rFonts w:ascii="Cambria" w:eastAsia="Times New Roman" w:hAnsi="Cambria" w:cs="Times New Roman"/>
      <w:b/>
      <w:bCs/>
      <w:color w:val="4F81BD"/>
      <w:lang w:val="ro-RO"/>
    </w:rPr>
  </w:style>
  <w:style w:type="paragraph" w:styleId="Titlu4">
    <w:name w:val="heading 4"/>
    <w:basedOn w:val="Normal"/>
    <w:next w:val="Normal"/>
    <w:link w:val="Titlu4Caracter"/>
    <w:unhideWhenUsed/>
    <w:qFormat/>
    <w:rsid w:val="00385D63"/>
    <w:pPr>
      <w:keepNext/>
      <w:spacing w:before="240" w:after="60" w:line="276" w:lineRule="auto"/>
      <w:outlineLvl w:val="3"/>
    </w:pPr>
    <w:rPr>
      <w:rFonts w:ascii="Calibri" w:eastAsia="Times New Roman" w:hAnsi="Calibri" w:cs="Times New Roman"/>
      <w:b/>
      <w:bCs/>
      <w:sz w:val="28"/>
      <w:szCs w:val="28"/>
      <w:lang w:val="x-none" w:eastAsia="x-none"/>
    </w:rPr>
  </w:style>
  <w:style w:type="paragraph" w:styleId="Titlu5">
    <w:name w:val="heading 5"/>
    <w:basedOn w:val="Normal"/>
    <w:next w:val="Normal"/>
    <w:link w:val="Titlu5Caracter"/>
    <w:qFormat/>
    <w:rsid w:val="00385D63"/>
    <w:pPr>
      <w:spacing w:before="240" w:after="60" w:line="276" w:lineRule="auto"/>
      <w:outlineLvl w:val="4"/>
    </w:pPr>
    <w:rPr>
      <w:rFonts w:ascii="Calibri" w:eastAsia="Times New Roman" w:hAnsi="Calibri" w:cs="Times New Roman"/>
      <w:b/>
      <w:bCs/>
      <w:i/>
      <w:iCs/>
      <w:sz w:val="26"/>
      <w:szCs w:val="26"/>
      <w:lang w:val="x-none" w:eastAsia="x-none"/>
    </w:rPr>
  </w:style>
  <w:style w:type="paragraph" w:styleId="Titlu6">
    <w:name w:val="heading 6"/>
    <w:basedOn w:val="Normal"/>
    <w:next w:val="Normal"/>
    <w:link w:val="Titlu6Caracter"/>
    <w:unhideWhenUsed/>
    <w:qFormat/>
    <w:rsid w:val="00385D63"/>
    <w:pPr>
      <w:keepNext/>
      <w:keepLines/>
      <w:spacing w:before="200" w:after="0" w:line="276" w:lineRule="auto"/>
      <w:outlineLvl w:val="5"/>
    </w:pPr>
    <w:rPr>
      <w:rFonts w:ascii="Cambria" w:eastAsia="Times New Roman" w:hAnsi="Cambria" w:cs="Times New Roman"/>
      <w:i/>
      <w:iCs/>
      <w:color w:val="243F60"/>
      <w:lang w:val="ro-RO"/>
    </w:rPr>
  </w:style>
  <w:style w:type="paragraph" w:styleId="Titlu7">
    <w:name w:val="heading 7"/>
    <w:basedOn w:val="Normal"/>
    <w:next w:val="Normal"/>
    <w:link w:val="Titlu7Caracter"/>
    <w:qFormat/>
    <w:rsid w:val="00385D63"/>
    <w:pPr>
      <w:keepNext/>
      <w:spacing w:after="0" w:line="240" w:lineRule="auto"/>
      <w:ind w:left="284"/>
      <w:jc w:val="center"/>
      <w:outlineLvl w:val="6"/>
    </w:pPr>
    <w:rPr>
      <w:rFonts w:ascii="Times New Roman" w:eastAsia="Times New Roman" w:hAnsi="Times New Roman" w:cs="Times New Roman"/>
      <w:b/>
      <w:bCs/>
      <w:color w:val="000000"/>
      <w:sz w:val="24"/>
      <w:szCs w:val="24"/>
      <w:lang w:val="x-none"/>
    </w:rPr>
  </w:style>
  <w:style w:type="paragraph" w:styleId="Titlu8">
    <w:name w:val="heading 8"/>
    <w:basedOn w:val="Normal"/>
    <w:next w:val="Normal"/>
    <w:link w:val="Titlu8Caracter"/>
    <w:qFormat/>
    <w:rsid w:val="00385D63"/>
    <w:pPr>
      <w:spacing w:before="240" w:after="60" w:line="276" w:lineRule="auto"/>
      <w:outlineLvl w:val="7"/>
    </w:pPr>
    <w:rPr>
      <w:rFonts w:ascii="Times New Roman" w:eastAsia="Times New Roman" w:hAnsi="Times New Roman" w:cs="Times New Roman"/>
      <w:i/>
      <w:iCs/>
      <w:sz w:val="24"/>
      <w:szCs w:val="24"/>
      <w:lang w:val="x-none" w:eastAsia="x-none"/>
    </w:rPr>
  </w:style>
  <w:style w:type="paragraph" w:styleId="Titlu9">
    <w:name w:val="heading 9"/>
    <w:basedOn w:val="Normal"/>
    <w:next w:val="Normal"/>
    <w:link w:val="Titlu9Caracter"/>
    <w:qFormat/>
    <w:rsid w:val="00385D63"/>
    <w:pPr>
      <w:spacing w:before="240" w:after="60" w:line="276" w:lineRule="auto"/>
      <w:outlineLvl w:val="8"/>
    </w:pPr>
    <w:rPr>
      <w:rFonts w:ascii="Cambria" w:eastAsia="Times New Roman" w:hAnsi="Cambria" w:cs="Times New Roman"/>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Char1 Char,Char1 Char1 Char,Char1,Char1 Char1, Char1, Char1 Char,Glava - napis"/>
    <w:basedOn w:val="Normal"/>
    <w:link w:val="AntetCaracter"/>
    <w:uiPriority w:val="99"/>
    <w:unhideWhenUsed/>
    <w:rsid w:val="00385D63"/>
    <w:pPr>
      <w:tabs>
        <w:tab w:val="center" w:pos="4680"/>
        <w:tab w:val="right" w:pos="9360"/>
      </w:tabs>
      <w:spacing w:after="0" w:line="240" w:lineRule="auto"/>
    </w:p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385D63"/>
  </w:style>
  <w:style w:type="paragraph" w:styleId="Subsol">
    <w:name w:val="footer"/>
    <w:aliases w:val=" Char"/>
    <w:basedOn w:val="Normal"/>
    <w:link w:val="SubsolCaracter"/>
    <w:unhideWhenUsed/>
    <w:rsid w:val="00385D63"/>
    <w:pPr>
      <w:tabs>
        <w:tab w:val="center" w:pos="4680"/>
        <w:tab w:val="right" w:pos="9360"/>
      </w:tabs>
      <w:spacing w:after="0" w:line="240" w:lineRule="auto"/>
    </w:pPr>
  </w:style>
  <w:style w:type="character" w:customStyle="1" w:styleId="SubsolCaracter">
    <w:name w:val="Subsol Caracter"/>
    <w:aliases w:val=" Char Caracter"/>
    <w:basedOn w:val="Fontdeparagrafimplicit"/>
    <w:link w:val="Subsol"/>
    <w:rsid w:val="00385D63"/>
  </w:style>
  <w:style w:type="character" w:customStyle="1" w:styleId="Titlu1Caracter">
    <w:name w:val="Titlu 1 Caracter"/>
    <w:basedOn w:val="Fontdeparagrafimplicit"/>
    <w:rsid w:val="00385D63"/>
    <w:rPr>
      <w:rFonts w:asciiTheme="majorHAnsi" w:eastAsiaTheme="majorEastAsia" w:hAnsiTheme="majorHAnsi" w:cstheme="majorBidi"/>
      <w:color w:val="2F5496" w:themeColor="accent1" w:themeShade="BF"/>
      <w:sz w:val="32"/>
      <w:szCs w:val="32"/>
    </w:rPr>
  </w:style>
  <w:style w:type="character" w:customStyle="1" w:styleId="Titlu1Caracter1">
    <w:name w:val="Titlu 1 Caracter1"/>
    <w:link w:val="Titlu1"/>
    <w:rsid w:val="00385D63"/>
    <w:rPr>
      <w:rFonts w:ascii="Cambria" w:eastAsia="Times New Roman" w:hAnsi="Cambria" w:cs="Times New Roman"/>
      <w:b/>
      <w:bCs/>
      <w:color w:val="365F91"/>
      <w:sz w:val="28"/>
      <w:szCs w:val="28"/>
      <w:lang w:val="ro-RO"/>
    </w:rPr>
  </w:style>
  <w:style w:type="character" w:customStyle="1" w:styleId="Titlu2Caracter">
    <w:name w:val="Titlu 2 Caracter"/>
    <w:basedOn w:val="Fontdeparagrafimplicit"/>
    <w:link w:val="Titlu2"/>
    <w:rsid w:val="00385D63"/>
    <w:rPr>
      <w:rFonts w:ascii="Cambria" w:eastAsia="Times New Roman" w:hAnsi="Cambria" w:cs="Times New Roman"/>
      <w:b/>
      <w:bCs/>
      <w:color w:val="4F81BD"/>
      <w:sz w:val="26"/>
      <w:szCs w:val="26"/>
      <w:lang w:val="ro-RO"/>
    </w:rPr>
  </w:style>
  <w:style w:type="character" w:customStyle="1" w:styleId="Titlu3Caracter">
    <w:name w:val="Titlu 3 Caracter"/>
    <w:basedOn w:val="Fontdeparagrafimplicit"/>
    <w:link w:val="Titlu3"/>
    <w:rsid w:val="00385D63"/>
    <w:rPr>
      <w:rFonts w:ascii="Cambria" w:eastAsia="Times New Roman" w:hAnsi="Cambria" w:cs="Times New Roman"/>
      <w:b/>
      <w:bCs/>
      <w:color w:val="4F81BD"/>
      <w:lang w:val="ro-RO"/>
    </w:rPr>
  </w:style>
  <w:style w:type="character" w:customStyle="1" w:styleId="Titlu4Caracter">
    <w:name w:val="Titlu 4 Caracter"/>
    <w:basedOn w:val="Fontdeparagrafimplicit"/>
    <w:link w:val="Titlu4"/>
    <w:rsid w:val="00385D63"/>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385D63"/>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385D63"/>
    <w:rPr>
      <w:rFonts w:ascii="Cambria" w:eastAsia="Times New Roman" w:hAnsi="Cambria" w:cs="Times New Roman"/>
      <w:i/>
      <w:iCs/>
      <w:color w:val="243F60"/>
      <w:lang w:val="ro-RO"/>
    </w:rPr>
  </w:style>
  <w:style w:type="character" w:customStyle="1" w:styleId="Titlu7Caracter">
    <w:name w:val="Titlu 7 Caracter"/>
    <w:basedOn w:val="Fontdeparagrafimplicit"/>
    <w:link w:val="Titlu7"/>
    <w:rsid w:val="00385D63"/>
    <w:rPr>
      <w:rFonts w:ascii="Times New Roman" w:eastAsia="Times New Roman" w:hAnsi="Times New Roman" w:cs="Times New Roman"/>
      <w:b/>
      <w:bCs/>
      <w:color w:val="000000"/>
      <w:sz w:val="24"/>
      <w:szCs w:val="24"/>
      <w:lang w:val="x-none"/>
    </w:rPr>
  </w:style>
  <w:style w:type="character" w:customStyle="1" w:styleId="Titlu8Caracter">
    <w:name w:val="Titlu 8 Caracter"/>
    <w:basedOn w:val="Fontdeparagrafimplicit"/>
    <w:link w:val="Titlu8"/>
    <w:rsid w:val="00385D63"/>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385D63"/>
    <w:rPr>
      <w:rFonts w:ascii="Cambria" w:eastAsia="Times New Roman" w:hAnsi="Cambria" w:cs="Times New Roman"/>
      <w:lang w:val="x-none" w:eastAsia="x-none"/>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385D63"/>
    <w:pPr>
      <w:spacing w:after="200" w:line="276" w:lineRule="auto"/>
      <w:ind w:left="720"/>
      <w:contextualSpacing/>
    </w:pPr>
    <w:rPr>
      <w:rFonts w:ascii="Calibri" w:eastAsia="Calibri" w:hAnsi="Calibri" w:cs="Times New Roman"/>
      <w:lang w:val="ro-RO"/>
    </w:rPr>
  </w:style>
  <w:style w:type="paragraph" w:styleId="NormalWeb">
    <w:name w:val="Normal (Web)"/>
    <w:aliases w:val="Normal (Web) Char Char,Normal (Web) Char"/>
    <w:basedOn w:val="Normal"/>
    <w:rsid w:val="00385D63"/>
    <w:pPr>
      <w:spacing w:before="30" w:after="0"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nhideWhenUsed/>
    <w:rsid w:val="00385D63"/>
    <w:pPr>
      <w:spacing w:after="0" w:line="240" w:lineRule="auto"/>
    </w:pPr>
    <w:rPr>
      <w:rFonts w:ascii="Tahoma" w:eastAsia="Calibri" w:hAnsi="Tahoma" w:cs="Tahoma"/>
      <w:sz w:val="16"/>
      <w:szCs w:val="16"/>
      <w:lang w:val="ro-RO"/>
    </w:rPr>
  </w:style>
  <w:style w:type="character" w:customStyle="1" w:styleId="TextnBalonCaracter">
    <w:name w:val="Text în Balon Caracter"/>
    <w:basedOn w:val="Fontdeparagrafimplicit"/>
    <w:link w:val="TextnBalon"/>
    <w:rsid w:val="00385D63"/>
    <w:rPr>
      <w:rFonts w:ascii="Tahoma" w:eastAsia="Calibri" w:hAnsi="Tahoma" w:cs="Tahoma"/>
      <w:sz w:val="16"/>
      <w:szCs w:val="16"/>
      <w:lang w:val="ro-RO"/>
    </w:rPr>
  </w:style>
  <w:style w:type="character" w:styleId="Hyperlink">
    <w:name w:val="Hyperlink"/>
    <w:uiPriority w:val="99"/>
    <w:unhideWhenUsed/>
    <w:rsid w:val="00385D63"/>
    <w:rPr>
      <w:color w:val="0000FF"/>
      <w:u w:val="single"/>
    </w:rPr>
  </w:style>
  <w:style w:type="table" w:styleId="Tabelgril">
    <w:name w:val="Table Grid"/>
    <w:basedOn w:val="TabelNorma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iPriority w:val="99"/>
    <w:unhideWhenUsed/>
    <w:rsid w:val="00385D63"/>
    <w:rPr>
      <w:sz w:val="16"/>
      <w:szCs w:val="16"/>
    </w:rPr>
  </w:style>
  <w:style w:type="paragraph" w:styleId="Textcomentariu">
    <w:name w:val="annotation text"/>
    <w:basedOn w:val="Normal"/>
    <w:link w:val="TextcomentariuCaracter"/>
    <w:uiPriority w:val="99"/>
    <w:unhideWhenUsed/>
    <w:rsid w:val="00385D63"/>
    <w:pPr>
      <w:spacing w:after="200" w:line="240" w:lineRule="auto"/>
    </w:pPr>
    <w:rPr>
      <w:rFonts w:ascii="Calibri" w:eastAsia="Calibri" w:hAnsi="Calibri" w:cs="Times New Roman"/>
      <w:sz w:val="20"/>
      <w:szCs w:val="20"/>
      <w:lang w:val="ro-RO"/>
    </w:rPr>
  </w:style>
  <w:style w:type="character" w:customStyle="1" w:styleId="TextcomentariuCaracter">
    <w:name w:val="Text comentariu Caracter"/>
    <w:basedOn w:val="Fontdeparagrafimplicit"/>
    <w:link w:val="Textcomentariu"/>
    <w:uiPriority w:val="99"/>
    <w:rsid w:val="00385D63"/>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semiHidden/>
    <w:unhideWhenUsed/>
    <w:rsid w:val="00385D63"/>
    <w:rPr>
      <w:b/>
      <w:bCs/>
    </w:rPr>
  </w:style>
  <w:style w:type="character" w:customStyle="1" w:styleId="SubiectComentariuCaracter">
    <w:name w:val="Subiect Comentariu Caracter"/>
    <w:basedOn w:val="TextcomentariuCaracter"/>
    <w:link w:val="SubiectComentariu"/>
    <w:semiHidden/>
    <w:rsid w:val="00385D63"/>
    <w:rPr>
      <w:rFonts w:ascii="Calibri" w:eastAsia="Calibri" w:hAnsi="Calibri" w:cs="Times New Roman"/>
      <w:b/>
      <w:bCs/>
      <w:sz w:val="20"/>
      <w:szCs w:val="20"/>
      <w:lang w:val="ro-RO"/>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iPriority w:val="99"/>
    <w:unhideWhenUsed/>
    <w:rsid w:val="00385D63"/>
    <w:pPr>
      <w:spacing w:after="0" w:line="240" w:lineRule="auto"/>
    </w:pPr>
    <w:rPr>
      <w:rFonts w:ascii="Calibri" w:eastAsia="Calibri" w:hAnsi="Calibri" w:cs="Times New Roman"/>
      <w:sz w:val="20"/>
      <w:szCs w:val="20"/>
      <w:lang w:val="ro-RO"/>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uiPriority w:val="99"/>
    <w:rsid w:val="00385D63"/>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385D63"/>
    <w:rPr>
      <w:vertAlign w:val="superscript"/>
    </w:rPr>
  </w:style>
  <w:style w:type="paragraph" w:styleId="Corptext">
    <w:name w:val="Body Text"/>
    <w:basedOn w:val="Normal"/>
    <w:link w:val="CorptextCaracter"/>
    <w:unhideWhenUsed/>
    <w:rsid w:val="00385D63"/>
    <w:pPr>
      <w:spacing w:after="120" w:line="276" w:lineRule="auto"/>
    </w:pPr>
    <w:rPr>
      <w:rFonts w:ascii="Calibri" w:eastAsia="Calibri" w:hAnsi="Calibri" w:cs="Times New Roman"/>
      <w:lang w:val="ro-RO"/>
    </w:rPr>
  </w:style>
  <w:style w:type="character" w:customStyle="1" w:styleId="CorptextCaracter">
    <w:name w:val="Corp text Caracter"/>
    <w:basedOn w:val="Fontdeparagrafimplicit"/>
    <w:link w:val="Corptext"/>
    <w:rsid w:val="00385D63"/>
    <w:rPr>
      <w:rFonts w:ascii="Calibri" w:eastAsia="Calibri" w:hAnsi="Calibri" w:cs="Times New Roman"/>
      <w:lang w:val="ro-RO"/>
    </w:rPr>
  </w:style>
  <w:style w:type="paragraph" w:styleId="Cuprins1">
    <w:name w:val="toc 1"/>
    <w:basedOn w:val="Normal"/>
    <w:next w:val="Normal"/>
    <w:autoRedefine/>
    <w:uiPriority w:val="39"/>
    <w:unhideWhenUsed/>
    <w:qFormat/>
    <w:rsid w:val="00385D63"/>
    <w:pPr>
      <w:spacing w:after="100" w:line="276" w:lineRule="auto"/>
    </w:pPr>
    <w:rPr>
      <w:rFonts w:ascii="Calibri" w:eastAsia="Calibri" w:hAnsi="Calibri" w:cs="Times New Roman"/>
      <w:lang w:val="ro-RO"/>
    </w:rPr>
  </w:style>
  <w:style w:type="paragraph" w:styleId="Cuprins2">
    <w:name w:val="toc 2"/>
    <w:basedOn w:val="Normal"/>
    <w:next w:val="Normal"/>
    <w:autoRedefine/>
    <w:uiPriority w:val="39"/>
    <w:unhideWhenUsed/>
    <w:qFormat/>
    <w:rsid w:val="00385D63"/>
    <w:pPr>
      <w:tabs>
        <w:tab w:val="right" w:leader="dot" w:pos="9074"/>
      </w:tabs>
      <w:spacing w:after="100" w:line="276" w:lineRule="auto"/>
    </w:pPr>
    <w:rPr>
      <w:rFonts w:ascii="Calibri" w:eastAsia="Calibri" w:hAnsi="Calibri" w:cs="Times New Roman"/>
      <w:lang w:val="ro-RO"/>
    </w:rPr>
  </w:style>
  <w:style w:type="paragraph" w:customStyle="1" w:styleId="xl47">
    <w:name w:val="xl47"/>
    <w:basedOn w:val="Normal"/>
    <w:rsid w:val="00385D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zuire">
    <w:name w:val="Revision"/>
    <w:hidden/>
    <w:uiPriority w:val="99"/>
    <w:semiHidden/>
    <w:rsid w:val="00385D63"/>
    <w:pPr>
      <w:spacing w:after="0" w:line="240" w:lineRule="auto"/>
    </w:pPr>
    <w:rPr>
      <w:rFonts w:ascii="Calibri" w:eastAsia="Calibri" w:hAnsi="Calibri" w:cs="Times New Roman"/>
      <w:lang w:val="ro-RO"/>
    </w:rPr>
  </w:style>
  <w:style w:type="numbering" w:customStyle="1" w:styleId="NoList1">
    <w:name w:val="No List1"/>
    <w:next w:val="FrListare"/>
    <w:uiPriority w:val="99"/>
    <w:semiHidden/>
    <w:unhideWhenUsed/>
    <w:rsid w:val="00385D63"/>
  </w:style>
  <w:style w:type="character" w:styleId="HyperlinkParcurs">
    <w:name w:val="FollowedHyperlink"/>
    <w:uiPriority w:val="99"/>
    <w:unhideWhenUsed/>
    <w:rsid w:val="00385D63"/>
    <w:rPr>
      <w:color w:val="800080"/>
      <w:u w:val="single"/>
    </w:rPr>
  </w:style>
  <w:style w:type="paragraph" w:styleId="Cuprins3">
    <w:name w:val="toc 3"/>
    <w:basedOn w:val="Normal"/>
    <w:next w:val="Normal"/>
    <w:autoRedefine/>
    <w:uiPriority w:val="39"/>
    <w:unhideWhenUsed/>
    <w:qFormat/>
    <w:rsid w:val="00385D63"/>
    <w:pPr>
      <w:spacing w:after="200" w:line="276" w:lineRule="auto"/>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85D63"/>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85D63"/>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385D63"/>
    <w:pPr>
      <w:spacing w:after="200" w:line="276" w:lineRule="auto"/>
    </w:pPr>
    <w:rPr>
      <w:rFonts w:ascii="Calibri" w:eastAsia="Times New Roman" w:hAnsi="Calibri" w:cs="Times New Roman"/>
      <w:sz w:val="20"/>
      <w:szCs w:val="20"/>
    </w:rPr>
  </w:style>
  <w:style w:type="character" w:customStyle="1" w:styleId="TextnotdefinalCaracter">
    <w:name w:val="Text notă de final Caracter"/>
    <w:basedOn w:val="Fontdeparagrafimplicit"/>
    <w:link w:val="Textnotdefinal"/>
    <w:uiPriority w:val="99"/>
    <w:semiHidden/>
    <w:rsid w:val="00385D63"/>
    <w:rPr>
      <w:rFonts w:ascii="Calibri" w:eastAsia="Times New Roman" w:hAnsi="Calibri" w:cs="Times New Roman"/>
      <w:sz w:val="20"/>
      <w:szCs w:val="20"/>
    </w:rPr>
  </w:style>
  <w:style w:type="paragraph" w:styleId="Titlu">
    <w:name w:val="Title"/>
    <w:basedOn w:val="Normal"/>
    <w:link w:val="TitluCaracter"/>
    <w:qFormat/>
    <w:rsid w:val="00385D63"/>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uCaracter">
    <w:name w:val="Titlu Caracter"/>
    <w:basedOn w:val="Fontdeparagrafimplicit"/>
    <w:link w:val="Titlu"/>
    <w:rsid w:val="00385D63"/>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385D63"/>
    <w:pPr>
      <w:spacing w:after="120" w:line="240" w:lineRule="auto"/>
      <w:ind w:left="360"/>
    </w:pPr>
    <w:rPr>
      <w:rFonts w:ascii="Arial" w:eastAsia="Times New Roman" w:hAnsi="Arial" w:cs="Times New Roman"/>
      <w:sz w:val="28"/>
      <w:szCs w:val="28"/>
      <w:lang w:val="ro-RO"/>
    </w:rPr>
  </w:style>
  <w:style w:type="character" w:customStyle="1" w:styleId="IndentcorptextCaracter">
    <w:name w:val="Indent corp text Caracter"/>
    <w:basedOn w:val="Fontdeparagrafimplicit"/>
    <w:link w:val="Indentcorptext"/>
    <w:rsid w:val="00385D63"/>
    <w:rPr>
      <w:rFonts w:ascii="Arial" w:eastAsia="Times New Roman" w:hAnsi="Arial" w:cs="Times New Roman"/>
      <w:sz w:val="28"/>
      <w:szCs w:val="28"/>
      <w:lang w:val="ro-RO"/>
    </w:rPr>
  </w:style>
  <w:style w:type="paragraph" w:styleId="Primindentpentrucorptext">
    <w:name w:val="Body Text First Indent"/>
    <w:basedOn w:val="Corptext"/>
    <w:link w:val="PrimindentpentrucorptextCaracter"/>
    <w:semiHidden/>
    <w:unhideWhenUsed/>
    <w:rsid w:val="00385D63"/>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385D63"/>
    <w:rPr>
      <w:rFonts w:ascii="Arial" w:eastAsia="Times New Roman" w:hAnsi="Arial" w:cs="Times New Roman"/>
      <w:sz w:val="28"/>
      <w:szCs w:val="28"/>
      <w:lang w:val="ro-RO"/>
    </w:rPr>
  </w:style>
  <w:style w:type="paragraph" w:styleId="Titlunot">
    <w:name w:val="Note Heading"/>
    <w:basedOn w:val="Normal"/>
    <w:next w:val="Normal"/>
    <w:link w:val="TitlunotCaracter"/>
    <w:unhideWhenUsed/>
    <w:rsid w:val="00385D63"/>
    <w:pPr>
      <w:spacing w:after="200" w:line="276" w:lineRule="auto"/>
    </w:pPr>
    <w:rPr>
      <w:rFonts w:ascii="Calibri" w:eastAsia="Times New Roman" w:hAnsi="Calibri" w:cs="Times New Roman"/>
    </w:rPr>
  </w:style>
  <w:style w:type="character" w:customStyle="1" w:styleId="TitlunotCaracter">
    <w:name w:val="Titlu notă Caracter"/>
    <w:basedOn w:val="Fontdeparagrafimplicit"/>
    <w:link w:val="Titlunot"/>
    <w:rsid w:val="00385D63"/>
    <w:rPr>
      <w:rFonts w:ascii="Calibri" w:eastAsia="Times New Roman" w:hAnsi="Calibri" w:cs="Times New Roman"/>
    </w:rPr>
  </w:style>
  <w:style w:type="paragraph" w:styleId="Corptext2">
    <w:name w:val="Body Text 2"/>
    <w:basedOn w:val="Normal"/>
    <w:link w:val="Corptext2Caracter"/>
    <w:unhideWhenUsed/>
    <w:rsid w:val="00385D63"/>
    <w:pPr>
      <w:spacing w:after="120" w:line="480" w:lineRule="auto"/>
    </w:pPr>
    <w:rPr>
      <w:rFonts w:ascii="Arial" w:eastAsia="Times New Roman" w:hAnsi="Arial" w:cs="Times New Roman"/>
      <w:sz w:val="28"/>
      <w:szCs w:val="28"/>
      <w:lang w:val="ro-RO"/>
    </w:rPr>
  </w:style>
  <w:style w:type="character" w:customStyle="1" w:styleId="Corptext2Caracter">
    <w:name w:val="Corp text 2 Caracter"/>
    <w:basedOn w:val="Fontdeparagrafimplicit"/>
    <w:link w:val="Corptext2"/>
    <w:rsid w:val="00385D63"/>
    <w:rPr>
      <w:rFonts w:ascii="Arial" w:eastAsia="Times New Roman" w:hAnsi="Arial" w:cs="Times New Roman"/>
      <w:sz w:val="28"/>
      <w:szCs w:val="28"/>
      <w:lang w:val="ro-RO"/>
    </w:rPr>
  </w:style>
  <w:style w:type="paragraph" w:styleId="Corptext3">
    <w:name w:val="Body Text 3"/>
    <w:basedOn w:val="Normal"/>
    <w:link w:val="Corptext3Caracter"/>
    <w:unhideWhenUsed/>
    <w:rsid w:val="00385D63"/>
    <w:pPr>
      <w:spacing w:after="120" w:line="240" w:lineRule="auto"/>
    </w:pPr>
    <w:rPr>
      <w:rFonts w:ascii="Arial" w:eastAsia="Times New Roman" w:hAnsi="Arial" w:cs="Times New Roman"/>
      <w:sz w:val="16"/>
      <w:szCs w:val="16"/>
      <w:lang w:val="ro-RO"/>
    </w:rPr>
  </w:style>
  <w:style w:type="character" w:customStyle="1" w:styleId="Corptext3Caracter">
    <w:name w:val="Corp text 3 Caracter"/>
    <w:basedOn w:val="Fontdeparagrafimplicit"/>
    <w:link w:val="Corptext3"/>
    <w:rsid w:val="00385D63"/>
    <w:rPr>
      <w:rFonts w:ascii="Arial" w:eastAsia="Times New Roman" w:hAnsi="Arial" w:cs="Times New Roman"/>
      <w:sz w:val="16"/>
      <w:szCs w:val="16"/>
      <w:lang w:val="ro-RO"/>
    </w:rPr>
  </w:style>
  <w:style w:type="paragraph" w:styleId="Indentcorptext3">
    <w:name w:val="Body Text Indent 3"/>
    <w:basedOn w:val="Normal"/>
    <w:link w:val="Indentcorptext3Caracter"/>
    <w:unhideWhenUsed/>
    <w:rsid w:val="00385D63"/>
    <w:pPr>
      <w:spacing w:after="120" w:line="240" w:lineRule="auto"/>
      <w:ind w:left="360"/>
    </w:pPr>
    <w:rPr>
      <w:rFonts w:ascii="Arial" w:eastAsia="Times New Roman" w:hAnsi="Arial" w:cs="Times New Roman"/>
      <w:sz w:val="16"/>
      <w:szCs w:val="16"/>
      <w:lang w:val="ro-RO"/>
    </w:rPr>
  </w:style>
  <w:style w:type="character" w:customStyle="1" w:styleId="Indentcorptext3Caracter">
    <w:name w:val="Indent corp text 3 Caracter"/>
    <w:basedOn w:val="Fontdeparagrafimplicit"/>
    <w:link w:val="Indentcorptext3"/>
    <w:rsid w:val="00385D63"/>
    <w:rPr>
      <w:rFonts w:ascii="Arial" w:eastAsia="Times New Roman" w:hAnsi="Arial" w:cs="Times New Roman"/>
      <w:sz w:val="16"/>
      <w:szCs w:val="16"/>
      <w:lang w:val="ro-RO"/>
    </w:rPr>
  </w:style>
  <w:style w:type="paragraph" w:styleId="Plandocument">
    <w:name w:val="Document Map"/>
    <w:basedOn w:val="Normal"/>
    <w:link w:val="PlandocumentCaracter"/>
    <w:semiHidden/>
    <w:unhideWhenUsed/>
    <w:rsid w:val="00385D63"/>
    <w:pPr>
      <w:shd w:val="clear" w:color="auto" w:fill="000080"/>
      <w:spacing w:after="0" w:line="240" w:lineRule="auto"/>
    </w:pPr>
    <w:rPr>
      <w:rFonts w:ascii="Tahoma" w:eastAsia="Times New Roman" w:hAnsi="Tahoma" w:cs="Tahoma"/>
      <w:sz w:val="20"/>
      <w:szCs w:val="20"/>
      <w:lang w:val="ro-RO"/>
    </w:rPr>
  </w:style>
  <w:style w:type="character" w:customStyle="1" w:styleId="PlandocumentCaracter">
    <w:name w:val="Plan document Caracter"/>
    <w:basedOn w:val="Fontdeparagrafimplicit"/>
    <w:link w:val="Plandocument"/>
    <w:semiHidden/>
    <w:rsid w:val="00385D63"/>
    <w:rPr>
      <w:rFonts w:ascii="Tahoma" w:eastAsia="Times New Roman" w:hAnsi="Tahoma" w:cs="Tahoma"/>
      <w:sz w:val="20"/>
      <w:szCs w:val="20"/>
      <w:shd w:val="clear" w:color="auto" w:fill="000080"/>
      <w:lang w:val="ro-RO"/>
    </w:rPr>
  </w:style>
  <w:style w:type="paragraph" w:styleId="Textsimplu">
    <w:name w:val="Plain Text"/>
    <w:basedOn w:val="Normal"/>
    <w:link w:val="TextsimpluCaracter"/>
    <w:uiPriority w:val="99"/>
    <w:unhideWhenUsed/>
    <w:rsid w:val="00385D63"/>
    <w:pPr>
      <w:spacing w:after="0" w:line="240" w:lineRule="auto"/>
    </w:pPr>
    <w:rPr>
      <w:rFonts w:ascii="Consolas" w:eastAsia="Calibri" w:hAnsi="Consolas" w:cs="Times New Roman"/>
      <w:sz w:val="21"/>
      <w:szCs w:val="21"/>
    </w:rPr>
  </w:style>
  <w:style w:type="character" w:customStyle="1" w:styleId="TextsimpluCaracter">
    <w:name w:val="Text simplu Caracter"/>
    <w:basedOn w:val="Fontdeparagrafimplicit"/>
    <w:link w:val="Textsimplu"/>
    <w:uiPriority w:val="99"/>
    <w:rsid w:val="00385D63"/>
    <w:rPr>
      <w:rFonts w:ascii="Consolas" w:eastAsia="Calibri" w:hAnsi="Consolas" w:cs="Times New Roman"/>
      <w:sz w:val="21"/>
      <w:szCs w:val="21"/>
    </w:rPr>
  </w:style>
  <w:style w:type="paragraph" w:styleId="Frspaiere">
    <w:name w:val="No Spacing"/>
    <w:link w:val="FrspaiereCaracter"/>
    <w:uiPriority w:val="1"/>
    <w:qFormat/>
    <w:rsid w:val="00385D63"/>
    <w:pPr>
      <w:spacing w:after="0" w:line="240" w:lineRule="auto"/>
    </w:pPr>
    <w:rPr>
      <w:rFonts w:ascii="Arial" w:eastAsia="Times New Roman" w:hAnsi="Arial" w:cs="Times New Roman"/>
      <w:sz w:val="28"/>
      <w:szCs w:val="28"/>
      <w:lang w:val="ro-RO"/>
    </w:rPr>
  </w:style>
  <w:style w:type="paragraph" w:styleId="Titlucuprins">
    <w:name w:val="TOC Heading"/>
    <w:basedOn w:val="Titlu1"/>
    <w:next w:val="Normal"/>
    <w:uiPriority w:val="39"/>
    <w:unhideWhenUsed/>
    <w:qFormat/>
    <w:rsid w:val="00385D63"/>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rsid w:val="00385D63"/>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85D63"/>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85D63"/>
    <w:rPr>
      <w:sz w:val="24"/>
      <w:lang w:val="en-GB" w:eastAsia="en-GB"/>
    </w:rPr>
  </w:style>
  <w:style w:type="paragraph" w:customStyle="1" w:styleId="Text1">
    <w:name w:val="Text 1"/>
    <w:basedOn w:val="Normal"/>
    <w:link w:val="Text1Char"/>
    <w:rsid w:val="00385D63"/>
    <w:pPr>
      <w:spacing w:after="240" w:line="240" w:lineRule="auto"/>
      <w:ind w:left="482"/>
      <w:jc w:val="both"/>
    </w:pPr>
    <w:rPr>
      <w:sz w:val="24"/>
      <w:lang w:val="en-GB" w:eastAsia="en-GB"/>
    </w:rPr>
  </w:style>
  <w:style w:type="paragraph" w:customStyle="1" w:styleId="ZchnZchnCharCharChar">
    <w:name w:val="Zchn Zchn Char Char Cha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85D63"/>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rsid w:val="00385D63"/>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rsid w:val="00385D63"/>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85D63"/>
    <w:pPr>
      <w:numPr>
        <w:numId w:val="1"/>
      </w:numPr>
      <w:tabs>
        <w:tab w:val="clear" w:pos="765"/>
      </w:tabs>
      <w:ind w:left="720" w:hanging="360"/>
    </w:pPr>
  </w:style>
  <w:style w:type="paragraph" w:customStyle="1" w:styleId="CaracterCaracterCaracter">
    <w:name w:val="Caracter Caracter Caracter"/>
    <w:basedOn w:val="Normal"/>
    <w:rsid w:val="00385D63"/>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85D63"/>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rsid w:val="00385D63"/>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85D63"/>
    <w:pPr>
      <w:spacing w:after="0" w:line="240" w:lineRule="auto"/>
    </w:pPr>
    <w:rPr>
      <w:rFonts w:ascii="Arial" w:eastAsia="Times New Roman" w:hAnsi="Arial" w:cs="Times New Roman"/>
      <w:sz w:val="28"/>
      <w:szCs w:val="28"/>
      <w:lang w:val="ro-RO"/>
    </w:rPr>
  </w:style>
  <w:style w:type="paragraph" w:customStyle="1" w:styleId="xl34">
    <w:name w:val="xl34"/>
    <w:basedOn w:val="Normal"/>
    <w:rsid w:val="00385D6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Referinnotdefinal">
    <w:name w:val="endnote reference"/>
    <w:uiPriority w:val="99"/>
    <w:semiHidden/>
    <w:unhideWhenUsed/>
    <w:rsid w:val="00385D63"/>
    <w:rPr>
      <w:vertAlign w:val="superscript"/>
    </w:rPr>
  </w:style>
  <w:style w:type="character" w:styleId="Titlulcrii">
    <w:name w:val="Book Title"/>
    <w:qFormat/>
    <w:rsid w:val="00385D63"/>
    <w:rPr>
      <w:b/>
      <w:bCs/>
      <w:smallCaps/>
      <w:spacing w:val="5"/>
    </w:rPr>
  </w:style>
  <w:style w:type="character" w:customStyle="1" w:styleId="tpa1">
    <w:name w:val="tpa1"/>
    <w:basedOn w:val="Fontdeparagrafimplicit"/>
    <w:rsid w:val="00385D63"/>
  </w:style>
  <w:style w:type="character" w:customStyle="1" w:styleId="tli1">
    <w:name w:val="tli1"/>
    <w:basedOn w:val="Fontdeparagrafimplicit"/>
    <w:rsid w:val="00385D63"/>
  </w:style>
  <w:style w:type="character" w:customStyle="1" w:styleId="text10">
    <w:name w:val="text1"/>
    <w:basedOn w:val="Fontdeparagrafimplicit"/>
    <w:rsid w:val="00385D63"/>
  </w:style>
  <w:style w:type="character" w:customStyle="1" w:styleId="pt1">
    <w:name w:val="pt1"/>
    <w:rsid w:val="00385D63"/>
    <w:rPr>
      <w:b/>
      <w:bCs/>
      <w:color w:val="8F0000"/>
    </w:rPr>
  </w:style>
  <w:style w:type="character" w:customStyle="1" w:styleId="tpt1">
    <w:name w:val="tpt1"/>
    <w:basedOn w:val="Fontdeparagrafimplicit"/>
    <w:rsid w:val="00385D63"/>
  </w:style>
  <w:style w:type="character" w:customStyle="1" w:styleId="al1">
    <w:name w:val="al1"/>
    <w:rsid w:val="00385D63"/>
    <w:rPr>
      <w:b/>
      <w:bCs/>
      <w:color w:val="008F00"/>
    </w:rPr>
  </w:style>
  <w:style w:type="character" w:customStyle="1" w:styleId="tal1">
    <w:name w:val="tal1"/>
    <w:basedOn w:val="Fontdeparagrafimplicit"/>
    <w:rsid w:val="00385D63"/>
  </w:style>
  <w:style w:type="character" w:customStyle="1" w:styleId="do1">
    <w:name w:val="do1"/>
    <w:rsid w:val="00385D63"/>
    <w:rPr>
      <w:b/>
      <w:bCs/>
      <w:sz w:val="26"/>
      <w:szCs w:val="26"/>
    </w:rPr>
  </w:style>
  <w:style w:type="character" w:customStyle="1" w:styleId="def">
    <w:name w:val="def"/>
    <w:basedOn w:val="Fontdeparagrafimplicit"/>
    <w:rsid w:val="00385D63"/>
  </w:style>
  <w:style w:type="character" w:customStyle="1" w:styleId="titlupag">
    <w:name w:val="titlu_pag"/>
    <w:basedOn w:val="Fontdeparagrafimplicit"/>
    <w:rsid w:val="00385D63"/>
  </w:style>
  <w:style w:type="character" w:customStyle="1" w:styleId="ar1">
    <w:name w:val="ar1"/>
    <w:rsid w:val="00385D63"/>
    <w:rPr>
      <w:b/>
      <w:bCs/>
      <w:color w:val="0000AF"/>
      <w:sz w:val="22"/>
      <w:szCs w:val="22"/>
    </w:rPr>
  </w:style>
  <w:style w:type="paragraph" w:styleId="Parteasuperioaraformularului-z">
    <w:name w:val="HTML Top of Form"/>
    <w:basedOn w:val="Normal"/>
    <w:next w:val="Normal"/>
    <w:link w:val="Parteasuperioaraformularului-zCaracter"/>
    <w:hidden/>
    <w:unhideWhenUsed/>
    <w:rsid w:val="00385D63"/>
    <w:pPr>
      <w:pBdr>
        <w:bottom w:val="single" w:sz="6" w:space="1" w:color="auto"/>
      </w:pBdr>
      <w:spacing w:after="0" w:line="276" w:lineRule="auto"/>
      <w:jc w:val="center"/>
    </w:pPr>
    <w:rPr>
      <w:rFonts w:ascii="Arial" w:eastAsia="Times New Roman" w:hAnsi="Arial" w:cs="Arial"/>
      <w:vanish/>
      <w:sz w:val="16"/>
      <w:szCs w:val="16"/>
    </w:rPr>
  </w:style>
  <w:style w:type="character" w:customStyle="1" w:styleId="Parteasuperioaraformularului-zCaracter">
    <w:name w:val="Partea superioară a formularului-z Caracter"/>
    <w:basedOn w:val="Fontdeparagrafimplicit"/>
    <w:link w:val="Parteasuperioaraformularului-z"/>
    <w:rsid w:val="00385D63"/>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nhideWhenUsed/>
    <w:rsid w:val="00385D63"/>
    <w:pPr>
      <w:pBdr>
        <w:top w:val="single" w:sz="6" w:space="1" w:color="auto"/>
      </w:pBdr>
      <w:spacing w:after="0" w:line="276" w:lineRule="auto"/>
      <w:jc w:val="center"/>
    </w:pPr>
    <w:rPr>
      <w:rFonts w:ascii="Arial" w:eastAsia="Times New Roman" w:hAnsi="Arial" w:cs="Arial"/>
      <w:vanish/>
      <w:sz w:val="16"/>
      <w:szCs w:val="16"/>
    </w:rPr>
  </w:style>
  <w:style w:type="character" w:customStyle="1" w:styleId="Parteainferioaraformularului-zCaracter">
    <w:name w:val="Partea inferioară a formularului-z Caracter"/>
    <w:basedOn w:val="Fontdeparagrafimplicit"/>
    <w:link w:val="Parteainferioaraformularului-z"/>
    <w:rsid w:val="00385D63"/>
    <w:rPr>
      <w:rFonts w:ascii="Arial" w:eastAsia="Times New Roman" w:hAnsi="Arial" w:cs="Arial"/>
      <w:vanish/>
      <w:sz w:val="16"/>
      <w:szCs w:val="16"/>
    </w:rPr>
  </w:style>
  <w:style w:type="table" w:customStyle="1" w:styleId="TableGrid1">
    <w:name w:val="Table Grid1"/>
    <w:basedOn w:val="TabelNormal"/>
    <w:next w:val="Tabelgril"/>
    <w:rsid w:val="00385D63"/>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385D63"/>
  </w:style>
  <w:style w:type="table" w:customStyle="1" w:styleId="TableGrid2">
    <w:name w:val="Table Grid2"/>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385D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rsid w:val="00385D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rsid w:val="00385D63"/>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85D63"/>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rsid w:val="00385D63"/>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85D63"/>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85D63"/>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rsid w:val="00385D63"/>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85D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85D63"/>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rsid w:val="00385D63"/>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rsid w:val="00385D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85D63"/>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85D63"/>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85D63"/>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Titlu1"/>
    <w:next w:val="Normal"/>
    <w:autoRedefine/>
    <w:rsid w:val="00385D63"/>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385D63"/>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85D63"/>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85D63"/>
    <w:rPr>
      <w:b/>
      <w:bCs/>
      <w:color w:val="8F0000"/>
    </w:rPr>
  </w:style>
  <w:style w:type="character" w:customStyle="1" w:styleId="tsp1">
    <w:name w:val="tsp1"/>
    <w:basedOn w:val="Fontdeparagrafimplicit"/>
    <w:rsid w:val="00385D63"/>
  </w:style>
  <w:style w:type="character" w:styleId="Robust">
    <w:name w:val="Strong"/>
    <w:qFormat/>
    <w:rsid w:val="00385D63"/>
    <w:rPr>
      <w:b/>
      <w:bCs/>
    </w:rPr>
  </w:style>
  <w:style w:type="character" w:customStyle="1" w:styleId="tax1">
    <w:name w:val="tax1"/>
    <w:rsid w:val="00385D63"/>
    <w:rPr>
      <w:b/>
      <w:bCs/>
      <w:sz w:val="26"/>
      <w:szCs w:val="26"/>
    </w:rPr>
  </w:style>
  <w:style w:type="character" w:customStyle="1" w:styleId="tca1">
    <w:name w:val="tca1"/>
    <w:rsid w:val="00385D63"/>
    <w:rPr>
      <w:b/>
      <w:bCs/>
      <w:sz w:val="24"/>
      <w:szCs w:val="24"/>
    </w:rPr>
  </w:style>
  <w:style w:type="character" w:customStyle="1" w:styleId="BodyTextIndentChar1">
    <w:name w:val="Body Text Indent Char1"/>
    <w:rsid w:val="00385D63"/>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85D63"/>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85D63"/>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85D63"/>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85D63"/>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Indentcorptext2">
    <w:name w:val="Body Text Indent 2"/>
    <w:basedOn w:val="Normal"/>
    <w:link w:val="Indentcorptext2Caracter"/>
    <w:unhideWhenUsed/>
    <w:rsid w:val="00385D63"/>
    <w:pPr>
      <w:spacing w:after="120" w:line="480" w:lineRule="auto"/>
      <w:ind w:left="360"/>
    </w:pPr>
    <w:rPr>
      <w:rFonts w:ascii="Calibri" w:eastAsia="Times New Roman" w:hAnsi="Calibri" w:cs="Times New Roman"/>
      <w:lang w:val="x-none" w:eastAsia="x-none"/>
    </w:rPr>
  </w:style>
  <w:style w:type="character" w:customStyle="1" w:styleId="Indentcorptext2Caracter">
    <w:name w:val="Indent corp text 2 Caracter"/>
    <w:basedOn w:val="Fontdeparagrafimplicit"/>
    <w:link w:val="Indentcorptext2"/>
    <w:rsid w:val="00385D63"/>
    <w:rPr>
      <w:rFonts w:ascii="Calibri" w:eastAsia="Times New Roman" w:hAnsi="Calibri" w:cs="Times New Roman"/>
      <w:lang w:val="x-none" w:eastAsia="x-none"/>
    </w:rPr>
  </w:style>
  <w:style w:type="paragraph" w:styleId="Cuprins4">
    <w:name w:val="toc 4"/>
    <w:basedOn w:val="Normal"/>
    <w:next w:val="Normal"/>
    <w:autoRedefine/>
    <w:uiPriority w:val="39"/>
    <w:unhideWhenUsed/>
    <w:rsid w:val="00385D63"/>
    <w:pPr>
      <w:spacing w:after="100" w:line="276" w:lineRule="auto"/>
      <w:ind w:left="660"/>
    </w:pPr>
    <w:rPr>
      <w:rFonts w:ascii="Calibri" w:eastAsia="Times New Roman" w:hAnsi="Calibri" w:cs="Times New Roman"/>
    </w:rPr>
  </w:style>
  <w:style w:type="paragraph" w:styleId="Cuprins5">
    <w:name w:val="toc 5"/>
    <w:basedOn w:val="Normal"/>
    <w:next w:val="Normal"/>
    <w:autoRedefine/>
    <w:uiPriority w:val="39"/>
    <w:unhideWhenUsed/>
    <w:rsid w:val="00385D63"/>
    <w:pPr>
      <w:spacing w:after="100" w:line="276" w:lineRule="auto"/>
      <w:ind w:left="880"/>
    </w:pPr>
    <w:rPr>
      <w:rFonts w:ascii="Calibri" w:eastAsia="Times New Roman" w:hAnsi="Calibri" w:cs="Times New Roman"/>
    </w:rPr>
  </w:style>
  <w:style w:type="paragraph" w:styleId="Cuprins6">
    <w:name w:val="toc 6"/>
    <w:basedOn w:val="Normal"/>
    <w:next w:val="Normal"/>
    <w:autoRedefine/>
    <w:uiPriority w:val="39"/>
    <w:unhideWhenUsed/>
    <w:rsid w:val="00385D63"/>
    <w:pPr>
      <w:spacing w:after="100" w:line="276" w:lineRule="auto"/>
      <w:ind w:left="1100"/>
    </w:pPr>
    <w:rPr>
      <w:rFonts w:ascii="Calibri" w:eastAsia="Times New Roman" w:hAnsi="Calibri" w:cs="Times New Roman"/>
    </w:rPr>
  </w:style>
  <w:style w:type="paragraph" w:styleId="Cuprins7">
    <w:name w:val="toc 7"/>
    <w:basedOn w:val="Normal"/>
    <w:next w:val="Normal"/>
    <w:autoRedefine/>
    <w:uiPriority w:val="39"/>
    <w:unhideWhenUsed/>
    <w:rsid w:val="00385D63"/>
    <w:pPr>
      <w:spacing w:after="100" w:line="276" w:lineRule="auto"/>
      <w:ind w:left="1320"/>
    </w:pPr>
    <w:rPr>
      <w:rFonts w:ascii="Calibri" w:eastAsia="Times New Roman" w:hAnsi="Calibri" w:cs="Times New Roman"/>
    </w:rPr>
  </w:style>
  <w:style w:type="paragraph" w:styleId="Cuprins8">
    <w:name w:val="toc 8"/>
    <w:basedOn w:val="Normal"/>
    <w:next w:val="Normal"/>
    <w:autoRedefine/>
    <w:uiPriority w:val="39"/>
    <w:unhideWhenUsed/>
    <w:rsid w:val="00385D63"/>
    <w:pPr>
      <w:spacing w:after="100" w:line="276" w:lineRule="auto"/>
      <w:ind w:left="1540"/>
    </w:pPr>
    <w:rPr>
      <w:rFonts w:ascii="Calibri" w:eastAsia="Times New Roman" w:hAnsi="Calibri" w:cs="Times New Roman"/>
    </w:rPr>
  </w:style>
  <w:style w:type="paragraph" w:styleId="Cuprins9">
    <w:name w:val="toc 9"/>
    <w:basedOn w:val="Normal"/>
    <w:next w:val="Normal"/>
    <w:autoRedefine/>
    <w:uiPriority w:val="39"/>
    <w:unhideWhenUsed/>
    <w:rsid w:val="00385D63"/>
    <w:pPr>
      <w:spacing w:after="100" w:line="276" w:lineRule="auto"/>
      <w:ind w:left="1760"/>
    </w:pPr>
    <w:rPr>
      <w:rFonts w:ascii="Calibri" w:eastAsia="Times New Roman" w:hAnsi="Calibri" w:cs="Times New Roman"/>
    </w:rPr>
  </w:style>
  <w:style w:type="table" w:customStyle="1" w:styleId="TableGrid11">
    <w:name w:val="Table Grid1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uiPriority w:val="99"/>
    <w:semiHidden/>
    <w:unhideWhenUsed/>
    <w:rsid w:val="00385D63"/>
  </w:style>
  <w:style w:type="paragraph" w:customStyle="1" w:styleId="text">
    <w:name w:val="text"/>
    <w:basedOn w:val="Normal"/>
    <w:rsid w:val="00385D63"/>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FrListare"/>
    <w:uiPriority w:val="99"/>
    <w:semiHidden/>
    <w:unhideWhenUsed/>
    <w:rsid w:val="00385D63"/>
  </w:style>
  <w:style w:type="numbering" w:customStyle="1" w:styleId="NoList111">
    <w:name w:val="No List111"/>
    <w:next w:val="FrListare"/>
    <w:uiPriority w:val="99"/>
    <w:semiHidden/>
    <w:unhideWhenUsed/>
    <w:rsid w:val="00385D63"/>
  </w:style>
  <w:style w:type="table" w:customStyle="1" w:styleId="TableGrid21">
    <w:name w:val="Table Grid2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385D63"/>
  </w:style>
  <w:style w:type="numbering" w:customStyle="1" w:styleId="NoList3">
    <w:name w:val="No List3"/>
    <w:next w:val="FrListare"/>
    <w:uiPriority w:val="99"/>
    <w:semiHidden/>
    <w:unhideWhenUsed/>
    <w:rsid w:val="00385D63"/>
  </w:style>
  <w:style w:type="paragraph" w:customStyle="1" w:styleId="Stil2">
    <w:name w:val="Stil2"/>
    <w:basedOn w:val="Titlu1"/>
    <w:autoRedefine/>
    <w:rsid w:val="00385D63"/>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rsid w:val="00385D63"/>
    <w:pPr>
      <w:spacing w:before="105" w:after="105" w:line="240" w:lineRule="auto"/>
      <w:ind w:left="105" w:right="105"/>
    </w:pPr>
    <w:rPr>
      <w:rFonts w:ascii="Times New Roman" w:eastAsia="Times New Roman" w:hAnsi="Times New Roman" w:cs="Times New Roman"/>
      <w:sz w:val="24"/>
      <w:szCs w:val="24"/>
      <w:lang w:val="x-none"/>
    </w:rPr>
  </w:style>
  <w:style w:type="paragraph" w:customStyle="1" w:styleId="xl33">
    <w:name w:val="xl33"/>
    <w:basedOn w:val="Normal"/>
    <w:rsid w:val="00385D63"/>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85D63"/>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85D63"/>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Titlu1"/>
    <w:rsid w:val="00385D63"/>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385D63"/>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85D63"/>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85D63"/>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85D63"/>
    <w:pPr>
      <w:spacing w:after="0" w:line="240" w:lineRule="auto"/>
      <w:jc w:val="both"/>
    </w:pPr>
    <w:rPr>
      <w:rFonts w:ascii="Arial" w:eastAsia="Times New Roman" w:hAnsi="Arial" w:cs="Times New Roman"/>
      <w:szCs w:val="20"/>
      <w:lang w:val="en-GB"/>
    </w:rPr>
  </w:style>
  <w:style w:type="paragraph" w:customStyle="1" w:styleId="Application3">
    <w:name w:val="Application3"/>
    <w:basedOn w:val="Normal"/>
    <w:rsid w:val="00385D63"/>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85D63"/>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elNormal"/>
    <w:next w:val="Tabelgril"/>
    <w:uiPriority w:val="59"/>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85D6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85D63"/>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85D63"/>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85D63"/>
    <w:rPr>
      <w:b/>
    </w:rPr>
  </w:style>
  <w:style w:type="paragraph" w:customStyle="1" w:styleId="Titreobjet">
    <w:name w:val="Titre objet"/>
    <w:basedOn w:val="Normal"/>
    <w:next w:val="Normal"/>
    <w:rsid w:val="00385D63"/>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u">
    <w:name w:val="Subtitle"/>
    <w:basedOn w:val="Normal"/>
    <w:link w:val="SubtitluCaracter"/>
    <w:qFormat/>
    <w:rsid w:val="00385D63"/>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uCaracter">
    <w:name w:val="Subtitlu Caracter"/>
    <w:basedOn w:val="Fontdeparagrafimplicit"/>
    <w:link w:val="Subtitlu"/>
    <w:rsid w:val="00385D63"/>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85D63"/>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anumerotat5">
    <w:name w:val="List Number 5"/>
    <w:basedOn w:val="Normal"/>
    <w:rsid w:val="00385D63"/>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u"/>
    <w:rsid w:val="00385D63"/>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85D63"/>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Titludeindex">
    <w:name w:val="index heading"/>
    <w:basedOn w:val="Normal"/>
    <w:next w:val="Index1"/>
    <w:semiHidden/>
    <w:rsid w:val="00385D63"/>
    <w:pPr>
      <w:keepNext/>
      <w:spacing w:after="0" w:line="480" w:lineRule="atLeast"/>
    </w:pPr>
    <w:rPr>
      <w:rFonts w:ascii="Arial Black" w:eastAsia="Times New Roman" w:hAnsi="Arial Black" w:cs="Times New Roman"/>
      <w:spacing w:val="-5"/>
      <w:sz w:val="24"/>
      <w:szCs w:val="20"/>
      <w:lang w:val="ro-RO" w:eastAsia="ro-RO"/>
    </w:rPr>
  </w:style>
  <w:style w:type="paragraph" w:styleId="Textbloc">
    <w:name w:val="Block Text"/>
    <w:basedOn w:val="Normal"/>
    <w:rsid w:val="00385D63"/>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85D63"/>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85D63"/>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85D63"/>
    <w:pPr>
      <w:ind w:left="680" w:hanging="113"/>
    </w:pPr>
  </w:style>
  <w:style w:type="paragraph" w:customStyle="1" w:styleId="CharCharCharCharCharCharCharCharCharChar">
    <w:name w:val="Char Char Char Char Char Char Cha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85D63"/>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85D63"/>
    <w:rPr>
      <w:sz w:val="24"/>
      <w:szCs w:val="24"/>
      <w:lang w:val="ro-RO"/>
    </w:rPr>
  </w:style>
  <w:style w:type="paragraph" w:customStyle="1" w:styleId="xl22">
    <w:name w:val="xl22"/>
    <w:basedOn w:val="Normal"/>
    <w:rsid w:val="00385D63"/>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85D63"/>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85D63"/>
    <w:rPr>
      <w:rFonts w:ascii="Times New Roman" w:hAnsi="Times New Roman" w:cs="Times New Roman"/>
      <w:sz w:val="20"/>
      <w:szCs w:val="20"/>
    </w:rPr>
  </w:style>
  <w:style w:type="character" w:customStyle="1" w:styleId="FontStyle509">
    <w:name w:val="Font Style509"/>
    <w:rsid w:val="00385D63"/>
    <w:rPr>
      <w:rFonts w:ascii="Times New Roman" w:hAnsi="Times New Roman" w:cs="Times New Roman"/>
      <w:b/>
      <w:bCs/>
      <w:sz w:val="20"/>
      <w:szCs w:val="20"/>
    </w:rPr>
  </w:style>
  <w:style w:type="paragraph" w:customStyle="1" w:styleId="Style164">
    <w:name w:val="Style164"/>
    <w:basedOn w:val="Normal"/>
    <w:rsid w:val="00385D63"/>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Accentuat">
    <w:name w:val="Emphasis"/>
    <w:qFormat/>
    <w:rsid w:val="00385D63"/>
    <w:rPr>
      <w:i/>
      <w:iCs/>
    </w:rPr>
  </w:style>
  <w:style w:type="numbering" w:customStyle="1" w:styleId="NoList4">
    <w:name w:val="No List4"/>
    <w:next w:val="FrListare"/>
    <w:semiHidden/>
    <w:unhideWhenUsed/>
    <w:rsid w:val="00385D63"/>
  </w:style>
  <w:style w:type="paragraph" w:styleId="Legend">
    <w:name w:val="caption"/>
    <w:basedOn w:val="Normal"/>
    <w:next w:val="Normal"/>
    <w:qFormat/>
    <w:rsid w:val="00385D63"/>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rsid w:val="00385D63"/>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rsid w:val="00385D63"/>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85D63"/>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85D63"/>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85D63"/>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85D63"/>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85D63"/>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Titlu1"/>
    <w:rsid w:val="00385D63"/>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85D63"/>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85D63"/>
    <w:pPr>
      <w:spacing w:before="120"/>
      <w:jc w:val="center"/>
    </w:pPr>
    <w:rPr>
      <w:sz w:val="20"/>
    </w:rPr>
  </w:style>
  <w:style w:type="paragraph" w:customStyle="1" w:styleId="textcslovan">
    <w:name w:val="text císlovaný"/>
    <w:basedOn w:val="text"/>
    <w:rsid w:val="00385D63"/>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85D63"/>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85D63"/>
    <w:pPr>
      <w:pageBreakBefore w:val="0"/>
      <w:spacing w:before="0"/>
    </w:pPr>
    <w:rPr>
      <w:sz w:val="32"/>
    </w:rPr>
  </w:style>
  <w:style w:type="table" w:customStyle="1" w:styleId="TableGrid6">
    <w:name w:val="Table Grid6"/>
    <w:basedOn w:val="TabelNormal"/>
    <w:next w:val="Tabelgril"/>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85D63"/>
    <w:rPr>
      <w:b/>
      <w:bCs/>
      <w:sz w:val="24"/>
      <w:szCs w:val="24"/>
    </w:rPr>
  </w:style>
  <w:style w:type="character" w:customStyle="1" w:styleId="NormalWeb2Char">
    <w:name w:val="Normal (Web)2 Char"/>
    <w:link w:val="NormalWeb2"/>
    <w:rsid w:val="00385D63"/>
    <w:rPr>
      <w:rFonts w:ascii="Times New Roman" w:eastAsia="Times New Roman" w:hAnsi="Times New Roman" w:cs="Times New Roman"/>
      <w:sz w:val="24"/>
      <w:szCs w:val="24"/>
      <w:lang w:val="x-none"/>
    </w:rPr>
  </w:style>
  <w:style w:type="paragraph" w:customStyle="1" w:styleId="Default">
    <w:name w:val="Default"/>
    <w:qFormat/>
    <w:rsid w:val="00385D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FrListare"/>
    <w:uiPriority w:val="99"/>
    <w:semiHidden/>
    <w:unhideWhenUsed/>
    <w:rsid w:val="00385D63"/>
  </w:style>
  <w:style w:type="table" w:customStyle="1" w:styleId="TableGrid7">
    <w:name w:val="Table Grid7"/>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385D63"/>
  </w:style>
  <w:style w:type="character" w:styleId="Referireintens">
    <w:name w:val="Intense Reference"/>
    <w:uiPriority w:val="32"/>
    <w:qFormat/>
    <w:rsid w:val="00385D63"/>
    <w:rPr>
      <w:b/>
      <w:bCs/>
      <w:smallCaps/>
      <w:color w:val="C0504D"/>
      <w:spacing w:val="5"/>
      <w:u w:val="single"/>
    </w:rPr>
  </w:style>
  <w:style w:type="table" w:customStyle="1" w:styleId="TableGrid10">
    <w:name w:val="Table Grid10"/>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385D63"/>
    <w:pPr>
      <w:tabs>
        <w:tab w:val="clear" w:pos="4680"/>
        <w:tab w:val="clear" w:pos="9360"/>
        <w:tab w:val="center" w:pos="4536"/>
        <w:tab w:val="right" w:pos="9072"/>
      </w:tabs>
    </w:pPr>
    <w:rPr>
      <w:rFonts w:ascii="Times New Roman" w:eastAsia="Times New Roman" w:hAnsi="Times New Roman" w:cs="Times New Roman"/>
      <w:b/>
      <w:sz w:val="24"/>
      <w:szCs w:val="24"/>
      <w:lang w:val="ro-RO" w:eastAsia="fr-FR"/>
    </w:rPr>
  </w:style>
  <w:style w:type="paragraph" w:customStyle="1" w:styleId="msolistparagraph0">
    <w:name w:val="msolistparagraph"/>
    <w:basedOn w:val="Normal"/>
    <w:rsid w:val="00385D63"/>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385D63"/>
  </w:style>
  <w:style w:type="numbering" w:customStyle="1" w:styleId="NoList31">
    <w:name w:val="No List31"/>
    <w:next w:val="FrListare"/>
    <w:uiPriority w:val="99"/>
    <w:semiHidden/>
    <w:unhideWhenUsed/>
    <w:rsid w:val="00385D63"/>
  </w:style>
  <w:style w:type="character" w:customStyle="1" w:styleId="FrspaiereCaracter">
    <w:name w:val="Fără spațiere Caracter"/>
    <w:link w:val="Frspaiere"/>
    <w:uiPriority w:val="1"/>
    <w:rsid w:val="00385D63"/>
    <w:rPr>
      <w:rFonts w:ascii="Arial" w:eastAsia="Times New Roman" w:hAnsi="Arial" w:cs="Times New Roman"/>
      <w:sz w:val="28"/>
      <w:szCs w:val="28"/>
      <w:lang w:val="ro-RO"/>
    </w:rPr>
  </w:style>
  <w:style w:type="table" w:customStyle="1" w:styleId="TableGrid71">
    <w:name w:val="Table Grid71"/>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385D63"/>
  </w:style>
  <w:style w:type="numbering" w:customStyle="1" w:styleId="NoList22">
    <w:name w:val="No List22"/>
    <w:next w:val="FrListare"/>
    <w:uiPriority w:val="99"/>
    <w:semiHidden/>
    <w:unhideWhenUsed/>
    <w:rsid w:val="00385D63"/>
  </w:style>
  <w:style w:type="numbering" w:customStyle="1" w:styleId="NoList112">
    <w:name w:val="No List112"/>
    <w:next w:val="FrListare"/>
    <w:uiPriority w:val="99"/>
    <w:semiHidden/>
    <w:unhideWhenUsed/>
    <w:rsid w:val="00385D63"/>
  </w:style>
  <w:style w:type="table" w:customStyle="1" w:styleId="TableGrid41">
    <w:name w:val="Table Grid41"/>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385D63"/>
  </w:style>
  <w:style w:type="numbering" w:customStyle="1" w:styleId="NoList32">
    <w:name w:val="No List32"/>
    <w:next w:val="FrListare"/>
    <w:uiPriority w:val="99"/>
    <w:semiHidden/>
    <w:unhideWhenUsed/>
    <w:rsid w:val="00385D63"/>
  </w:style>
  <w:style w:type="table" w:customStyle="1" w:styleId="TableGrid51">
    <w:name w:val="Table Grid51"/>
    <w:basedOn w:val="TabelNormal"/>
    <w:next w:val="Tabelgril"/>
    <w:uiPriority w:val="59"/>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385D63"/>
  </w:style>
  <w:style w:type="paragraph" w:customStyle="1" w:styleId="List2">
    <w:name w:val="List2"/>
    <w:basedOn w:val="Normal"/>
    <w:rsid w:val="00385D63"/>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elNormal"/>
    <w:next w:val="Tabelgril"/>
    <w:rsid w:val="00385D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385D63"/>
  </w:style>
  <w:style w:type="table" w:customStyle="1" w:styleId="TableGrid15">
    <w:name w:val="Table Grid15"/>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385D63"/>
  </w:style>
  <w:style w:type="table" w:customStyle="1" w:styleId="TableGrid17">
    <w:name w:val="Table Grid17"/>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385D63"/>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38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385D63"/>
    <w:rPr>
      <w:rFonts w:ascii="Calibri" w:eastAsia="Calibri" w:hAnsi="Calibri" w:cs="Times New Roman"/>
      <w:lang w:val="ro-RO"/>
    </w:rPr>
  </w:style>
  <w:style w:type="character" w:customStyle="1" w:styleId="MeniuneNerezolvat1">
    <w:name w:val="Mențiune Nerezolvat1"/>
    <w:uiPriority w:val="99"/>
    <w:semiHidden/>
    <w:unhideWhenUsed/>
    <w:rsid w:val="00385D63"/>
    <w:rPr>
      <w:color w:val="808080"/>
      <w:shd w:val="clear" w:color="auto" w:fill="E6E6E6"/>
    </w:rPr>
  </w:style>
  <w:style w:type="character" w:styleId="MeniuneNerezolvat">
    <w:name w:val="Unresolved Mention"/>
    <w:uiPriority w:val="99"/>
    <w:semiHidden/>
    <w:unhideWhenUsed/>
    <w:rsid w:val="00385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96099">
      <w:bodyDiv w:val="1"/>
      <w:marLeft w:val="0"/>
      <w:marRight w:val="0"/>
      <w:marTop w:val="0"/>
      <w:marBottom w:val="0"/>
      <w:divBdr>
        <w:top w:val="none" w:sz="0" w:space="0" w:color="auto"/>
        <w:left w:val="none" w:sz="0" w:space="0" w:color="auto"/>
        <w:bottom w:val="none" w:sz="0" w:space="0" w:color="auto"/>
        <w:right w:val="none" w:sz="0" w:space="0" w:color="auto"/>
      </w:divBdr>
    </w:div>
    <w:div w:id="1020474144">
      <w:bodyDiv w:val="1"/>
      <w:marLeft w:val="0"/>
      <w:marRight w:val="0"/>
      <w:marTop w:val="0"/>
      <w:marBottom w:val="0"/>
      <w:divBdr>
        <w:top w:val="none" w:sz="0" w:space="0" w:color="auto"/>
        <w:left w:val="none" w:sz="0" w:space="0" w:color="auto"/>
        <w:bottom w:val="none" w:sz="0" w:space="0" w:color="auto"/>
        <w:right w:val="none" w:sz="0" w:space="0" w:color="auto"/>
      </w:divBdr>
    </w:div>
    <w:div w:id="1323696719">
      <w:bodyDiv w:val="1"/>
      <w:marLeft w:val="0"/>
      <w:marRight w:val="0"/>
      <w:marTop w:val="0"/>
      <w:marBottom w:val="0"/>
      <w:divBdr>
        <w:top w:val="none" w:sz="0" w:space="0" w:color="auto"/>
        <w:left w:val="none" w:sz="0" w:space="0" w:color="auto"/>
        <w:bottom w:val="none" w:sz="0" w:space="0" w:color="auto"/>
        <w:right w:val="none" w:sz="0" w:space="0" w:color="auto"/>
      </w:divBdr>
    </w:div>
    <w:div w:id="20968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3" Type="http://schemas.openxmlformats.org/officeDocument/2006/relationships/settings" Target="settings.xml"/><Relationship Id="rId7" Type="http://schemas.openxmlformats.org/officeDocument/2006/relationships/hyperlink" Target="file:///\\Prosys\Deb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37</Pages>
  <Words>11754</Words>
  <Characters>66998</Characters>
  <Application>Microsoft Office Word</Application>
  <DocSecurity>0</DocSecurity>
  <Lines>558</Lines>
  <Paragraphs>157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23</cp:revision>
  <dcterms:created xsi:type="dcterms:W3CDTF">2018-07-17T07:31:00Z</dcterms:created>
  <dcterms:modified xsi:type="dcterms:W3CDTF">2018-08-13T09:24:00Z</dcterms:modified>
</cp:coreProperties>
</file>